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FD9" w:rsidRPr="006D6018" w:rsidRDefault="00345FD9" w:rsidP="006D6018">
      <w:pPr>
        <w:jc w:val="right"/>
        <w:rPr>
          <w:rFonts w:eastAsia="Calibri" w:cs="Arial"/>
          <w:color w:val="7030A0"/>
          <w:sz w:val="36"/>
          <w:szCs w:val="24"/>
          <w:lang w:eastAsia="en-US"/>
        </w:rPr>
      </w:pPr>
      <w:r w:rsidRPr="006D6018">
        <w:rPr>
          <w:rFonts w:eastAsia="Calibri" w:cs="Arial"/>
          <w:color w:val="7030A0"/>
          <w:sz w:val="36"/>
          <w:szCs w:val="24"/>
          <w:lang w:eastAsia="en-US"/>
        </w:rPr>
        <w:t>Los dispositivos electrónicos</w:t>
      </w:r>
      <w:r w:rsidR="0039092E" w:rsidRPr="006D6018">
        <w:rPr>
          <w:rFonts w:eastAsia="Calibri" w:cs="Arial"/>
          <w:color w:val="7030A0"/>
          <w:sz w:val="36"/>
          <w:szCs w:val="24"/>
          <w:lang w:eastAsia="en-US"/>
        </w:rPr>
        <w:t xml:space="preserve"> </w:t>
      </w:r>
      <w:r w:rsidRPr="006D6018">
        <w:rPr>
          <w:rFonts w:eastAsia="Calibri" w:cs="Arial"/>
          <w:color w:val="7030A0"/>
          <w:sz w:val="36"/>
          <w:szCs w:val="24"/>
          <w:lang w:eastAsia="en-US"/>
        </w:rPr>
        <w:t xml:space="preserve">como </w:t>
      </w:r>
      <w:r w:rsidR="00804ECE" w:rsidRPr="006D6018">
        <w:rPr>
          <w:rFonts w:eastAsia="Calibri" w:cs="Arial"/>
          <w:color w:val="7030A0"/>
          <w:sz w:val="36"/>
          <w:szCs w:val="24"/>
          <w:lang w:eastAsia="en-US"/>
        </w:rPr>
        <w:t>herramientas</w:t>
      </w:r>
      <w:r w:rsidRPr="006D6018">
        <w:rPr>
          <w:rFonts w:eastAsia="Calibri" w:cs="Arial"/>
          <w:color w:val="7030A0"/>
          <w:sz w:val="36"/>
          <w:szCs w:val="24"/>
          <w:lang w:eastAsia="en-US"/>
        </w:rPr>
        <w:t xml:space="preserve"> de apoyo </w:t>
      </w:r>
      <w:r w:rsidR="00D64AAE" w:rsidRPr="006D6018">
        <w:rPr>
          <w:rFonts w:eastAsia="Calibri" w:cs="Arial"/>
          <w:color w:val="7030A0"/>
          <w:sz w:val="36"/>
          <w:szCs w:val="24"/>
          <w:lang w:eastAsia="en-US"/>
        </w:rPr>
        <w:t xml:space="preserve">en </w:t>
      </w:r>
      <w:r w:rsidR="007C2EDF" w:rsidRPr="006D6018">
        <w:rPr>
          <w:rFonts w:eastAsia="Calibri" w:cs="Arial"/>
          <w:color w:val="7030A0"/>
          <w:sz w:val="36"/>
          <w:szCs w:val="24"/>
          <w:lang w:eastAsia="en-US"/>
        </w:rPr>
        <w:t xml:space="preserve">el aprendizaje de los estudiantes de la Unidad Académica Preparatoria </w:t>
      </w:r>
      <w:r w:rsidR="00501E7E" w:rsidRPr="006D6018">
        <w:rPr>
          <w:rFonts w:eastAsia="Calibri" w:cs="Arial"/>
          <w:color w:val="7030A0"/>
          <w:sz w:val="36"/>
          <w:szCs w:val="24"/>
          <w:lang w:eastAsia="en-US"/>
        </w:rPr>
        <w:t>n</w:t>
      </w:r>
      <w:r w:rsidR="007C2EDF" w:rsidRPr="006D6018">
        <w:rPr>
          <w:rFonts w:eastAsia="Calibri" w:cs="Arial"/>
          <w:color w:val="7030A0"/>
          <w:sz w:val="36"/>
          <w:szCs w:val="24"/>
          <w:lang w:eastAsia="en-US"/>
        </w:rPr>
        <w:t>o. 14</w:t>
      </w:r>
      <w:r w:rsidR="00E44961" w:rsidRPr="006D6018">
        <w:rPr>
          <w:rFonts w:eastAsia="Calibri" w:cs="Arial"/>
          <w:color w:val="7030A0"/>
          <w:sz w:val="36"/>
          <w:szCs w:val="24"/>
          <w:lang w:eastAsia="en-US"/>
        </w:rPr>
        <w:t xml:space="preserve"> de la Universidad Autónoma de Nayarit</w:t>
      </w:r>
    </w:p>
    <w:p w:rsidR="00D00800" w:rsidRPr="006D6018" w:rsidRDefault="00D00800" w:rsidP="006D6018">
      <w:pPr>
        <w:pStyle w:val="HTMLconformatoprevio"/>
        <w:spacing w:line="276" w:lineRule="auto"/>
        <w:jc w:val="right"/>
        <w:rPr>
          <w:i/>
          <w:lang w:val="en-US"/>
        </w:rPr>
      </w:pPr>
      <w:r w:rsidRPr="006D6018">
        <w:rPr>
          <w:rFonts w:asciiTheme="minorHAnsi" w:eastAsia="Calibri" w:hAnsiTheme="minorHAnsi" w:cs="Arial"/>
          <w:i/>
          <w:color w:val="7030A0"/>
          <w:sz w:val="28"/>
          <w:szCs w:val="24"/>
          <w:lang w:eastAsia="en-US"/>
        </w:rPr>
        <w:t xml:space="preserve">Electronic devices as tools for learning support students of the Preparatory Academic Unit </w:t>
      </w:r>
      <w:r w:rsidR="00501E7E" w:rsidRPr="006D6018">
        <w:rPr>
          <w:rFonts w:asciiTheme="minorHAnsi" w:eastAsia="Calibri" w:hAnsiTheme="minorHAnsi" w:cs="Arial"/>
          <w:i/>
          <w:color w:val="7030A0"/>
          <w:sz w:val="28"/>
          <w:szCs w:val="24"/>
          <w:lang w:eastAsia="en-US"/>
        </w:rPr>
        <w:t>n</w:t>
      </w:r>
      <w:r w:rsidR="003005A5" w:rsidRPr="006D6018">
        <w:rPr>
          <w:rFonts w:asciiTheme="minorHAnsi" w:eastAsia="Calibri" w:hAnsiTheme="minorHAnsi" w:cs="Arial"/>
          <w:i/>
          <w:color w:val="7030A0"/>
          <w:sz w:val="28"/>
          <w:szCs w:val="24"/>
          <w:lang w:eastAsia="en-US"/>
        </w:rPr>
        <w:t xml:space="preserve">o. </w:t>
      </w:r>
      <w:r w:rsidRPr="006D6018">
        <w:rPr>
          <w:rFonts w:asciiTheme="minorHAnsi" w:eastAsia="Calibri" w:hAnsiTheme="minorHAnsi" w:cs="Arial"/>
          <w:i/>
          <w:color w:val="7030A0"/>
          <w:sz w:val="28"/>
          <w:szCs w:val="24"/>
          <w:lang w:eastAsia="en-US"/>
        </w:rPr>
        <w:t>14 of the Autonomous University of Nayarit</w:t>
      </w:r>
    </w:p>
    <w:p w:rsidR="00D00800" w:rsidRPr="00D00800" w:rsidRDefault="00D00800" w:rsidP="008771FD">
      <w:pPr>
        <w:spacing w:line="360" w:lineRule="auto"/>
        <w:jc w:val="both"/>
        <w:rPr>
          <w:rFonts w:ascii="Arial" w:hAnsi="Arial" w:cs="Arial"/>
          <w:sz w:val="24"/>
          <w:szCs w:val="24"/>
          <w:lang w:val="en-US"/>
        </w:rPr>
      </w:pPr>
    </w:p>
    <w:p w:rsidR="007757DE" w:rsidRPr="006D6018" w:rsidRDefault="00C01F08" w:rsidP="00C01F08">
      <w:pPr>
        <w:spacing w:after="0" w:line="240" w:lineRule="auto"/>
        <w:jc w:val="right"/>
        <w:rPr>
          <w:rFonts w:eastAsiaTheme="minorHAnsi" w:cs="Arial"/>
          <w:b/>
          <w:sz w:val="24"/>
          <w:szCs w:val="20"/>
          <w:lang w:val="es-ES" w:eastAsia="en-US"/>
        </w:rPr>
      </w:pPr>
      <w:r w:rsidRPr="006D6018">
        <w:rPr>
          <w:rFonts w:eastAsiaTheme="minorHAnsi" w:cs="Arial"/>
          <w:b/>
          <w:sz w:val="24"/>
          <w:szCs w:val="20"/>
          <w:lang w:val="es-ES" w:eastAsia="en-US"/>
        </w:rPr>
        <w:t>Gilberto Mejía Salazar</w:t>
      </w:r>
    </w:p>
    <w:p w:rsidR="00C01F08" w:rsidRPr="006D6018" w:rsidRDefault="00C01F08" w:rsidP="00C01F08">
      <w:pPr>
        <w:spacing w:after="0" w:line="240" w:lineRule="auto"/>
        <w:jc w:val="right"/>
        <w:rPr>
          <w:rFonts w:eastAsiaTheme="minorHAnsi" w:cs="Arial"/>
          <w:sz w:val="24"/>
          <w:szCs w:val="20"/>
          <w:lang w:val="es-ES" w:eastAsia="en-US"/>
        </w:rPr>
      </w:pPr>
      <w:r w:rsidRPr="006D6018">
        <w:rPr>
          <w:rFonts w:eastAsiaTheme="minorHAnsi" w:cs="Arial"/>
          <w:sz w:val="24"/>
          <w:szCs w:val="20"/>
          <w:lang w:val="es-ES" w:eastAsia="en-US"/>
        </w:rPr>
        <w:t>Universidad Autónoma de Nayarit</w:t>
      </w:r>
    </w:p>
    <w:p w:rsidR="00C01F08" w:rsidRPr="006D6018" w:rsidRDefault="005977F4" w:rsidP="00C01F08">
      <w:pPr>
        <w:spacing w:after="0" w:line="240" w:lineRule="auto"/>
        <w:jc w:val="right"/>
        <w:rPr>
          <w:rFonts w:eastAsiaTheme="minorHAnsi" w:cs="Arial"/>
          <w:color w:val="FF0000"/>
          <w:sz w:val="24"/>
          <w:szCs w:val="20"/>
          <w:lang w:val="es-ES" w:eastAsia="en-US"/>
        </w:rPr>
      </w:pPr>
      <w:hyperlink r:id="rId8" w:history="1">
        <w:r w:rsidR="00C01F08" w:rsidRPr="006D6018">
          <w:rPr>
            <w:rFonts w:eastAsiaTheme="minorHAnsi"/>
            <w:color w:val="FF0000"/>
            <w:szCs w:val="20"/>
            <w:lang w:eastAsia="en-US"/>
          </w:rPr>
          <w:t>Solkjaer88@hotmail.com</w:t>
        </w:r>
      </w:hyperlink>
    </w:p>
    <w:p w:rsidR="00C01F08" w:rsidRDefault="00C01F08" w:rsidP="00C01F08">
      <w:pPr>
        <w:spacing w:after="0" w:line="240" w:lineRule="auto"/>
        <w:jc w:val="right"/>
        <w:rPr>
          <w:rFonts w:ascii="Arial" w:hAnsi="Arial" w:cs="Arial"/>
          <w:sz w:val="24"/>
          <w:szCs w:val="24"/>
          <w:lang w:val="es-ES"/>
        </w:rPr>
      </w:pPr>
    </w:p>
    <w:p w:rsidR="00C01F08" w:rsidRPr="006D6018" w:rsidRDefault="00C01F08" w:rsidP="00C01F08">
      <w:pPr>
        <w:spacing w:after="0" w:line="240" w:lineRule="auto"/>
        <w:jc w:val="right"/>
        <w:rPr>
          <w:rFonts w:eastAsiaTheme="minorHAnsi" w:cs="Arial"/>
          <w:b/>
          <w:sz w:val="24"/>
          <w:szCs w:val="20"/>
          <w:lang w:val="es-ES" w:eastAsia="en-US"/>
        </w:rPr>
      </w:pPr>
      <w:r w:rsidRPr="006D6018">
        <w:rPr>
          <w:rFonts w:eastAsiaTheme="minorHAnsi" w:cs="Arial"/>
          <w:b/>
          <w:sz w:val="24"/>
          <w:szCs w:val="20"/>
          <w:lang w:val="es-ES" w:eastAsia="en-US"/>
        </w:rPr>
        <w:t>Ricardo Gómez Álvarez</w:t>
      </w:r>
    </w:p>
    <w:p w:rsidR="00C01F08" w:rsidRPr="006D6018" w:rsidRDefault="00C01F08" w:rsidP="00C01F08">
      <w:pPr>
        <w:spacing w:after="0" w:line="240" w:lineRule="auto"/>
        <w:jc w:val="right"/>
        <w:rPr>
          <w:rFonts w:eastAsiaTheme="minorHAnsi" w:cs="Arial"/>
          <w:sz w:val="24"/>
          <w:szCs w:val="20"/>
          <w:lang w:val="es-ES" w:eastAsia="en-US"/>
        </w:rPr>
      </w:pPr>
      <w:r w:rsidRPr="006D6018">
        <w:rPr>
          <w:rFonts w:eastAsiaTheme="minorHAnsi" w:cs="Arial"/>
          <w:sz w:val="24"/>
          <w:szCs w:val="20"/>
          <w:lang w:val="es-ES" w:eastAsia="en-US"/>
        </w:rPr>
        <w:t>Universidad Autónoma de Nayarit</w:t>
      </w:r>
    </w:p>
    <w:p w:rsidR="00C01F08" w:rsidRPr="006D6018" w:rsidRDefault="005977F4" w:rsidP="00C01F08">
      <w:pPr>
        <w:spacing w:after="0" w:line="240" w:lineRule="auto"/>
        <w:jc w:val="right"/>
        <w:rPr>
          <w:rFonts w:eastAsiaTheme="minorHAnsi"/>
          <w:color w:val="FF0000"/>
          <w:szCs w:val="20"/>
          <w:lang w:eastAsia="en-US"/>
        </w:rPr>
      </w:pPr>
      <w:hyperlink r:id="rId9" w:history="1">
        <w:r w:rsidR="00C01F08" w:rsidRPr="006D6018">
          <w:rPr>
            <w:rFonts w:eastAsiaTheme="minorHAnsi"/>
            <w:color w:val="FF0000"/>
            <w:szCs w:val="20"/>
            <w:lang w:eastAsia="en-US"/>
          </w:rPr>
          <w:t>rgomeza_15@hotmail.com</w:t>
        </w:r>
      </w:hyperlink>
    </w:p>
    <w:p w:rsidR="00C01F08" w:rsidRDefault="00C01F08" w:rsidP="00C01F08">
      <w:pPr>
        <w:spacing w:line="240" w:lineRule="auto"/>
        <w:jc w:val="both"/>
        <w:rPr>
          <w:rFonts w:ascii="Arial" w:hAnsi="Arial" w:cs="Arial"/>
          <w:sz w:val="24"/>
          <w:szCs w:val="24"/>
          <w:lang w:val="es-ES"/>
        </w:rPr>
      </w:pPr>
    </w:p>
    <w:p w:rsidR="00C01F08" w:rsidRPr="00C01F08" w:rsidRDefault="00C01F08" w:rsidP="00C01F08">
      <w:pPr>
        <w:spacing w:line="240" w:lineRule="auto"/>
        <w:jc w:val="both"/>
        <w:rPr>
          <w:rFonts w:ascii="Arial" w:hAnsi="Arial" w:cs="Arial"/>
          <w:sz w:val="24"/>
          <w:szCs w:val="24"/>
          <w:lang w:val="es-ES"/>
        </w:rPr>
      </w:pPr>
    </w:p>
    <w:p w:rsidR="001E3780" w:rsidRDefault="00FD43B7" w:rsidP="00FD43B7">
      <w:pPr>
        <w:spacing w:line="360" w:lineRule="auto"/>
        <w:jc w:val="both"/>
        <w:rPr>
          <w:rFonts w:ascii="Arial" w:hAnsi="Arial" w:cs="Arial"/>
          <w:b/>
          <w:sz w:val="24"/>
          <w:szCs w:val="24"/>
        </w:rPr>
      </w:pPr>
      <w:r w:rsidRPr="006D6018">
        <w:rPr>
          <w:rFonts w:ascii="Calibri" w:eastAsia="Calibri" w:hAnsi="Calibri" w:cs="Arial"/>
          <w:color w:val="7030A0"/>
          <w:sz w:val="28"/>
          <w:szCs w:val="24"/>
          <w:lang w:eastAsia="en-US"/>
        </w:rPr>
        <w:t>Resumen</w:t>
      </w:r>
    </w:p>
    <w:p w:rsidR="00236383" w:rsidRPr="006D6018" w:rsidRDefault="000D5D2C"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 xml:space="preserve">El objetivo principal de esta investigación </w:t>
      </w:r>
      <w:r w:rsidR="00CC2BBA" w:rsidRPr="006D6018">
        <w:rPr>
          <w:rFonts w:ascii="Times New Roman" w:hAnsi="Times New Roman" w:cs="Times New Roman"/>
          <w:sz w:val="24"/>
          <w:szCs w:val="24"/>
        </w:rPr>
        <w:t xml:space="preserve">es conocer </w:t>
      </w:r>
      <w:r w:rsidR="005266DE" w:rsidRPr="006D6018">
        <w:rPr>
          <w:rFonts w:ascii="Times New Roman" w:hAnsi="Times New Roman" w:cs="Times New Roman"/>
          <w:sz w:val="24"/>
          <w:szCs w:val="24"/>
        </w:rPr>
        <w:t xml:space="preserve">el </w:t>
      </w:r>
      <w:r w:rsidR="001A26A3" w:rsidRPr="006D6018">
        <w:rPr>
          <w:rFonts w:ascii="Times New Roman" w:hAnsi="Times New Roman" w:cs="Times New Roman"/>
          <w:sz w:val="24"/>
          <w:szCs w:val="24"/>
        </w:rPr>
        <w:t>impacto</w:t>
      </w:r>
      <w:r w:rsidR="005266DE" w:rsidRPr="006D6018">
        <w:rPr>
          <w:rFonts w:ascii="Times New Roman" w:hAnsi="Times New Roman" w:cs="Times New Roman"/>
          <w:sz w:val="24"/>
          <w:szCs w:val="24"/>
        </w:rPr>
        <w:t xml:space="preserve"> de los dispositivos electrónicos para la realización de actividades académicas</w:t>
      </w:r>
      <w:r w:rsidR="00CC2BBA" w:rsidRPr="006D6018">
        <w:rPr>
          <w:rFonts w:ascii="Times New Roman" w:hAnsi="Times New Roman" w:cs="Times New Roman"/>
          <w:sz w:val="24"/>
          <w:szCs w:val="24"/>
        </w:rPr>
        <w:t>,</w:t>
      </w:r>
      <w:r w:rsidR="00E651B0" w:rsidRPr="006D6018">
        <w:rPr>
          <w:rFonts w:ascii="Times New Roman" w:hAnsi="Times New Roman" w:cs="Times New Roman"/>
          <w:sz w:val="24"/>
          <w:szCs w:val="24"/>
        </w:rPr>
        <w:t xml:space="preserve"> </w:t>
      </w:r>
      <w:r w:rsidR="00E917CB" w:rsidRPr="006D6018">
        <w:rPr>
          <w:rFonts w:ascii="Times New Roman" w:hAnsi="Times New Roman" w:cs="Times New Roman"/>
          <w:sz w:val="24"/>
          <w:szCs w:val="24"/>
        </w:rPr>
        <w:t xml:space="preserve">así como </w:t>
      </w:r>
      <w:r w:rsidR="00176723" w:rsidRPr="006D6018">
        <w:rPr>
          <w:rFonts w:ascii="Times New Roman" w:hAnsi="Times New Roman" w:cs="Times New Roman"/>
          <w:sz w:val="24"/>
          <w:szCs w:val="24"/>
        </w:rPr>
        <w:t>su</w:t>
      </w:r>
      <w:r w:rsidR="00E917CB" w:rsidRPr="006D6018">
        <w:rPr>
          <w:rFonts w:ascii="Times New Roman" w:hAnsi="Times New Roman" w:cs="Times New Roman"/>
          <w:sz w:val="24"/>
          <w:szCs w:val="24"/>
        </w:rPr>
        <w:t xml:space="preserve"> uso por parte de los estud</w:t>
      </w:r>
      <w:r w:rsidR="00225D35" w:rsidRPr="006D6018">
        <w:rPr>
          <w:rFonts w:ascii="Times New Roman" w:hAnsi="Times New Roman" w:cs="Times New Roman"/>
          <w:sz w:val="24"/>
          <w:szCs w:val="24"/>
        </w:rPr>
        <w:t xml:space="preserve">iantes dentro de las aulas. </w:t>
      </w:r>
      <w:r w:rsidR="00176723" w:rsidRPr="006D6018">
        <w:rPr>
          <w:rFonts w:ascii="Times New Roman" w:hAnsi="Times New Roman" w:cs="Times New Roman"/>
          <w:sz w:val="24"/>
          <w:szCs w:val="24"/>
        </w:rPr>
        <w:t>Para ello se aplicó</w:t>
      </w:r>
      <w:r w:rsidR="00E44961" w:rsidRPr="006D6018">
        <w:rPr>
          <w:rFonts w:ascii="Times New Roman" w:hAnsi="Times New Roman" w:cs="Times New Roman"/>
          <w:sz w:val="24"/>
          <w:szCs w:val="24"/>
        </w:rPr>
        <w:t xml:space="preserve"> </w:t>
      </w:r>
      <w:r w:rsidR="0084770B" w:rsidRPr="006D6018">
        <w:rPr>
          <w:rFonts w:ascii="Times New Roman" w:hAnsi="Times New Roman" w:cs="Times New Roman"/>
          <w:sz w:val="24"/>
          <w:szCs w:val="24"/>
        </w:rPr>
        <w:t>u</w:t>
      </w:r>
      <w:r w:rsidR="00575B59" w:rsidRPr="006D6018">
        <w:rPr>
          <w:rFonts w:ascii="Times New Roman" w:hAnsi="Times New Roman" w:cs="Times New Roman"/>
          <w:sz w:val="24"/>
          <w:szCs w:val="24"/>
        </w:rPr>
        <w:t>na encuesta semiestructurada</w:t>
      </w:r>
      <w:r w:rsidR="00D207EB" w:rsidRPr="006D6018">
        <w:rPr>
          <w:rFonts w:ascii="Times New Roman" w:hAnsi="Times New Roman" w:cs="Times New Roman"/>
          <w:sz w:val="24"/>
          <w:szCs w:val="24"/>
        </w:rPr>
        <w:t>,</w:t>
      </w:r>
      <w:r w:rsidR="00575B59" w:rsidRPr="006D6018">
        <w:rPr>
          <w:rFonts w:ascii="Times New Roman" w:hAnsi="Times New Roman" w:cs="Times New Roman"/>
          <w:sz w:val="24"/>
          <w:szCs w:val="24"/>
        </w:rPr>
        <w:t xml:space="preserve"> </w:t>
      </w:r>
      <w:r w:rsidR="00176723" w:rsidRPr="006D6018">
        <w:rPr>
          <w:rFonts w:ascii="Times New Roman" w:hAnsi="Times New Roman" w:cs="Times New Roman"/>
          <w:sz w:val="24"/>
          <w:szCs w:val="24"/>
        </w:rPr>
        <w:t>de 1</w:t>
      </w:r>
      <w:r w:rsidR="00575B59" w:rsidRPr="006D6018">
        <w:rPr>
          <w:rFonts w:ascii="Times New Roman" w:hAnsi="Times New Roman" w:cs="Times New Roman"/>
          <w:sz w:val="24"/>
          <w:szCs w:val="24"/>
        </w:rPr>
        <w:t>0 ítems</w:t>
      </w:r>
      <w:r w:rsidR="00D207EB" w:rsidRPr="006D6018">
        <w:rPr>
          <w:rFonts w:ascii="Times New Roman" w:hAnsi="Times New Roman" w:cs="Times New Roman"/>
          <w:sz w:val="24"/>
          <w:szCs w:val="24"/>
        </w:rPr>
        <w:t>,</w:t>
      </w:r>
      <w:r w:rsidR="00575B59" w:rsidRPr="006D6018">
        <w:rPr>
          <w:rFonts w:ascii="Times New Roman" w:hAnsi="Times New Roman" w:cs="Times New Roman"/>
          <w:sz w:val="24"/>
          <w:szCs w:val="24"/>
        </w:rPr>
        <w:t xml:space="preserve"> </w:t>
      </w:r>
      <w:r w:rsidR="00BA5B4F" w:rsidRPr="006D6018">
        <w:rPr>
          <w:rFonts w:ascii="Times New Roman" w:hAnsi="Times New Roman" w:cs="Times New Roman"/>
          <w:sz w:val="24"/>
          <w:szCs w:val="24"/>
        </w:rPr>
        <w:t>a 101 estudiantes de primer año</w:t>
      </w:r>
      <w:r w:rsidR="00176723" w:rsidRPr="006D6018">
        <w:rPr>
          <w:rFonts w:ascii="Times New Roman" w:hAnsi="Times New Roman" w:cs="Times New Roman"/>
          <w:sz w:val="24"/>
          <w:szCs w:val="24"/>
        </w:rPr>
        <w:t>, quienes proporcionaron información con la cual s</w:t>
      </w:r>
      <w:r w:rsidR="005B0887" w:rsidRPr="006D6018">
        <w:rPr>
          <w:rFonts w:ascii="Times New Roman" w:hAnsi="Times New Roman" w:cs="Times New Roman"/>
          <w:sz w:val="24"/>
          <w:szCs w:val="24"/>
        </w:rPr>
        <w:t>e elaboraron</w:t>
      </w:r>
      <w:r w:rsidR="00D207EB" w:rsidRPr="006D6018">
        <w:rPr>
          <w:rFonts w:ascii="Times New Roman" w:hAnsi="Times New Roman" w:cs="Times New Roman"/>
          <w:sz w:val="24"/>
          <w:szCs w:val="24"/>
        </w:rPr>
        <w:t xml:space="preserve"> tablas de contingencia desde </w:t>
      </w:r>
      <w:r w:rsidR="005943A3" w:rsidRPr="006D6018">
        <w:rPr>
          <w:rFonts w:ascii="Times New Roman" w:hAnsi="Times New Roman" w:cs="Times New Roman"/>
          <w:sz w:val="24"/>
          <w:szCs w:val="24"/>
        </w:rPr>
        <w:t>el programa SPSS 19</w:t>
      </w:r>
      <w:r w:rsidR="005B0887" w:rsidRPr="006D6018">
        <w:rPr>
          <w:rFonts w:ascii="Times New Roman" w:hAnsi="Times New Roman" w:cs="Times New Roman"/>
          <w:sz w:val="24"/>
          <w:szCs w:val="24"/>
        </w:rPr>
        <w:t xml:space="preserve">. </w:t>
      </w:r>
      <w:r w:rsidR="00D207EB" w:rsidRPr="006D6018">
        <w:rPr>
          <w:rFonts w:ascii="Times New Roman" w:hAnsi="Times New Roman" w:cs="Times New Roman"/>
          <w:sz w:val="24"/>
          <w:szCs w:val="24"/>
        </w:rPr>
        <w:t>Esto permitió</w:t>
      </w:r>
      <w:r w:rsidR="00176723" w:rsidRPr="006D6018">
        <w:rPr>
          <w:rFonts w:ascii="Times New Roman" w:hAnsi="Times New Roman" w:cs="Times New Roman"/>
          <w:sz w:val="24"/>
          <w:szCs w:val="24"/>
        </w:rPr>
        <w:t xml:space="preserve"> conocer</w:t>
      </w:r>
      <w:r w:rsidR="00236383" w:rsidRPr="006D6018">
        <w:rPr>
          <w:rFonts w:ascii="Times New Roman" w:hAnsi="Times New Roman" w:cs="Times New Roman"/>
          <w:sz w:val="24"/>
          <w:szCs w:val="24"/>
        </w:rPr>
        <w:t xml:space="preserve"> el manejo de </w:t>
      </w:r>
      <w:r w:rsidR="00176723" w:rsidRPr="006D6018">
        <w:rPr>
          <w:rFonts w:ascii="Times New Roman" w:hAnsi="Times New Roman" w:cs="Times New Roman"/>
          <w:sz w:val="24"/>
          <w:szCs w:val="24"/>
        </w:rPr>
        <w:t xml:space="preserve">dichas herramientas electrónicas </w:t>
      </w:r>
      <w:r w:rsidR="00236383" w:rsidRPr="006D6018">
        <w:rPr>
          <w:rFonts w:ascii="Times New Roman" w:hAnsi="Times New Roman" w:cs="Times New Roman"/>
          <w:sz w:val="24"/>
          <w:szCs w:val="24"/>
        </w:rPr>
        <w:t>dentro de las aulas</w:t>
      </w:r>
      <w:r w:rsidR="00176723" w:rsidRPr="006D6018">
        <w:rPr>
          <w:rFonts w:ascii="Times New Roman" w:hAnsi="Times New Roman" w:cs="Times New Roman"/>
          <w:sz w:val="24"/>
          <w:szCs w:val="24"/>
        </w:rPr>
        <w:t xml:space="preserve"> y </w:t>
      </w:r>
      <w:r w:rsidR="00501E7E" w:rsidRPr="006D6018">
        <w:rPr>
          <w:rFonts w:ascii="Times New Roman" w:hAnsi="Times New Roman" w:cs="Times New Roman"/>
          <w:sz w:val="24"/>
          <w:szCs w:val="24"/>
        </w:rPr>
        <w:t xml:space="preserve">la manera como </w:t>
      </w:r>
      <w:r w:rsidR="00236383" w:rsidRPr="006D6018">
        <w:rPr>
          <w:rFonts w:ascii="Times New Roman" w:hAnsi="Times New Roman" w:cs="Times New Roman"/>
          <w:sz w:val="24"/>
          <w:szCs w:val="24"/>
        </w:rPr>
        <w:t>impact</w:t>
      </w:r>
      <w:r w:rsidR="00501E7E" w:rsidRPr="006D6018">
        <w:rPr>
          <w:rFonts w:ascii="Times New Roman" w:hAnsi="Times New Roman" w:cs="Times New Roman"/>
          <w:sz w:val="24"/>
          <w:szCs w:val="24"/>
        </w:rPr>
        <w:t>an</w:t>
      </w:r>
      <w:r w:rsidR="00236383" w:rsidRPr="006D6018">
        <w:rPr>
          <w:rFonts w:ascii="Times New Roman" w:hAnsi="Times New Roman" w:cs="Times New Roman"/>
          <w:sz w:val="24"/>
          <w:szCs w:val="24"/>
        </w:rPr>
        <w:t xml:space="preserve"> en el entorno educativo</w:t>
      </w:r>
      <w:r w:rsidR="00E9642B" w:rsidRPr="006D6018">
        <w:rPr>
          <w:rFonts w:ascii="Times New Roman" w:hAnsi="Times New Roman" w:cs="Times New Roman"/>
          <w:sz w:val="24"/>
          <w:szCs w:val="24"/>
        </w:rPr>
        <w:t xml:space="preserve"> del estudiante</w:t>
      </w:r>
      <w:r w:rsidR="00236383" w:rsidRPr="006D6018">
        <w:rPr>
          <w:rFonts w:ascii="Times New Roman" w:hAnsi="Times New Roman" w:cs="Times New Roman"/>
          <w:sz w:val="24"/>
          <w:szCs w:val="24"/>
        </w:rPr>
        <w:t>.</w:t>
      </w:r>
    </w:p>
    <w:p w:rsidR="00901A52" w:rsidRDefault="00901A52" w:rsidP="00D76332">
      <w:pPr>
        <w:spacing w:line="480" w:lineRule="auto"/>
        <w:jc w:val="both"/>
        <w:rPr>
          <w:rFonts w:ascii="Arial" w:hAnsi="Arial" w:cs="Arial"/>
          <w:sz w:val="24"/>
          <w:szCs w:val="24"/>
        </w:rPr>
      </w:pPr>
      <w:r w:rsidRPr="006D6018">
        <w:rPr>
          <w:rFonts w:ascii="Calibri" w:eastAsia="Calibri" w:hAnsi="Calibri" w:cs="Arial"/>
          <w:color w:val="7030A0"/>
          <w:sz w:val="28"/>
          <w:szCs w:val="24"/>
          <w:lang w:eastAsia="en-US"/>
        </w:rPr>
        <w:t>Palabras clave:</w:t>
      </w:r>
      <w:r>
        <w:rPr>
          <w:rFonts w:ascii="Arial" w:hAnsi="Arial" w:cs="Arial"/>
          <w:sz w:val="24"/>
          <w:szCs w:val="24"/>
        </w:rPr>
        <w:t xml:space="preserve"> </w:t>
      </w:r>
      <w:r w:rsidR="002A7B6A" w:rsidRPr="006D6018">
        <w:rPr>
          <w:rFonts w:ascii="Times New Roman" w:hAnsi="Times New Roman" w:cs="Times New Roman"/>
          <w:sz w:val="24"/>
          <w:szCs w:val="24"/>
        </w:rPr>
        <w:t xml:space="preserve">tecnología, </w:t>
      </w:r>
      <w:r w:rsidR="00C430C3" w:rsidRPr="006D6018">
        <w:rPr>
          <w:rFonts w:ascii="Times New Roman" w:hAnsi="Times New Roman" w:cs="Times New Roman"/>
          <w:sz w:val="24"/>
          <w:szCs w:val="24"/>
        </w:rPr>
        <w:t>educación</w:t>
      </w:r>
      <w:r w:rsidR="002A7B6A" w:rsidRPr="006D6018">
        <w:rPr>
          <w:rFonts w:ascii="Times New Roman" w:hAnsi="Times New Roman" w:cs="Times New Roman"/>
          <w:sz w:val="24"/>
          <w:szCs w:val="24"/>
        </w:rPr>
        <w:t xml:space="preserve">, </w:t>
      </w:r>
      <w:r w:rsidR="0084770B" w:rsidRPr="006D6018">
        <w:rPr>
          <w:rFonts w:ascii="Times New Roman" w:hAnsi="Times New Roman" w:cs="Times New Roman"/>
          <w:sz w:val="24"/>
          <w:szCs w:val="24"/>
        </w:rPr>
        <w:t>gestión administrativa.</w:t>
      </w:r>
      <w:r w:rsidR="002A7B6A">
        <w:rPr>
          <w:rFonts w:ascii="Arial" w:hAnsi="Arial" w:cs="Arial"/>
          <w:sz w:val="24"/>
          <w:szCs w:val="24"/>
        </w:rPr>
        <w:t xml:space="preserve"> </w:t>
      </w:r>
    </w:p>
    <w:p w:rsidR="00124C39" w:rsidRPr="006D6018" w:rsidRDefault="00124C39" w:rsidP="00FD43B7">
      <w:pPr>
        <w:spacing w:line="360" w:lineRule="auto"/>
        <w:jc w:val="both"/>
        <w:rPr>
          <w:rFonts w:ascii="Calibri" w:eastAsia="Calibri" w:hAnsi="Calibri" w:cs="Arial"/>
          <w:color w:val="7030A0"/>
          <w:sz w:val="28"/>
          <w:szCs w:val="24"/>
          <w:lang w:eastAsia="en-US"/>
        </w:rPr>
      </w:pPr>
      <w:proofErr w:type="spellStart"/>
      <w:r w:rsidRPr="006D6018">
        <w:rPr>
          <w:rFonts w:ascii="Calibri" w:eastAsia="Calibri" w:hAnsi="Calibri" w:cs="Arial"/>
          <w:color w:val="7030A0"/>
          <w:sz w:val="28"/>
          <w:szCs w:val="24"/>
          <w:lang w:eastAsia="en-US"/>
        </w:rPr>
        <w:t>Abstract</w:t>
      </w:r>
      <w:proofErr w:type="spellEnd"/>
    </w:p>
    <w:p w:rsidR="00124C39" w:rsidRPr="001A26A3" w:rsidRDefault="00124C39" w:rsidP="006D6018">
      <w:pPr>
        <w:pStyle w:val="HTMLconformatoprevio"/>
        <w:spacing w:line="360" w:lineRule="auto"/>
        <w:jc w:val="both"/>
        <w:rPr>
          <w:rFonts w:ascii="Arial" w:eastAsiaTheme="minorEastAsia" w:hAnsi="Arial" w:cs="Arial"/>
          <w:sz w:val="24"/>
          <w:szCs w:val="24"/>
          <w:lang w:val="en-US"/>
        </w:rPr>
      </w:pPr>
      <w:r w:rsidRPr="006D6018">
        <w:rPr>
          <w:rFonts w:ascii="Times New Roman" w:eastAsiaTheme="minorEastAsia" w:hAnsi="Times New Roman" w:cs="Times New Roman"/>
          <w:sz w:val="24"/>
          <w:szCs w:val="24"/>
        </w:rPr>
        <w:t xml:space="preserve">The main objective of this research is to understand the </w:t>
      </w:r>
      <w:r w:rsidR="001A26A3" w:rsidRPr="006D6018">
        <w:rPr>
          <w:rFonts w:ascii="Times New Roman" w:eastAsiaTheme="minorEastAsia" w:hAnsi="Times New Roman" w:cs="Times New Roman"/>
          <w:sz w:val="24"/>
          <w:szCs w:val="24"/>
        </w:rPr>
        <w:t>impact</w:t>
      </w:r>
      <w:r w:rsidRPr="006D6018">
        <w:rPr>
          <w:rFonts w:ascii="Times New Roman" w:eastAsiaTheme="minorEastAsia" w:hAnsi="Times New Roman" w:cs="Times New Roman"/>
          <w:sz w:val="24"/>
          <w:szCs w:val="24"/>
        </w:rPr>
        <w:t xml:space="preserve"> of electronic devices for conducting academic activities, as well as use by students in the classroom. In addition, information was obtained by applying a semi-structured survey consists of 10 items to 101 freshmen. Therefore, the information obtained was processed using contingency tables you </w:t>
      </w:r>
      <w:r w:rsidRPr="006D6018">
        <w:rPr>
          <w:rFonts w:ascii="Times New Roman" w:eastAsiaTheme="minorEastAsia" w:hAnsi="Times New Roman" w:cs="Times New Roman"/>
          <w:sz w:val="24"/>
          <w:szCs w:val="24"/>
        </w:rPr>
        <w:lastRenderedPageBreak/>
        <w:t>develop through SPSS 19 program and to finalize the results achieved on the management of electronic devices in classrooms are presented, as well as the impact of these electronic tools the student learning environment.</w:t>
      </w:r>
    </w:p>
    <w:p w:rsidR="00124C39" w:rsidRPr="006D6018" w:rsidRDefault="00124C39" w:rsidP="00D76332">
      <w:pPr>
        <w:pStyle w:val="HTMLconformatoprevio"/>
        <w:spacing w:line="480" w:lineRule="auto"/>
        <w:jc w:val="both"/>
        <w:rPr>
          <w:rFonts w:ascii="Times New Roman" w:eastAsiaTheme="minorEastAsia" w:hAnsi="Times New Roman" w:cs="Times New Roman"/>
          <w:sz w:val="24"/>
          <w:szCs w:val="24"/>
        </w:rPr>
      </w:pPr>
      <w:r w:rsidRPr="006D6018">
        <w:rPr>
          <w:rFonts w:ascii="Calibri" w:eastAsia="Calibri" w:hAnsi="Calibri" w:cs="Arial"/>
          <w:color w:val="7030A0"/>
          <w:sz w:val="28"/>
          <w:szCs w:val="24"/>
          <w:lang w:eastAsia="en-US"/>
        </w:rPr>
        <w:t>Key</w:t>
      </w:r>
      <w:r w:rsidR="007757DE" w:rsidRPr="006D6018">
        <w:rPr>
          <w:rFonts w:ascii="Calibri" w:eastAsia="Calibri" w:hAnsi="Calibri" w:cs="Arial"/>
          <w:color w:val="7030A0"/>
          <w:sz w:val="28"/>
          <w:szCs w:val="24"/>
          <w:lang w:eastAsia="en-US"/>
        </w:rPr>
        <w:t xml:space="preserve"> </w:t>
      </w:r>
      <w:r w:rsidRPr="006D6018">
        <w:rPr>
          <w:rFonts w:ascii="Calibri" w:eastAsia="Calibri" w:hAnsi="Calibri" w:cs="Arial"/>
          <w:color w:val="7030A0"/>
          <w:sz w:val="28"/>
          <w:szCs w:val="24"/>
          <w:lang w:eastAsia="en-US"/>
        </w:rPr>
        <w:t>words:</w:t>
      </w:r>
      <w:r w:rsidRPr="00124C39">
        <w:rPr>
          <w:rFonts w:ascii="Arial" w:eastAsiaTheme="minorEastAsia" w:hAnsi="Arial" w:cs="Arial"/>
          <w:sz w:val="24"/>
          <w:szCs w:val="24"/>
          <w:lang w:val="en-US"/>
        </w:rPr>
        <w:t xml:space="preserve"> </w:t>
      </w:r>
      <w:r w:rsidRPr="006D6018">
        <w:rPr>
          <w:rFonts w:ascii="Times New Roman" w:eastAsiaTheme="minorEastAsia" w:hAnsi="Times New Roman" w:cs="Times New Roman"/>
          <w:sz w:val="24"/>
          <w:szCs w:val="24"/>
        </w:rPr>
        <w:t>technology, education, administrative management.</w:t>
      </w:r>
    </w:p>
    <w:p w:rsidR="006D6018" w:rsidRPr="006D6018" w:rsidRDefault="006D6018" w:rsidP="006D6018">
      <w:pPr>
        <w:jc w:val="both"/>
        <w:rPr>
          <w:rFonts w:cs="Calibri"/>
          <w:sz w:val="24"/>
        </w:rPr>
      </w:pP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recepción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Mayo 2016           </w:t>
      </w:r>
      <w:proofErr w:type="spellStart"/>
      <w:r w:rsidRPr="006D6018">
        <w:rPr>
          <w:rFonts w:ascii="Times New Roman" w:hAnsi="Times New Roman"/>
          <w:b/>
          <w:sz w:val="24"/>
          <w:lang w:val="en-US"/>
        </w:rPr>
        <w:t>Fecha</w:t>
      </w:r>
      <w:proofErr w:type="spellEnd"/>
      <w:r w:rsidRPr="006D6018">
        <w:rPr>
          <w:rFonts w:ascii="Times New Roman" w:hAnsi="Times New Roman"/>
          <w:b/>
          <w:sz w:val="24"/>
          <w:lang w:val="en-US"/>
        </w:rPr>
        <w:t xml:space="preserve"> </w:t>
      </w:r>
      <w:proofErr w:type="spellStart"/>
      <w:r w:rsidRPr="006D6018">
        <w:rPr>
          <w:rFonts w:ascii="Times New Roman" w:hAnsi="Times New Roman"/>
          <w:b/>
          <w:sz w:val="24"/>
          <w:lang w:val="en-US"/>
        </w:rPr>
        <w:t>aceptación</w:t>
      </w:r>
      <w:proofErr w:type="spellEnd"/>
      <w:r w:rsidRPr="006D6018">
        <w:rPr>
          <w:rFonts w:ascii="Times New Roman" w:hAnsi="Times New Roman"/>
          <w:b/>
          <w:sz w:val="24"/>
          <w:lang w:val="en-US"/>
        </w:rPr>
        <w:t>:</w:t>
      </w:r>
      <w:r w:rsidRPr="006D6018">
        <w:rPr>
          <w:rFonts w:ascii="Times New Roman" w:hAnsi="Times New Roman"/>
          <w:sz w:val="24"/>
          <w:lang w:val="en-US"/>
        </w:rPr>
        <w:t xml:space="preserve"> Julio 2016</w:t>
      </w:r>
    </w:p>
    <w:p w:rsidR="00124C39" w:rsidRPr="00124C39" w:rsidRDefault="006D6018" w:rsidP="006D6018">
      <w:pPr>
        <w:pStyle w:val="HTMLconformatoprevio"/>
        <w:spacing w:line="480" w:lineRule="auto"/>
        <w:jc w:val="both"/>
        <w:rPr>
          <w:rFonts w:ascii="Arial" w:eastAsiaTheme="minorEastAsia" w:hAnsi="Arial" w:cs="Arial"/>
          <w:sz w:val="24"/>
          <w:szCs w:val="24"/>
          <w:lang w:val="en-US"/>
        </w:rPr>
      </w:pPr>
      <w:r>
        <w:rPr>
          <w:rFonts w:cs="Calibri"/>
        </w:rPr>
        <w:pict>
          <v:rect id="_x0000_i1025" style="width:468pt;height:1.5pt" o:hralign="center" o:hrstd="t" o:hr="t" fillcolor="#a0a0a0" stroked="f"/>
        </w:pict>
      </w:r>
    </w:p>
    <w:p w:rsidR="00124C39" w:rsidRPr="00124C39" w:rsidRDefault="00124C39" w:rsidP="00124C39">
      <w:pPr>
        <w:pStyle w:val="HTMLconformatoprevio"/>
        <w:spacing w:line="480" w:lineRule="auto"/>
        <w:jc w:val="both"/>
        <w:rPr>
          <w:lang w:val="en-US"/>
        </w:rPr>
      </w:pPr>
    </w:p>
    <w:p w:rsidR="001E3780" w:rsidRDefault="00AE2658" w:rsidP="00775E86">
      <w:pPr>
        <w:tabs>
          <w:tab w:val="left" w:pos="3664"/>
        </w:tabs>
        <w:spacing w:line="360" w:lineRule="auto"/>
        <w:rPr>
          <w:rFonts w:ascii="Arial" w:hAnsi="Arial" w:cs="Arial"/>
          <w:b/>
          <w:sz w:val="24"/>
          <w:szCs w:val="24"/>
        </w:rPr>
      </w:pPr>
      <w:r w:rsidRPr="006D6018">
        <w:rPr>
          <w:rFonts w:ascii="Calibri" w:eastAsia="Calibri" w:hAnsi="Calibri" w:cs="Arial"/>
          <w:color w:val="7030A0"/>
          <w:sz w:val="28"/>
          <w:szCs w:val="24"/>
          <w:lang w:eastAsia="en-US"/>
        </w:rPr>
        <w:t>Introducción</w:t>
      </w:r>
      <w:r w:rsidR="00775E86">
        <w:rPr>
          <w:rFonts w:ascii="Arial" w:hAnsi="Arial" w:cs="Arial"/>
          <w:b/>
          <w:sz w:val="24"/>
          <w:szCs w:val="24"/>
        </w:rPr>
        <w:tab/>
      </w:r>
    </w:p>
    <w:p w:rsidR="00ED1019" w:rsidRPr="006D6018" w:rsidRDefault="00F81057" w:rsidP="006D6018">
      <w:pPr>
        <w:spacing w:line="360" w:lineRule="auto"/>
        <w:jc w:val="both"/>
        <w:rPr>
          <w:rStyle w:val="Refdecomentario"/>
          <w:rFonts w:ascii="Times New Roman" w:hAnsi="Times New Roman" w:cs="Times New Roman"/>
        </w:rPr>
      </w:pPr>
      <w:r w:rsidRPr="006D6018">
        <w:rPr>
          <w:rFonts w:ascii="Times New Roman" w:hAnsi="Times New Roman" w:cs="Times New Roman"/>
          <w:sz w:val="24"/>
          <w:szCs w:val="24"/>
        </w:rPr>
        <w:t>Para</w:t>
      </w:r>
      <w:r w:rsidR="00ED1019" w:rsidRPr="006D6018">
        <w:rPr>
          <w:rFonts w:ascii="Times New Roman" w:hAnsi="Times New Roman" w:cs="Times New Roman"/>
          <w:sz w:val="24"/>
          <w:szCs w:val="24"/>
        </w:rPr>
        <w:t xml:space="preserve"> Chadwick </w:t>
      </w:r>
      <w:r w:rsidR="009B0FF2" w:rsidRPr="006D6018">
        <w:rPr>
          <w:rFonts w:ascii="Times New Roman" w:hAnsi="Times New Roman" w:cs="Times New Roman"/>
          <w:sz w:val="24"/>
          <w:szCs w:val="24"/>
        </w:rPr>
        <w:t>(2001)</w:t>
      </w:r>
      <w:r w:rsidR="00E50ADD" w:rsidRPr="006D6018">
        <w:rPr>
          <w:rFonts w:ascii="Times New Roman" w:hAnsi="Times New Roman" w:cs="Times New Roman"/>
          <w:sz w:val="24"/>
          <w:szCs w:val="24"/>
        </w:rPr>
        <w:t>,</w:t>
      </w:r>
      <w:r w:rsidR="00ED1019" w:rsidRPr="006D6018">
        <w:rPr>
          <w:rFonts w:ascii="Times New Roman" w:hAnsi="Times New Roman" w:cs="Times New Roman"/>
          <w:sz w:val="24"/>
          <w:szCs w:val="24"/>
        </w:rPr>
        <w:t xml:space="preserve"> l</w:t>
      </w:r>
      <w:r w:rsidR="00CE5623" w:rsidRPr="006D6018">
        <w:rPr>
          <w:rFonts w:ascii="Times New Roman" w:hAnsi="Times New Roman" w:cs="Times New Roman"/>
          <w:sz w:val="24"/>
          <w:szCs w:val="24"/>
        </w:rPr>
        <w:t>a computadora es un elemento</w:t>
      </w:r>
      <w:r w:rsidR="00F66E88" w:rsidRPr="006D6018">
        <w:rPr>
          <w:rFonts w:ascii="Times New Roman" w:hAnsi="Times New Roman" w:cs="Times New Roman"/>
          <w:sz w:val="24"/>
          <w:szCs w:val="24"/>
        </w:rPr>
        <w:t xml:space="preserve"> muy</w:t>
      </w:r>
      <w:r w:rsidR="00CE5623" w:rsidRPr="006D6018">
        <w:rPr>
          <w:rFonts w:ascii="Times New Roman" w:hAnsi="Times New Roman" w:cs="Times New Roman"/>
          <w:sz w:val="24"/>
          <w:szCs w:val="24"/>
        </w:rPr>
        <w:t xml:space="preserve"> poderoso </w:t>
      </w:r>
      <w:r w:rsidR="00E50ADD" w:rsidRPr="006D6018">
        <w:rPr>
          <w:rFonts w:ascii="Times New Roman" w:hAnsi="Times New Roman" w:cs="Times New Roman"/>
          <w:sz w:val="24"/>
          <w:szCs w:val="24"/>
        </w:rPr>
        <w:t xml:space="preserve">que influye </w:t>
      </w:r>
      <w:r w:rsidR="00CE5623" w:rsidRPr="006D6018">
        <w:rPr>
          <w:rFonts w:ascii="Times New Roman" w:hAnsi="Times New Roman" w:cs="Times New Roman"/>
          <w:sz w:val="24"/>
          <w:szCs w:val="24"/>
        </w:rPr>
        <w:t xml:space="preserve">en </w:t>
      </w:r>
      <w:r w:rsidR="00F66E88" w:rsidRPr="006D6018">
        <w:rPr>
          <w:rFonts w:ascii="Times New Roman" w:hAnsi="Times New Roman" w:cs="Times New Roman"/>
          <w:sz w:val="24"/>
          <w:szCs w:val="24"/>
        </w:rPr>
        <w:t>el pensamiento</w:t>
      </w:r>
      <w:r w:rsidR="00CE5623" w:rsidRPr="006D6018">
        <w:rPr>
          <w:rFonts w:ascii="Times New Roman" w:hAnsi="Times New Roman" w:cs="Times New Roman"/>
          <w:sz w:val="24"/>
          <w:szCs w:val="24"/>
        </w:rPr>
        <w:t xml:space="preserve"> de las personas. Mientras trabajamos con ella, moldea nuestras mentes</w:t>
      </w:r>
      <w:r w:rsidR="00F16CE9" w:rsidRPr="006D6018">
        <w:rPr>
          <w:rFonts w:ascii="Times New Roman" w:hAnsi="Times New Roman" w:cs="Times New Roman"/>
          <w:sz w:val="24"/>
          <w:szCs w:val="24"/>
        </w:rPr>
        <w:t>, haciéndolas</w:t>
      </w:r>
      <w:r w:rsidR="00CE5623" w:rsidRPr="006D6018">
        <w:rPr>
          <w:rFonts w:ascii="Times New Roman" w:hAnsi="Times New Roman" w:cs="Times New Roman"/>
          <w:sz w:val="24"/>
          <w:szCs w:val="24"/>
        </w:rPr>
        <w:t xml:space="preserve"> m</w:t>
      </w:r>
      <w:r w:rsidR="00501E7E" w:rsidRPr="006D6018">
        <w:rPr>
          <w:rFonts w:ascii="Times New Roman" w:hAnsi="Times New Roman" w:cs="Times New Roman"/>
          <w:sz w:val="24"/>
          <w:szCs w:val="24"/>
        </w:rPr>
        <w:t>enos</w:t>
      </w:r>
      <w:r w:rsidR="00CE5623" w:rsidRPr="006D6018">
        <w:rPr>
          <w:rFonts w:ascii="Times New Roman" w:hAnsi="Times New Roman" w:cs="Times New Roman"/>
          <w:sz w:val="24"/>
          <w:szCs w:val="24"/>
        </w:rPr>
        <w:t xml:space="preserve"> limitadas</w:t>
      </w:r>
      <w:r w:rsidR="00F16CE9" w:rsidRPr="006D6018">
        <w:rPr>
          <w:rFonts w:ascii="Times New Roman" w:hAnsi="Times New Roman" w:cs="Times New Roman"/>
          <w:sz w:val="24"/>
          <w:szCs w:val="24"/>
        </w:rPr>
        <w:t xml:space="preserve"> y </w:t>
      </w:r>
      <w:r w:rsidR="00CE5623" w:rsidRPr="006D6018">
        <w:rPr>
          <w:rFonts w:ascii="Times New Roman" w:hAnsi="Times New Roman" w:cs="Times New Roman"/>
          <w:sz w:val="24"/>
          <w:szCs w:val="24"/>
        </w:rPr>
        <w:t>estrechas</w:t>
      </w:r>
      <w:r w:rsidR="00501E7E" w:rsidRPr="006D6018">
        <w:rPr>
          <w:rFonts w:ascii="Times New Roman" w:hAnsi="Times New Roman" w:cs="Times New Roman"/>
          <w:sz w:val="24"/>
          <w:szCs w:val="24"/>
        </w:rPr>
        <w:t xml:space="preserve"> al expandir</w:t>
      </w:r>
      <w:r w:rsidR="00CE5623" w:rsidRPr="006D6018">
        <w:rPr>
          <w:rFonts w:ascii="Times New Roman" w:hAnsi="Times New Roman" w:cs="Times New Roman"/>
          <w:sz w:val="24"/>
          <w:szCs w:val="24"/>
        </w:rPr>
        <w:t xml:space="preserve"> </w:t>
      </w:r>
      <w:r w:rsidR="00F16CE9" w:rsidRPr="006D6018">
        <w:rPr>
          <w:rFonts w:ascii="Times New Roman" w:hAnsi="Times New Roman" w:cs="Times New Roman"/>
          <w:sz w:val="24"/>
          <w:szCs w:val="24"/>
        </w:rPr>
        <w:t>su</w:t>
      </w:r>
      <w:r w:rsidR="00CE5623" w:rsidRPr="006D6018">
        <w:rPr>
          <w:rFonts w:ascii="Times New Roman" w:hAnsi="Times New Roman" w:cs="Times New Roman"/>
          <w:sz w:val="24"/>
          <w:szCs w:val="24"/>
        </w:rPr>
        <w:t xml:space="preserve"> capacidad</w:t>
      </w:r>
      <w:r w:rsidR="000E7768" w:rsidRPr="006D6018">
        <w:rPr>
          <w:rFonts w:ascii="Times New Roman" w:hAnsi="Times New Roman" w:cs="Times New Roman"/>
          <w:sz w:val="24"/>
          <w:szCs w:val="24"/>
        </w:rPr>
        <w:t xml:space="preserve"> lógic</w:t>
      </w:r>
      <w:r w:rsidR="00F16CE9" w:rsidRPr="006D6018">
        <w:rPr>
          <w:rFonts w:ascii="Times New Roman" w:hAnsi="Times New Roman" w:cs="Times New Roman"/>
          <w:sz w:val="24"/>
          <w:szCs w:val="24"/>
        </w:rPr>
        <w:t>o-cognitiva</w:t>
      </w:r>
      <w:r w:rsidR="00CE5623" w:rsidRPr="006D6018">
        <w:rPr>
          <w:rFonts w:ascii="Times New Roman" w:hAnsi="Times New Roman" w:cs="Times New Roman"/>
          <w:sz w:val="24"/>
          <w:szCs w:val="24"/>
        </w:rPr>
        <w:t>.</w:t>
      </w:r>
    </w:p>
    <w:p w:rsidR="00054F67" w:rsidRPr="006D6018" w:rsidRDefault="00721013"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Además, l</w:t>
      </w:r>
      <w:r w:rsidR="00527982" w:rsidRPr="006D6018">
        <w:rPr>
          <w:rFonts w:ascii="Times New Roman" w:hAnsi="Times New Roman" w:cs="Times New Roman"/>
          <w:sz w:val="24"/>
          <w:szCs w:val="24"/>
        </w:rPr>
        <w:t xml:space="preserve">a computadora hoy día, </w:t>
      </w:r>
      <w:r w:rsidR="003D06B8" w:rsidRPr="006D6018">
        <w:rPr>
          <w:rFonts w:ascii="Times New Roman" w:hAnsi="Times New Roman" w:cs="Times New Roman"/>
          <w:sz w:val="24"/>
          <w:szCs w:val="24"/>
        </w:rPr>
        <w:t>por</w:t>
      </w:r>
      <w:r w:rsidR="00527982" w:rsidRPr="006D6018">
        <w:rPr>
          <w:rFonts w:ascii="Times New Roman" w:hAnsi="Times New Roman" w:cs="Times New Roman"/>
          <w:sz w:val="24"/>
          <w:szCs w:val="24"/>
        </w:rPr>
        <w:t xml:space="preserve"> </w:t>
      </w:r>
      <w:r w:rsidR="00781042" w:rsidRPr="006D6018">
        <w:rPr>
          <w:rFonts w:ascii="Times New Roman" w:hAnsi="Times New Roman" w:cs="Times New Roman"/>
          <w:sz w:val="24"/>
          <w:szCs w:val="24"/>
        </w:rPr>
        <w:t>la</w:t>
      </w:r>
      <w:r w:rsidR="00527982" w:rsidRPr="006D6018">
        <w:rPr>
          <w:rFonts w:ascii="Times New Roman" w:hAnsi="Times New Roman" w:cs="Times New Roman"/>
          <w:sz w:val="24"/>
          <w:szCs w:val="24"/>
        </w:rPr>
        <w:t xml:space="preserve"> multimedia y</w:t>
      </w:r>
      <w:r w:rsidR="006371BA" w:rsidRPr="006D6018">
        <w:rPr>
          <w:rFonts w:ascii="Times New Roman" w:hAnsi="Times New Roman" w:cs="Times New Roman"/>
          <w:sz w:val="24"/>
          <w:szCs w:val="24"/>
        </w:rPr>
        <w:t xml:space="preserve"> </w:t>
      </w:r>
      <w:r w:rsidR="00781042" w:rsidRPr="006D6018">
        <w:rPr>
          <w:rFonts w:ascii="Times New Roman" w:hAnsi="Times New Roman" w:cs="Times New Roman"/>
          <w:sz w:val="24"/>
          <w:szCs w:val="24"/>
        </w:rPr>
        <w:t xml:space="preserve">la </w:t>
      </w:r>
      <w:r w:rsidR="006371BA" w:rsidRPr="006D6018">
        <w:rPr>
          <w:rFonts w:ascii="Times New Roman" w:hAnsi="Times New Roman" w:cs="Times New Roman"/>
          <w:sz w:val="24"/>
          <w:szCs w:val="24"/>
        </w:rPr>
        <w:t>conexión</w:t>
      </w:r>
      <w:r w:rsidR="00527982" w:rsidRPr="006D6018">
        <w:rPr>
          <w:rFonts w:ascii="Times New Roman" w:hAnsi="Times New Roman" w:cs="Times New Roman"/>
          <w:sz w:val="24"/>
          <w:szCs w:val="24"/>
        </w:rPr>
        <w:t xml:space="preserve"> a redes </w:t>
      </w:r>
      <w:r w:rsidR="00413772" w:rsidRPr="006D6018">
        <w:rPr>
          <w:rFonts w:ascii="Times New Roman" w:hAnsi="Times New Roman" w:cs="Times New Roman"/>
          <w:sz w:val="24"/>
          <w:szCs w:val="24"/>
        </w:rPr>
        <w:t>—</w:t>
      </w:r>
      <w:r w:rsidR="00527982" w:rsidRPr="006D6018">
        <w:rPr>
          <w:rFonts w:ascii="Times New Roman" w:hAnsi="Times New Roman" w:cs="Times New Roman"/>
          <w:sz w:val="24"/>
          <w:szCs w:val="24"/>
        </w:rPr>
        <w:t>ricas en información de todo tipo</w:t>
      </w:r>
      <w:r w:rsidR="00413772" w:rsidRPr="006D6018">
        <w:rPr>
          <w:rFonts w:ascii="Times New Roman" w:hAnsi="Times New Roman" w:cs="Times New Roman"/>
          <w:sz w:val="24"/>
          <w:szCs w:val="24"/>
        </w:rPr>
        <w:t>—,</w:t>
      </w:r>
      <w:r w:rsidR="00527982" w:rsidRPr="006D6018">
        <w:rPr>
          <w:rFonts w:ascii="Times New Roman" w:hAnsi="Times New Roman" w:cs="Times New Roman"/>
          <w:sz w:val="24"/>
          <w:szCs w:val="24"/>
        </w:rPr>
        <w:t xml:space="preserve"> no s</w:t>
      </w:r>
      <w:r w:rsidR="00413772" w:rsidRPr="006D6018">
        <w:rPr>
          <w:rFonts w:ascii="Times New Roman" w:hAnsi="Times New Roman" w:cs="Times New Roman"/>
          <w:sz w:val="24"/>
          <w:szCs w:val="24"/>
        </w:rPr>
        <w:t>o</w:t>
      </w:r>
      <w:r w:rsidR="00527982" w:rsidRPr="006D6018">
        <w:rPr>
          <w:rFonts w:ascii="Times New Roman" w:hAnsi="Times New Roman" w:cs="Times New Roman"/>
          <w:sz w:val="24"/>
          <w:szCs w:val="24"/>
        </w:rPr>
        <w:t xml:space="preserve">lo </w:t>
      </w:r>
      <w:r w:rsidR="003D06B8" w:rsidRPr="006D6018">
        <w:rPr>
          <w:rFonts w:ascii="Times New Roman" w:hAnsi="Times New Roman" w:cs="Times New Roman"/>
          <w:sz w:val="24"/>
          <w:szCs w:val="24"/>
        </w:rPr>
        <w:t xml:space="preserve">es </w:t>
      </w:r>
      <w:r w:rsidR="00527982" w:rsidRPr="006D6018">
        <w:rPr>
          <w:rFonts w:ascii="Times New Roman" w:hAnsi="Times New Roman" w:cs="Times New Roman"/>
          <w:sz w:val="24"/>
          <w:szCs w:val="24"/>
        </w:rPr>
        <w:t xml:space="preserve">un mecanismo </w:t>
      </w:r>
      <w:r w:rsidR="003D06B8" w:rsidRPr="006D6018">
        <w:rPr>
          <w:rFonts w:ascii="Times New Roman" w:hAnsi="Times New Roman" w:cs="Times New Roman"/>
          <w:sz w:val="24"/>
          <w:szCs w:val="24"/>
        </w:rPr>
        <w:t xml:space="preserve">para </w:t>
      </w:r>
      <w:r w:rsidR="00527982" w:rsidRPr="006D6018">
        <w:rPr>
          <w:rFonts w:ascii="Times New Roman" w:hAnsi="Times New Roman" w:cs="Times New Roman"/>
          <w:sz w:val="24"/>
          <w:szCs w:val="24"/>
        </w:rPr>
        <w:t>manej</w:t>
      </w:r>
      <w:r w:rsidR="003D06B8" w:rsidRPr="006D6018">
        <w:rPr>
          <w:rFonts w:ascii="Times New Roman" w:hAnsi="Times New Roman" w:cs="Times New Roman"/>
          <w:sz w:val="24"/>
          <w:szCs w:val="24"/>
        </w:rPr>
        <w:t>ar</w:t>
      </w:r>
      <w:r w:rsidR="00527982" w:rsidRPr="006D6018">
        <w:rPr>
          <w:rFonts w:ascii="Times New Roman" w:hAnsi="Times New Roman" w:cs="Times New Roman"/>
          <w:sz w:val="24"/>
          <w:szCs w:val="24"/>
        </w:rPr>
        <w:t xml:space="preserve"> </w:t>
      </w:r>
      <w:r w:rsidR="006371BA" w:rsidRPr="006D6018">
        <w:rPr>
          <w:rFonts w:ascii="Times New Roman" w:hAnsi="Times New Roman" w:cs="Times New Roman"/>
          <w:sz w:val="24"/>
          <w:szCs w:val="24"/>
        </w:rPr>
        <w:t>datos</w:t>
      </w:r>
      <w:r w:rsidR="00413772" w:rsidRPr="006D6018">
        <w:rPr>
          <w:rFonts w:ascii="Times New Roman" w:hAnsi="Times New Roman" w:cs="Times New Roman"/>
          <w:sz w:val="24"/>
          <w:szCs w:val="24"/>
        </w:rPr>
        <w:t>, sino también</w:t>
      </w:r>
      <w:r w:rsidR="00527982" w:rsidRPr="006D6018">
        <w:rPr>
          <w:rFonts w:ascii="Times New Roman" w:hAnsi="Times New Roman" w:cs="Times New Roman"/>
          <w:sz w:val="24"/>
          <w:szCs w:val="24"/>
        </w:rPr>
        <w:t>, sobre todo, un mecanismo para comunicar e intercambiar</w:t>
      </w:r>
      <w:r w:rsidR="003D06B8" w:rsidRPr="006D6018">
        <w:rPr>
          <w:rFonts w:ascii="Times New Roman" w:hAnsi="Times New Roman" w:cs="Times New Roman"/>
          <w:sz w:val="24"/>
          <w:szCs w:val="24"/>
        </w:rPr>
        <w:t xml:space="preserve"> información</w:t>
      </w:r>
      <w:r w:rsidR="00527982" w:rsidRPr="006D6018">
        <w:rPr>
          <w:rFonts w:ascii="Times New Roman" w:hAnsi="Times New Roman" w:cs="Times New Roman"/>
          <w:sz w:val="24"/>
          <w:szCs w:val="24"/>
        </w:rPr>
        <w:t xml:space="preserve">. </w:t>
      </w:r>
      <w:r w:rsidR="001B528A" w:rsidRPr="006D6018">
        <w:rPr>
          <w:rFonts w:ascii="Times New Roman" w:hAnsi="Times New Roman" w:cs="Times New Roman"/>
          <w:sz w:val="24"/>
          <w:szCs w:val="24"/>
        </w:rPr>
        <w:t>L</w:t>
      </w:r>
      <w:r w:rsidR="00781042" w:rsidRPr="006D6018">
        <w:rPr>
          <w:rFonts w:ascii="Times New Roman" w:hAnsi="Times New Roman" w:cs="Times New Roman"/>
          <w:sz w:val="24"/>
          <w:szCs w:val="24"/>
        </w:rPr>
        <w:t>a</w:t>
      </w:r>
      <w:r w:rsidR="006371BA" w:rsidRPr="006D6018">
        <w:rPr>
          <w:rFonts w:ascii="Times New Roman" w:hAnsi="Times New Roman" w:cs="Times New Roman"/>
          <w:sz w:val="24"/>
          <w:szCs w:val="24"/>
        </w:rPr>
        <w:t xml:space="preserve"> enorme variedad de </w:t>
      </w:r>
      <w:r w:rsidR="00527982" w:rsidRPr="006D6018">
        <w:rPr>
          <w:rFonts w:ascii="Times New Roman" w:hAnsi="Times New Roman" w:cs="Times New Roman"/>
          <w:sz w:val="24"/>
          <w:szCs w:val="24"/>
        </w:rPr>
        <w:t>información</w:t>
      </w:r>
      <w:r w:rsidR="00781042" w:rsidRPr="006D6018">
        <w:rPr>
          <w:rFonts w:ascii="Times New Roman" w:hAnsi="Times New Roman" w:cs="Times New Roman"/>
          <w:sz w:val="24"/>
          <w:szCs w:val="24"/>
        </w:rPr>
        <w:t xml:space="preserve"> </w:t>
      </w:r>
      <w:r w:rsidR="00946618" w:rsidRPr="006D6018">
        <w:rPr>
          <w:rFonts w:ascii="Times New Roman" w:hAnsi="Times New Roman" w:cs="Times New Roman"/>
          <w:sz w:val="24"/>
          <w:szCs w:val="24"/>
        </w:rPr>
        <w:t xml:space="preserve">que pone a nuestra </w:t>
      </w:r>
      <w:r w:rsidR="007138A1" w:rsidRPr="006D6018">
        <w:rPr>
          <w:rFonts w:ascii="Times New Roman" w:hAnsi="Times New Roman" w:cs="Times New Roman"/>
          <w:sz w:val="24"/>
          <w:szCs w:val="24"/>
        </w:rPr>
        <w:t>dispo</w:t>
      </w:r>
      <w:r w:rsidR="00946618" w:rsidRPr="006D6018">
        <w:rPr>
          <w:rFonts w:ascii="Times New Roman" w:hAnsi="Times New Roman" w:cs="Times New Roman"/>
          <w:sz w:val="24"/>
          <w:szCs w:val="24"/>
        </w:rPr>
        <w:t>sición</w:t>
      </w:r>
      <w:r w:rsidR="00781042" w:rsidRPr="006D6018">
        <w:rPr>
          <w:rFonts w:ascii="Times New Roman" w:hAnsi="Times New Roman" w:cs="Times New Roman"/>
          <w:sz w:val="24"/>
          <w:szCs w:val="24"/>
        </w:rPr>
        <w:t xml:space="preserve"> </w:t>
      </w:r>
      <w:r w:rsidR="0000202E" w:rsidRPr="006D6018">
        <w:rPr>
          <w:rFonts w:ascii="Times New Roman" w:hAnsi="Times New Roman" w:cs="Times New Roman"/>
          <w:sz w:val="24"/>
          <w:szCs w:val="24"/>
        </w:rPr>
        <w:t>genera</w:t>
      </w:r>
      <w:r w:rsidR="001B528A" w:rsidRPr="006D6018">
        <w:rPr>
          <w:rFonts w:ascii="Times New Roman" w:hAnsi="Times New Roman" w:cs="Times New Roman"/>
          <w:sz w:val="24"/>
          <w:szCs w:val="24"/>
        </w:rPr>
        <w:t xml:space="preserve"> c</w:t>
      </w:r>
      <w:r w:rsidR="00527982" w:rsidRPr="006D6018">
        <w:rPr>
          <w:rFonts w:ascii="Times New Roman" w:hAnsi="Times New Roman" w:cs="Times New Roman"/>
          <w:sz w:val="24"/>
          <w:szCs w:val="24"/>
        </w:rPr>
        <w:t xml:space="preserve">ambios </w:t>
      </w:r>
      <w:r w:rsidR="003D06B8" w:rsidRPr="006D6018">
        <w:rPr>
          <w:rFonts w:ascii="Times New Roman" w:hAnsi="Times New Roman" w:cs="Times New Roman"/>
          <w:sz w:val="24"/>
          <w:szCs w:val="24"/>
        </w:rPr>
        <w:t xml:space="preserve">en las </w:t>
      </w:r>
      <w:r w:rsidR="00527982" w:rsidRPr="006D6018">
        <w:rPr>
          <w:rFonts w:ascii="Times New Roman" w:hAnsi="Times New Roman" w:cs="Times New Roman"/>
          <w:sz w:val="24"/>
          <w:szCs w:val="24"/>
        </w:rPr>
        <w:t>disciplina</w:t>
      </w:r>
      <w:r w:rsidR="003D06B8" w:rsidRPr="006D6018">
        <w:rPr>
          <w:rFonts w:ascii="Times New Roman" w:hAnsi="Times New Roman" w:cs="Times New Roman"/>
          <w:sz w:val="24"/>
          <w:szCs w:val="24"/>
        </w:rPr>
        <w:t>s</w:t>
      </w:r>
      <w:r w:rsidR="00527982" w:rsidRPr="006D6018">
        <w:rPr>
          <w:rFonts w:ascii="Times New Roman" w:hAnsi="Times New Roman" w:cs="Times New Roman"/>
          <w:sz w:val="24"/>
          <w:szCs w:val="24"/>
        </w:rPr>
        <w:t xml:space="preserve"> (</w:t>
      </w:r>
      <w:proofErr w:type="spellStart"/>
      <w:r w:rsidR="00762A0D" w:rsidRPr="006D6018">
        <w:rPr>
          <w:rFonts w:ascii="Times New Roman" w:hAnsi="Times New Roman" w:cs="Times New Roman"/>
          <w:sz w:val="24"/>
          <w:szCs w:val="24"/>
        </w:rPr>
        <w:t>Waldegg</w:t>
      </w:r>
      <w:proofErr w:type="spellEnd"/>
      <w:r w:rsidR="00762A0D" w:rsidRPr="006D6018">
        <w:rPr>
          <w:rFonts w:ascii="Times New Roman" w:hAnsi="Times New Roman" w:cs="Times New Roman"/>
          <w:sz w:val="24"/>
          <w:szCs w:val="24"/>
        </w:rPr>
        <w:t>, 2002</w:t>
      </w:r>
      <w:r w:rsidR="00527982" w:rsidRPr="006D6018">
        <w:rPr>
          <w:rFonts w:ascii="Times New Roman" w:hAnsi="Times New Roman" w:cs="Times New Roman"/>
          <w:sz w:val="24"/>
          <w:szCs w:val="24"/>
        </w:rPr>
        <w:t>).</w:t>
      </w:r>
    </w:p>
    <w:p w:rsidR="00762910" w:rsidRPr="006D6018" w:rsidRDefault="00204570"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Sin embargo</w:t>
      </w:r>
      <w:r w:rsidR="00277766" w:rsidRPr="006D6018">
        <w:rPr>
          <w:rFonts w:ascii="Times New Roman" w:hAnsi="Times New Roman" w:cs="Times New Roman"/>
          <w:sz w:val="24"/>
          <w:szCs w:val="24"/>
        </w:rPr>
        <w:t>,</w:t>
      </w:r>
      <w:r w:rsidRPr="006D6018">
        <w:rPr>
          <w:rFonts w:ascii="Times New Roman" w:hAnsi="Times New Roman" w:cs="Times New Roman"/>
          <w:sz w:val="24"/>
          <w:szCs w:val="24"/>
        </w:rPr>
        <w:t xml:space="preserve"> los recursos tecnológicos son s</w:t>
      </w:r>
      <w:r w:rsidR="006371BA" w:rsidRPr="006D6018">
        <w:rPr>
          <w:rFonts w:ascii="Times New Roman" w:hAnsi="Times New Roman" w:cs="Times New Roman"/>
          <w:sz w:val="24"/>
          <w:szCs w:val="24"/>
        </w:rPr>
        <w:t>o</w:t>
      </w:r>
      <w:r w:rsidRPr="006D6018">
        <w:rPr>
          <w:rFonts w:ascii="Times New Roman" w:hAnsi="Times New Roman" w:cs="Times New Roman"/>
          <w:sz w:val="24"/>
          <w:szCs w:val="24"/>
        </w:rPr>
        <w:t xml:space="preserve">lo herramientas y medios para la mejora de la calidad de la enseñanza </w:t>
      </w:r>
      <w:r w:rsidR="00781042" w:rsidRPr="006D6018">
        <w:rPr>
          <w:rFonts w:ascii="Times New Roman" w:hAnsi="Times New Roman" w:cs="Times New Roman"/>
          <w:sz w:val="24"/>
          <w:szCs w:val="24"/>
        </w:rPr>
        <w:t xml:space="preserve">y el </w:t>
      </w:r>
      <w:r w:rsidRPr="006D6018">
        <w:rPr>
          <w:rFonts w:ascii="Times New Roman" w:hAnsi="Times New Roman" w:cs="Times New Roman"/>
          <w:sz w:val="24"/>
          <w:szCs w:val="24"/>
        </w:rPr>
        <w:t xml:space="preserve">aprendizaje, no un objetivo educativo </w:t>
      </w:r>
      <w:r w:rsidR="00DF5C85" w:rsidRPr="006D6018">
        <w:rPr>
          <w:rFonts w:ascii="Times New Roman" w:hAnsi="Times New Roman" w:cs="Times New Roman"/>
          <w:sz w:val="24"/>
          <w:szCs w:val="24"/>
        </w:rPr>
        <w:t>en</w:t>
      </w:r>
      <w:r w:rsidRPr="006D6018">
        <w:rPr>
          <w:rFonts w:ascii="Times New Roman" w:hAnsi="Times New Roman" w:cs="Times New Roman"/>
          <w:sz w:val="24"/>
          <w:szCs w:val="24"/>
        </w:rPr>
        <w:t xml:space="preserve"> sí mismo. La incorporación de los recursos tecnológicos a la enseñanza debe</w:t>
      </w:r>
      <w:r w:rsidR="00DE01FE" w:rsidRPr="006D6018">
        <w:rPr>
          <w:rFonts w:ascii="Times New Roman" w:hAnsi="Times New Roman" w:cs="Times New Roman"/>
          <w:sz w:val="24"/>
          <w:szCs w:val="24"/>
        </w:rPr>
        <w:t xml:space="preserve"> hacerse de manera</w:t>
      </w:r>
      <w:r w:rsidRPr="006D6018">
        <w:rPr>
          <w:rFonts w:ascii="Times New Roman" w:hAnsi="Times New Roman" w:cs="Times New Roman"/>
          <w:sz w:val="24"/>
          <w:szCs w:val="24"/>
        </w:rPr>
        <w:t xml:space="preserve"> </w:t>
      </w:r>
      <w:r w:rsidR="00DE01FE" w:rsidRPr="006D6018">
        <w:rPr>
          <w:rFonts w:ascii="Times New Roman" w:hAnsi="Times New Roman" w:cs="Times New Roman"/>
          <w:sz w:val="24"/>
          <w:szCs w:val="24"/>
        </w:rPr>
        <w:t xml:space="preserve">gradual </w:t>
      </w:r>
      <w:r w:rsidR="00B4118B" w:rsidRPr="006D6018">
        <w:rPr>
          <w:rFonts w:ascii="Times New Roman" w:hAnsi="Times New Roman" w:cs="Times New Roman"/>
          <w:sz w:val="24"/>
          <w:szCs w:val="24"/>
        </w:rPr>
        <w:t>y</w:t>
      </w:r>
      <w:r w:rsidR="00DE01FE" w:rsidRPr="006D6018">
        <w:rPr>
          <w:rFonts w:ascii="Times New Roman" w:hAnsi="Times New Roman" w:cs="Times New Roman"/>
          <w:sz w:val="24"/>
          <w:szCs w:val="24"/>
        </w:rPr>
        <w:t xml:space="preserve"> </w:t>
      </w:r>
      <w:r w:rsidR="00DF5C85" w:rsidRPr="006D6018">
        <w:rPr>
          <w:rFonts w:ascii="Times New Roman" w:hAnsi="Times New Roman" w:cs="Times New Roman"/>
          <w:sz w:val="24"/>
          <w:szCs w:val="24"/>
        </w:rPr>
        <w:t>constante</w:t>
      </w:r>
      <w:r w:rsidRPr="006D6018">
        <w:rPr>
          <w:rFonts w:ascii="Times New Roman" w:hAnsi="Times New Roman" w:cs="Times New Roman"/>
          <w:sz w:val="24"/>
          <w:szCs w:val="24"/>
        </w:rPr>
        <w:t xml:space="preserve"> </w:t>
      </w:r>
      <w:r w:rsidR="00DE01FE" w:rsidRPr="006D6018">
        <w:rPr>
          <w:rFonts w:ascii="Times New Roman" w:hAnsi="Times New Roman" w:cs="Times New Roman"/>
          <w:sz w:val="24"/>
          <w:szCs w:val="24"/>
        </w:rPr>
        <w:t>a lo largo de</w:t>
      </w:r>
      <w:r w:rsidRPr="006D6018">
        <w:rPr>
          <w:rFonts w:ascii="Times New Roman" w:hAnsi="Times New Roman" w:cs="Times New Roman"/>
          <w:sz w:val="24"/>
          <w:szCs w:val="24"/>
        </w:rPr>
        <w:t xml:space="preserve"> </w:t>
      </w:r>
      <w:r w:rsidR="00DF5C85" w:rsidRPr="006D6018">
        <w:rPr>
          <w:rFonts w:ascii="Times New Roman" w:hAnsi="Times New Roman" w:cs="Times New Roman"/>
          <w:sz w:val="24"/>
          <w:szCs w:val="24"/>
        </w:rPr>
        <w:t>la</w:t>
      </w:r>
      <w:r w:rsidRPr="006D6018">
        <w:rPr>
          <w:rFonts w:ascii="Times New Roman" w:hAnsi="Times New Roman" w:cs="Times New Roman"/>
          <w:sz w:val="24"/>
          <w:szCs w:val="24"/>
        </w:rPr>
        <w:t xml:space="preserve"> vida profesional (Ávila, 2003).</w:t>
      </w:r>
      <w:r w:rsidR="005E3609" w:rsidRPr="006D6018">
        <w:rPr>
          <w:rFonts w:ascii="Times New Roman" w:hAnsi="Times New Roman" w:cs="Times New Roman"/>
          <w:sz w:val="24"/>
          <w:szCs w:val="24"/>
        </w:rPr>
        <w:t xml:space="preserve"> </w:t>
      </w:r>
    </w:p>
    <w:p w:rsidR="00204570" w:rsidRPr="006D6018" w:rsidRDefault="00373FFD"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L</w:t>
      </w:r>
      <w:r w:rsidR="005E3609" w:rsidRPr="006D6018">
        <w:rPr>
          <w:rFonts w:ascii="Times New Roman" w:hAnsi="Times New Roman" w:cs="Times New Roman"/>
          <w:sz w:val="24"/>
          <w:szCs w:val="24"/>
        </w:rPr>
        <w:t>a transformación tecnológica y económica de nuestro tiempo</w:t>
      </w:r>
      <w:r w:rsidR="009A6DBD" w:rsidRPr="006D6018">
        <w:rPr>
          <w:rFonts w:ascii="Times New Roman" w:hAnsi="Times New Roman" w:cs="Times New Roman"/>
          <w:sz w:val="24"/>
          <w:szCs w:val="24"/>
        </w:rPr>
        <w:t xml:space="preserve"> </w:t>
      </w:r>
      <w:r w:rsidR="00D65488" w:rsidRPr="006D6018">
        <w:rPr>
          <w:rFonts w:ascii="Times New Roman" w:hAnsi="Times New Roman" w:cs="Times New Roman"/>
          <w:sz w:val="24"/>
          <w:szCs w:val="24"/>
        </w:rPr>
        <w:t>también ha generado modificaciones en la</w:t>
      </w:r>
      <w:r w:rsidR="005E3609" w:rsidRPr="006D6018">
        <w:rPr>
          <w:rFonts w:ascii="Times New Roman" w:hAnsi="Times New Roman" w:cs="Times New Roman"/>
          <w:sz w:val="24"/>
          <w:szCs w:val="24"/>
        </w:rPr>
        <w:t xml:space="preserve"> información y el conocimiento. </w:t>
      </w:r>
      <w:r w:rsidR="00332206" w:rsidRPr="006D6018">
        <w:rPr>
          <w:rFonts w:ascii="Times New Roman" w:hAnsi="Times New Roman" w:cs="Times New Roman"/>
          <w:sz w:val="24"/>
          <w:szCs w:val="24"/>
        </w:rPr>
        <w:t>El</w:t>
      </w:r>
      <w:r w:rsidR="005E3609" w:rsidRPr="006D6018">
        <w:rPr>
          <w:rFonts w:ascii="Times New Roman" w:hAnsi="Times New Roman" w:cs="Times New Roman"/>
          <w:sz w:val="24"/>
          <w:szCs w:val="24"/>
        </w:rPr>
        <w:t xml:space="preserve"> </w:t>
      </w:r>
      <w:r w:rsidR="00D65488" w:rsidRPr="006D6018">
        <w:rPr>
          <w:rFonts w:ascii="Times New Roman" w:hAnsi="Times New Roman" w:cs="Times New Roman"/>
          <w:sz w:val="24"/>
          <w:szCs w:val="24"/>
        </w:rPr>
        <w:t>dúo</w:t>
      </w:r>
      <w:r w:rsidR="005E3609" w:rsidRPr="006D6018">
        <w:rPr>
          <w:rFonts w:ascii="Times New Roman" w:hAnsi="Times New Roman" w:cs="Times New Roman"/>
          <w:sz w:val="24"/>
          <w:szCs w:val="24"/>
        </w:rPr>
        <w:t xml:space="preserve"> poder</w:t>
      </w:r>
      <w:r w:rsidR="00D65488" w:rsidRPr="006D6018">
        <w:rPr>
          <w:rFonts w:ascii="Times New Roman" w:hAnsi="Times New Roman" w:cs="Times New Roman"/>
          <w:sz w:val="24"/>
          <w:szCs w:val="24"/>
        </w:rPr>
        <w:t>- conocimiento, que</w:t>
      </w:r>
      <w:r w:rsidR="005E3609" w:rsidRPr="006D6018">
        <w:rPr>
          <w:rFonts w:ascii="Times New Roman" w:hAnsi="Times New Roman" w:cs="Times New Roman"/>
          <w:sz w:val="24"/>
          <w:szCs w:val="24"/>
        </w:rPr>
        <w:t xml:space="preserve"> domina</w:t>
      </w:r>
      <w:r w:rsidR="00332206" w:rsidRPr="006D6018">
        <w:rPr>
          <w:rFonts w:ascii="Times New Roman" w:hAnsi="Times New Roman" w:cs="Times New Roman"/>
          <w:sz w:val="24"/>
          <w:szCs w:val="24"/>
        </w:rPr>
        <w:t>ba</w:t>
      </w:r>
      <w:r w:rsidR="005E3609" w:rsidRPr="006D6018">
        <w:rPr>
          <w:rFonts w:ascii="Times New Roman" w:hAnsi="Times New Roman" w:cs="Times New Roman"/>
          <w:sz w:val="24"/>
          <w:szCs w:val="24"/>
        </w:rPr>
        <w:t xml:space="preserve"> un modelo de procesamiento vertical de la información basado en la autoridad, </w:t>
      </w:r>
      <w:r w:rsidR="00731FF8" w:rsidRPr="006D6018">
        <w:rPr>
          <w:rFonts w:ascii="Times New Roman" w:hAnsi="Times New Roman" w:cs="Times New Roman"/>
          <w:sz w:val="24"/>
          <w:szCs w:val="24"/>
        </w:rPr>
        <w:t>h</w:t>
      </w:r>
      <w:r w:rsidR="005E3609" w:rsidRPr="006D6018">
        <w:rPr>
          <w:rFonts w:ascii="Times New Roman" w:hAnsi="Times New Roman" w:cs="Times New Roman"/>
          <w:sz w:val="24"/>
          <w:szCs w:val="24"/>
        </w:rPr>
        <w:t xml:space="preserve">a </w:t>
      </w:r>
      <w:r w:rsidR="00332206" w:rsidRPr="006D6018">
        <w:rPr>
          <w:rFonts w:ascii="Times New Roman" w:hAnsi="Times New Roman" w:cs="Times New Roman"/>
          <w:sz w:val="24"/>
          <w:szCs w:val="24"/>
        </w:rPr>
        <w:t>dado paso a</w:t>
      </w:r>
      <w:r w:rsidR="00F65FB2" w:rsidRPr="006D6018">
        <w:rPr>
          <w:rFonts w:ascii="Times New Roman" w:hAnsi="Times New Roman" w:cs="Times New Roman"/>
          <w:sz w:val="24"/>
          <w:szCs w:val="24"/>
        </w:rPr>
        <w:t xml:space="preserve"> un</w:t>
      </w:r>
      <w:r w:rsidR="005E3609" w:rsidRPr="006D6018">
        <w:rPr>
          <w:rFonts w:ascii="Times New Roman" w:hAnsi="Times New Roman" w:cs="Times New Roman"/>
          <w:sz w:val="24"/>
          <w:szCs w:val="24"/>
        </w:rPr>
        <w:t xml:space="preserve"> modelo</w:t>
      </w:r>
      <w:r w:rsidR="00F65FB2" w:rsidRPr="006D6018">
        <w:rPr>
          <w:rFonts w:ascii="Times New Roman" w:hAnsi="Times New Roman" w:cs="Times New Roman"/>
          <w:sz w:val="24"/>
          <w:szCs w:val="24"/>
        </w:rPr>
        <w:t xml:space="preserve"> de</w:t>
      </w:r>
      <w:r w:rsidR="005E3609" w:rsidRPr="006D6018">
        <w:rPr>
          <w:rFonts w:ascii="Times New Roman" w:hAnsi="Times New Roman" w:cs="Times New Roman"/>
          <w:sz w:val="24"/>
          <w:szCs w:val="24"/>
        </w:rPr>
        <w:t xml:space="preserve"> procesamiento de la información </w:t>
      </w:r>
      <w:r w:rsidR="00A631F1" w:rsidRPr="006D6018">
        <w:rPr>
          <w:rFonts w:ascii="Times New Roman" w:hAnsi="Times New Roman" w:cs="Times New Roman"/>
          <w:sz w:val="24"/>
          <w:szCs w:val="24"/>
        </w:rPr>
        <w:t xml:space="preserve">que </w:t>
      </w:r>
      <w:r w:rsidR="005E3609" w:rsidRPr="006D6018">
        <w:rPr>
          <w:rFonts w:ascii="Times New Roman" w:hAnsi="Times New Roman" w:cs="Times New Roman"/>
          <w:sz w:val="24"/>
          <w:szCs w:val="24"/>
        </w:rPr>
        <w:t xml:space="preserve">privilegia la rapidez y </w:t>
      </w:r>
      <w:r w:rsidR="00332206" w:rsidRPr="006D6018">
        <w:rPr>
          <w:rFonts w:ascii="Times New Roman" w:hAnsi="Times New Roman" w:cs="Times New Roman"/>
          <w:sz w:val="24"/>
          <w:szCs w:val="24"/>
        </w:rPr>
        <w:t xml:space="preserve">el proceso </w:t>
      </w:r>
      <w:r w:rsidR="005E3609" w:rsidRPr="006D6018">
        <w:rPr>
          <w:rFonts w:ascii="Times New Roman" w:hAnsi="Times New Roman" w:cs="Times New Roman"/>
          <w:sz w:val="24"/>
          <w:szCs w:val="24"/>
        </w:rPr>
        <w:t>en red (</w:t>
      </w:r>
      <w:proofErr w:type="spellStart"/>
      <w:r w:rsidR="00AA6F77" w:rsidRPr="006D6018">
        <w:rPr>
          <w:rFonts w:ascii="Times New Roman" w:hAnsi="Times New Roman" w:cs="Times New Roman"/>
          <w:sz w:val="24"/>
          <w:szCs w:val="24"/>
        </w:rPr>
        <w:t>Terrén</w:t>
      </w:r>
      <w:proofErr w:type="spellEnd"/>
      <w:r w:rsidR="00AA6F77" w:rsidRPr="006D6018">
        <w:rPr>
          <w:rFonts w:ascii="Times New Roman" w:hAnsi="Times New Roman" w:cs="Times New Roman"/>
          <w:sz w:val="24"/>
          <w:szCs w:val="24"/>
        </w:rPr>
        <w:t>, 2004</w:t>
      </w:r>
      <w:r w:rsidR="005E3609" w:rsidRPr="006D6018">
        <w:rPr>
          <w:rFonts w:ascii="Times New Roman" w:hAnsi="Times New Roman" w:cs="Times New Roman"/>
          <w:sz w:val="24"/>
          <w:szCs w:val="24"/>
        </w:rPr>
        <w:t>).</w:t>
      </w:r>
    </w:p>
    <w:p w:rsidR="00914611" w:rsidRPr="006D6018" w:rsidRDefault="00D65488"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L</w:t>
      </w:r>
      <w:r w:rsidR="00762910" w:rsidRPr="006D6018">
        <w:rPr>
          <w:rFonts w:ascii="Times New Roman" w:hAnsi="Times New Roman" w:cs="Times New Roman"/>
          <w:sz w:val="24"/>
          <w:szCs w:val="24"/>
        </w:rPr>
        <w:t>as nuevas tecnologías han impactado la vida del hombre</w:t>
      </w:r>
      <w:r w:rsidRPr="006D6018">
        <w:rPr>
          <w:rFonts w:ascii="Times New Roman" w:hAnsi="Times New Roman" w:cs="Times New Roman"/>
          <w:sz w:val="24"/>
          <w:szCs w:val="24"/>
        </w:rPr>
        <w:t>,</w:t>
      </w:r>
      <w:r w:rsidR="00762910" w:rsidRPr="006D6018">
        <w:rPr>
          <w:rFonts w:ascii="Times New Roman" w:hAnsi="Times New Roman" w:cs="Times New Roman"/>
          <w:sz w:val="24"/>
          <w:szCs w:val="24"/>
        </w:rPr>
        <w:t xml:space="preserve"> irrupción </w:t>
      </w:r>
      <w:r w:rsidRPr="006D6018">
        <w:rPr>
          <w:rFonts w:ascii="Times New Roman" w:hAnsi="Times New Roman" w:cs="Times New Roman"/>
          <w:sz w:val="24"/>
          <w:szCs w:val="24"/>
        </w:rPr>
        <w:t xml:space="preserve">que tiende </w:t>
      </w:r>
      <w:r w:rsidR="00762910" w:rsidRPr="006D6018">
        <w:rPr>
          <w:rFonts w:ascii="Times New Roman" w:hAnsi="Times New Roman" w:cs="Times New Roman"/>
          <w:sz w:val="24"/>
          <w:szCs w:val="24"/>
        </w:rPr>
        <w:t>a socializarse cada día más. El llamado tri</w:t>
      </w:r>
      <w:r w:rsidRPr="006D6018">
        <w:rPr>
          <w:rFonts w:ascii="Times New Roman" w:hAnsi="Times New Roman" w:cs="Times New Roman"/>
          <w:sz w:val="24"/>
          <w:szCs w:val="24"/>
        </w:rPr>
        <w:t>á</w:t>
      </w:r>
      <w:r w:rsidR="00762910" w:rsidRPr="006D6018">
        <w:rPr>
          <w:rFonts w:ascii="Times New Roman" w:hAnsi="Times New Roman" w:cs="Times New Roman"/>
          <w:sz w:val="24"/>
          <w:szCs w:val="24"/>
        </w:rPr>
        <w:t xml:space="preserve">ngulo de oro, </w:t>
      </w:r>
      <w:r w:rsidRPr="006D6018">
        <w:rPr>
          <w:rFonts w:ascii="Times New Roman" w:hAnsi="Times New Roman" w:cs="Times New Roman"/>
          <w:sz w:val="24"/>
          <w:szCs w:val="24"/>
        </w:rPr>
        <w:t xml:space="preserve">es decir, las </w:t>
      </w:r>
      <w:r w:rsidR="00762910" w:rsidRPr="006D6018">
        <w:rPr>
          <w:rFonts w:ascii="Times New Roman" w:hAnsi="Times New Roman" w:cs="Times New Roman"/>
          <w:sz w:val="24"/>
          <w:szCs w:val="24"/>
        </w:rPr>
        <w:t xml:space="preserve">telecomunicaciones, </w:t>
      </w:r>
      <w:r w:rsidRPr="006D6018">
        <w:rPr>
          <w:rFonts w:ascii="Times New Roman" w:hAnsi="Times New Roman" w:cs="Times New Roman"/>
          <w:sz w:val="24"/>
          <w:szCs w:val="24"/>
        </w:rPr>
        <w:t xml:space="preserve">la </w:t>
      </w:r>
      <w:r w:rsidR="00762910" w:rsidRPr="006D6018">
        <w:rPr>
          <w:rFonts w:ascii="Times New Roman" w:hAnsi="Times New Roman" w:cs="Times New Roman"/>
          <w:sz w:val="24"/>
          <w:szCs w:val="24"/>
        </w:rPr>
        <w:lastRenderedPageBreak/>
        <w:t xml:space="preserve">televisión y </w:t>
      </w:r>
      <w:r w:rsidRPr="006D6018">
        <w:rPr>
          <w:rFonts w:ascii="Times New Roman" w:hAnsi="Times New Roman" w:cs="Times New Roman"/>
          <w:sz w:val="24"/>
          <w:szCs w:val="24"/>
        </w:rPr>
        <w:t xml:space="preserve">la </w:t>
      </w:r>
      <w:r w:rsidR="00762910" w:rsidRPr="006D6018">
        <w:rPr>
          <w:rFonts w:ascii="Times New Roman" w:hAnsi="Times New Roman" w:cs="Times New Roman"/>
          <w:sz w:val="24"/>
          <w:szCs w:val="24"/>
        </w:rPr>
        <w:t xml:space="preserve">computación </w:t>
      </w:r>
      <w:r w:rsidRPr="006D6018">
        <w:rPr>
          <w:rFonts w:ascii="Times New Roman" w:hAnsi="Times New Roman" w:cs="Times New Roman"/>
          <w:sz w:val="24"/>
          <w:szCs w:val="24"/>
        </w:rPr>
        <w:t>integradas</w:t>
      </w:r>
      <w:r w:rsidR="00762910" w:rsidRPr="006D6018">
        <w:rPr>
          <w:rFonts w:ascii="Times New Roman" w:hAnsi="Times New Roman" w:cs="Times New Roman"/>
          <w:sz w:val="24"/>
          <w:szCs w:val="24"/>
        </w:rPr>
        <w:t xml:space="preserve"> </w:t>
      </w:r>
      <w:r w:rsidRPr="006D6018">
        <w:rPr>
          <w:rFonts w:ascii="Times New Roman" w:hAnsi="Times New Roman" w:cs="Times New Roman"/>
          <w:sz w:val="24"/>
          <w:szCs w:val="24"/>
        </w:rPr>
        <w:t>a</w:t>
      </w:r>
      <w:r w:rsidR="00762910" w:rsidRPr="006D6018">
        <w:rPr>
          <w:rFonts w:ascii="Times New Roman" w:hAnsi="Times New Roman" w:cs="Times New Roman"/>
          <w:sz w:val="24"/>
          <w:szCs w:val="24"/>
        </w:rPr>
        <w:t xml:space="preserve"> Internet, será tan </w:t>
      </w:r>
      <w:r w:rsidRPr="006D6018">
        <w:rPr>
          <w:rFonts w:ascii="Times New Roman" w:hAnsi="Times New Roman" w:cs="Times New Roman"/>
          <w:sz w:val="24"/>
          <w:szCs w:val="24"/>
        </w:rPr>
        <w:t>común</w:t>
      </w:r>
      <w:r w:rsidR="00762910" w:rsidRPr="006D6018">
        <w:rPr>
          <w:rFonts w:ascii="Times New Roman" w:hAnsi="Times New Roman" w:cs="Times New Roman"/>
          <w:sz w:val="24"/>
          <w:szCs w:val="24"/>
        </w:rPr>
        <w:t xml:space="preserve"> en todos los hogares como lo es la TV</w:t>
      </w:r>
      <w:r w:rsidR="00914611" w:rsidRPr="006D6018">
        <w:rPr>
          <w:rFonts w:ascii="Times New Roman" w:hAnsi="Times New Roman" w:cs="Times New Roman"/>
          <w:sz w:val="24"/>
          <w:szCs w:val="24"/>
        </w:rPr>
        <w:t xml:space="preserve"> (Brito, 2004)</w:t>
      </w:r>
      <w:r w:rsidR="00762910" w:rsidRPr="006D6018">
        <w:rPr>
          <w:rFonts w:ascii="Times New Roman" w:hAnsi="Times New Roman" w:cs="Times New Roman"/>
          <w:sz w:val="24"/>
          <w:szCs w:val="24"/>
        </w:rPr>
        <w:t>.</w:t>
      </w:r>
    </w:p>
    <w:p w:rsidR="000D3A41" w:rsidRPr="006D6018" w:rsidRDefault="00056AA3"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Con la ayuda del</w:t>
      </w:r>
      <w:r w:rsidR="00762910" w:rsidRPr="006D6018">
        <w:rPr>
          <w:rFonts w:ascii="Times New Roman" w:hAnsi="Times New Roman" w:cs="Times New Roman"/>
          <w:sz w:val="24"/>
          <w:szCs w:val="24"/>
        </w:rPr>
        <w:t xml:space="preserve"> Internet podemos “conectarnos” prácticamente a cualquier rincón del mundo y obtener información sobre cualquier tema en apenas </w:t>
      </w:r>
      <w:r w:rsidRPr="006D6018">
        <w:rPr>
          <w:rFonts w:ascii="Times New Roman" w:hAnsi="Times New Roman" w:cs="Times New Roman"/>
          <w:sz w:val="24"/>
          <w:szCs w:val="24"/>
        </w:rPr>
        <w:t>unos</w:t>
      </w:r>
      <w:r w:rsidR="00762910" w:rsidRPr="006D6018">
        <w:rPr>
          <w:rFonts w:ascii="Times New Roman" w:hAnsi="Times New Roman" w:cs="Times New Roman"/>
          <w:sz w:val="24"/>
          <w:szCs w:val="24"/>
        </w:rPr>
        <w:t xml:space="preserve"> segundos</w:t>
      </w:r>
      <w:r w:rsidRPr="006D6018">
        <w:rPr>
          <w:rFonts w:ascii="Times New Roman" w:hAnsi="Times New Roman" w:cs="Times New Roman"/>
          <w:sz w:val="24"/>
          <w:szCs w:val="24"/>
        </w:rPr>
        <w:t xml:space="preserve">; además, tenemos </w:t>
      </w:r>
      <w:r w:rsidR="00762910" w:rsidRPr="006D6018">
        <w:rPr>
          <w:rFonts w:ascii="Times New Roman" w:hAnsi="Times New Roman" w:cs="Times New Roman"/>
          <w:sz w:val="24"/>
          <w:szCs w:val="24"/>
        </w:rPr>
        <w:t>la libertad de decidir con quién o con qu</w:t>
      </w:r>
      <w:r w:rsidRPr="006D6018">
        <w:rPr>
          <w:rFonts w:ascii="Times New Roman" w:hAnsi="Times New Roman" w:cs="Times New Roman"/>
          <w:sz w:val="24"/>
          <w:szCs w:val="24"/>
        </w:rPr>
        <w:t>é</w:t>
      </w:r>
      <w:r w:rsidR="00762910" w:rsidRPr="006D6018">
        <w:rPr>
          <w:rFonts w:ascii="Times New Roman" w:hAnsi="Times New Roman" w:cs="Times New Roman"/>
          <w:sz w:val="24"/>
          <w:szCs w:val="24"/>
        </w:rPr>
        <w:t xml:space="preserve"> nos interconectamos, rechazando u omitiendo </w:t>
      </w:r>
      <w:r w:rsidRPr="006D6018">
        <w:rPr>
          <w:rFonts w:ascii="Times New Roman" w:hAnsi="Times New Roman" w:cs="Times New Roman"/>
          <w:sz w:val="24"/>
          <w:szCs w:val="24"/>
        </w:rPr>
        <w:t xml:space="preserve">la </w:t>
      </w:r>
      <w:r w:rsidR="00762910" w:rsidRPr="006D6018">
        <w:rPr>
          <w:rFonts w:ascii="Times New Roman" w:hAnsi="Times New Roman" w:cs="Times New Roman"/>
          <w:sz w:val="24"/>
          <w:szCs w:val="24"/>
        </w:rPr>
        <w:t>información que no nos interese (Brito, 2004)</w:t>
      </w:r>
      <w:r w:rsidR="000D3A41" w:rsidRPr="006D6018">
        <w:rPr>
          <w:rFonts w:ascii="Times New Roman" w:hAnsi="Times New Roman" w:cs="Times New Roman"/>
          <w:sz w:val="24"/>
          <w:szCs w:val="24"/>
        </w:rPr>
        <w:t>.</w:t>
      </w:r>
    </w:p>
    <w:p w:rsidR="00E101AD" w:rsidRPr="006D6018" w:rsidRDefault="000D3A41"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 xml:space="preserve"> </w:t>
      </w:r>
      <w:r w:rsidR="00E101AD" w:rsidRPr="006D6018">
        <w:rPr>
          <w:rFonts w:ascii="Times New Roman" w:hAnsi="Times New Roman" w:cs="Times New Roman"/>
          <w:sz w:val="24"/>
          <w:szCs w:val="24"/>
        </w:rPr>
        <w:t xml:space="preserve">Ahora bien, las Tecnologías de la Información y la Comunicación, entre ellas </w:t>
      </w:r>
      <w:r w:rsidR="00500533" w:rsidRPr="006D6018">
        <w:rPr>
          <w:rFonts w:ascii="Times New Roman" w:hAnsi="Times New Roman" w:cs="Times New Roman"/>
          <w:sz w:val="24"/>
          <w:szCs w:val="24"/>
        </w:rPr>
        <w:t>la</w:t>
      </w:r>
      <w:r w:rsidR="00E101AD" w:rsidRPr="006D6018">
        <w:rPr>
          <w:rFonts w:ascii="Times New Roman" w:hAnsi="Times New Roman" w:cs="Times New Roman"/>
          <w:sz w:val="24"/>
          <w:szCs w:val="24"/>
        </w:rPr>
        <w:t xml:space="preserve"> </w:t>
      </w:r>
      <w:r w:rsidR="00500533" w:rsidRPr="006D6018">
        <w:rPr>
          <w:rFonts w:ascii="Times New Roman" w:hAnsi="Times New Roman" w:cs="Times New Roman"/>
          <w:sz w:val="24"/>
          <w:szCs w:val="24"/>
        </w:rPr>
        <w:t>computadora</w:t>
      </w:r>
      <w:r w:rsidR="00E101AD" w:rsidRPr="006D6018">
        <w:rPr>
          <w:rFonts w:ascii="Times New Roman" w:hAnsi="Times New Roman" w:cs="Times New Roman"/>
          <w:sz w:val="24"/>
          <w:szCs w:val="24"/>
        </w:rPr>
        <w:t>, constituye</w:t>
      </w:r>
      <w:r w:rsidR="00500533" w:rsidRPr="006D6018">
        <w:rPr>
          <w:rFonts w:ascii="Times New Roman" w:hAnsi="Times New Roman" w:cs="Times New Roman"/>
          <w:sz w:val="24"/>
          <w:szCs w:val="24"/>
        </w:rPr>
        <w:t>n</w:t>
      </w:r>
      <w:r w:rsidR="00E101AD" w:rsidRPr="006D6018">
        <w:rPr>
          <w:rFonts w:ascii="Times New Roman" w:hAnsi="Times New Roman" w:cs="Times New Roman"/>
          <w:sz w:val="24"/>
          <w:szCs w:val="24"/>
        </w:rPr>
        <w:t xml:space="preserve"> un medio de acceso instantáneo a la información. A cada un</w:t>
      </w:r>
      <w:r w:rsidR="00500533" w:rsidRPr="006D6018">
        <w:rPr>
          <w:rFonts w:ascii="Times New Roman" w:hAnsi="Times New Roman" w:cs="Times New Roman"/>
          <w:sz w:val="24"/>
          <w:szCs w:val="24"/>
        </w:rPr>
        <w:t>a</w:t>
      </w:r>
      <w:r w:rsidR="00E101AD" w:rsidRPr="006D6018">
        <w:rPr>
          <w:rFonts w:ascii="Times New Roman" w:hAnsi="Times New Roman" w:cs="Times New Roman"/>
          <w:sz w:val="24"/>
          <w:szCs w:val="24"/>
        </w:rPr>
        <w:t xml:space="preserve"> le toca enriquecer y construir su saber a partir de esa información y a la educación ofrecer las bases para que e</w:t>
      </w:r>
      <w:r w:rsidR="00056AA3" w:rsidRPr="006D6018">
        <w:rPr>
          <w:rFonts w:ascii="Times New Roman" w:hAnsi="Times New Roman" w:cs="Times New Roman"/>
          <w:sz w:val="24"/>
          <w:szCs w:val="24"/>
        </w:rPr>
        <w:t>llo suceda.</w:t>
      </w:r>
      <w:r w:rsidR="00E101AD" w:rsidRPr="006D6018">
        <w:rPr>
          <w:rFonts w:ascii="Times New Roman" w:hAnsi="Times New Roman" w:cs="Times New Roman"/>
          <w:sz w:val="24"/>
          <w:szCs w:val="24"/>
        </w:rPr>
        <w:t xml:space="preserve"> Para que estas </w:t>
      </w:r>
      <w:r w:rsidR="00500533" w:rsidRPr="006D6018">
        <w:rPr>
          <w:rFonts w:ascii="Times New Roman" w:hAnsi="Times New Roman" w:cs="Times New Roman"/>
          <w:sz w:val="24"/>
          <w:szCs w:val="24"/>
        </w:rPr>
        <w:t>t</w:t>
      </w:r>
      <w:r w:rsidR="00E101AD" w:rsidRPr="006D6018">
        <w:rPr>
          <w:rFonts w:ascii="Times New Roman" w:hAnsi="Times New Roman" w:cs="Times New Roman"/>
          <w:sz w:val="24"/>
          <w:szCs w:val="24"/>
        </w:rPr>
        <w:t>ecnologías estén verdaderamente al servicio de la enseñanza y</w:t>
      </w:r>
      <w:r w:rsidR="00510E97" w:rsidRPr="006D6018">
        <w:rPr>
          <w:rFonts w:ascii="Times New Roman" w:hAnsi="Times New Roman" w:cs="Times New Roman"/>
          <w:sz w:val="24"/>
          <w:szCs w:val="24"/>
        </w:rPr>
        <w:t xml:space="preserve"> </w:t>
      </w:r>
      <w:r w:rsidR="00E101AD" w:rsidRPr="006D6018">
        <w:rPr>
          <w:rFonts w:ascii="Times New Roman" w:hAnsi="Times New Roman" w:cs="Times New Roman"/>
          <w:sz w:val="24"/>
          <w:szCs w:val="24"/>
        </w:rPr>
        <w:t>el aprendizaje</w:t>
      </w:r>
      <w:r w:rsidR="00170FE2" w:rsidRPr="006D6018">
        <w:rPr>
          <w:rFonts w:ascii="Times New Roman" w:hAnsi="Times New Roman" w:cs="Times New Roman"/>
          <w:sz w:val="24"/>
          <w:szCs w:val="24"/>
        </w:rPr>
        <w:t>,</w:t>
      </w:r>
      <w:r w:rsidR="00E101AD" w:rsidRPr="006D6018">
        <w:rPr>
          <w:rFonts w:ascii="Times New Roman" w:hAnsi="Times New Roman" w:cs="Times New Roman"/>
          <w:sz w:val="24"/>
          <w:szCs w:val="24"/>
        </w:rPr>
        <w:t xml:space="preserve"> y </w:t>
      </w:r>
      <w:r w:rsidR="00170FE2" w:rsidRPr="006D6018">
        <w:rPr>
          <w:rFonts w:ascii="Times New Roman" w:hAnsi="Times New Roman" w:cs="Times New Roman"/>
          <w:sz w:val="24"/>
          <w:szCs w:val="24"/>
        </w:rPr>
        <w:t xml:space="preserve">para que </w:t>
      </w:r>
      <w:r w:rsidR="00E101AD" w:rsidRPr="006D6018">
        <w:rPr>
          <w:rFonts w:ascii="Times New Roman" w:hAnsi="Times New Roman" w:cs="Times New Roman"/>
          <w:sz w:val="24"/>
          <w:szCs w:val="24"/>
        </w:rPr>
        <w:t xml:space="preserve">contribuyan a la formación de las personas que </w:t>
      </w:r>
      <w:r w:rsidR="00510E97" w:rsidRPr="006D6018">
        <w:rPr>
          <w:rFonts w:ascii="Times New Roman" w:hAnsi="Times New Roman" w:cs="Times New Roman"/>
          <w:sz w:val="24"/>
          <w:szCs w:val="24"/>
        </w:rPr>
        <w:t>requiere</w:t>
      </w:r>
      <w:r w:rsidR="00E101AD" w:rsidRPr="006D6018">
        <w:rPr>
          <w:rFonts w:ascii="Times New Roman" w:hAnsi="Times New Roman" w:cs="Times New Roman"/>
          <w:sz w:val="24"/>
          <w:szCs w:val="24"/>
        </w:rPr>
        <w:t xml:space="preserve"> nuestra sociedad, tal penetración tecnológica </w:t>
      </w:r>
      <w:r w:rsidR="00170FE2" w:rsidRPr="006D6018">
        <w:rPr>
          <w:rFonts w:ascii="Times New Roman" w:hAnsi="Times New Roman" w:cs="Times New Roman"/>
          <w:sz w:val="24"/>
          <w:szCs w:val="24"/>
        </w:rPr>
        <w:t>debe ir</w:t>
      </w:r>
      <w:r w:rsidR="00E101AD" w:rsidRPr="006D6018">
        <w:rPr>
          <w:rFonts w:ascii="Times New Roman" w:hAnsi="Times New Roman" w:cs="Times New Roman"/>
          <w:sz w:val="24"/>
          <w:szCs w:val="24"/>
        </w:rPr>
        <w:t xml:space="preserve"> acompañada de una evolución pedagógica. Las nuevas </w:t>
      </w:r>
      <w:r w:rsidR="00313500" w:rsidRPr="006D6018">
        <w:rPr>
          <w:rFonts w:ascii="Times New Roman" w:hAnsi="Times New Roman" w:cs="Times New Roman"/>
          <w:sz w:val="24"/>
          <w:szCs w:val="24"/>
        </w:rPr>
        <w:t>t</w:t>
      </w:r>
      <w:r w:rsidR="00E101AD" w:rsidRPr="006D6018">
        <w:rPr>
          <w:rFonts w:ascii="Times New Roman" w:hAnsi="Times New Roman" w:cs="Times New Roman"/>
          <w:sz w:val="24"/>
          <w:szCs w:val="24"/>
        </w:rPr>
        <w:t>ecnologías requieren un cambio de rol en el profesorado y el alumnado (</w:t>
      </w:r>
      <w:r w:rsidR="00563CCB" w:rsidRPr="006D6018">
        <w:rPr>
          <w:rFonts w:ascii="Times New Roman" w:hAnsi="Times New Roman" w:cs="Times New Roman"/>
          <w:sz w:val="24"/>
          <w:szCs w:val="24"/>
        </w:rPr>
        <w:t>Pastor, 2008</w:t>
      </w:r>
      <w:r w:rsidR="00E101AD" w:rsidRPr="006D6018">
        <w:rPr>
          <w:rFonts w:ascii="Times New Roman" w:hAnsi="Times New Roman" w:cs="Times New Roman"/>
          <w:sz w:val="24"/>
          <w:szCs w:val="24"/>
        </w:rPr>
        <w:t>).</w:t>
      </w:r>
    </w:p>
    <w:p w:rsidR="00540F3A" w:rsidRPr="006D6018" w:rsidRDefault="00170FE2"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En los últimos años</w:t>
      </w:r>
      <w:r w:rsidR="0070530F" w:rsidRPr="006D6018">
        <w:rPr>
          <w:rFonts w:ascii="Times New Roman" w:hAnsi="Times New Roman" w:cs="Times New Roman"/>
          <w:sz w:val="24"/>
          <w:szCs w:val="24"/>
        </w:rPr>
        <w:t>,</w:t>
      </w:r>
      <w:r w:rsidRPr="006D6018">
        <w:rPr>
          <w:rFonts w:ascii="Times New Roman" w:hAnsi="Times New Roman" w:cs="Times New Roman"/>
          <w:sz w:val="24"/>
          <w:szCs w:val="24"/>
        </w:rPr>
        <w:t xml:space="preserve"> e</w:t>
      </w:r>
      <w:r w:rsidR="00540F3A" w:rsidRPr="006D6018">
        <w:rPr>
          <w:rFonts w:ascii="Times New Roman" w:hAnsi="Times New Roman" w:cs="Times New Roman"/>
          <w:sz w:val="24"/>
          <w:szCs w:val="24"/>
        </w:rPr>
        <w:t>l desarrollo de nuevas tecnologías</w:t>
      </w:r>
      <w:r w:rsidRPr="006D6018">
        <w:rPr>
          <w:rFonts w:ascii="Times New Roman" w:hAnsi="Times New Roman" w:cs="Times New Roman"/>
          <w:sz w:val="24"/>
          <w:szCs w:val="24"/>
        </w:rPr>
        <w:t xml:space="preserve"> </w:t>
      </w:r>
      <w:r w:rsidR="00540F3A" w:rsidRPr="006D6018">
        <w:rPr>
          <w:rFonts w:ascii="Times New Roman" w:hAnsi="Times New Roman" w:cs="Times New Roman"/>
          <w:sz w:val="24"/>
          <w:szCs w:val="24"/>
        </w:rPr>
        <w:t xml:space="preserve">ha creado numerosos sistemas de enseñanza en donde los estudiantes aprenden, utilizando simuladores humanos de entrenamiento, dispositivos móviles y la web, en un escenario de realidad virtual que amplía </w:t>
      </w:r>
      <w:r w:rsidRPr="006D6018">
        <w:rPr>
          <w:rFonts w:ascii="Times New Roman" w:hAnsi="Times New Roman" w:cs="Times New Roman"/>
          <w:sz w:val="24"/>
          <w:szCs w:val="24"/>
        </w:rPr>
        <w:t>su</w:t>
      </w:r>
      <w:r w:rsidR="00540F3A" w:rsidRPr="006D6018">
        <w:rPr>
          <w:rFonts w:ascii="Times New Roman" w:hAnsi="Times New Roman" w:cs="Times New Roman"/>
          <w:sz w:val="24"/>
          <w:szCs w:val="24"/>
        </w:rPr>
        <w:t xml:space="preserve"> conocimiento.</w:t>
      </w:r>
      <w:r w:rsidR="005B6A73" w:rsidRPr="006D6018">
        <w:rPr>
          <w:rFonts w:ascii="Times New Roman" w:hAnsi="Times New Roman" w:cs="Times New Roman"/>
          <w:sz w:val="24"/>
          <w:szCs w:val="24"/>
        </w:rPr>
        <w:t xml:space="preserve"> No obstante, el uso de tecnologías, como la conexión de banda ancha a Internet y las nuevas formas de almacenamiento de la información, puede ser eficaz en los estudiantes para mejorar su vida social y académica, </w:t>
      </w:r>
      <w:r w:rsidR="00471B9A" w:rsidRPr="006D6018">
        <w:rPr>
          <w:rFonts w:ascii="Times New Roman" w:hAnsi="Times New Roman" w:cs="Times New Roman"/>
          <w:sz w:val="24"/>
          <w:szCs w:val="24"/>
        </w:rPr>
        <w:t>por lo que</w:t>
      </w:r>
      <w:r w:rsidR="005B6A73" w:rsidRPr="006D6018">
        <w:rPr>
          <w:rFonts w:ascii="Times New Roman" w:hAnsi="Times New Roman" w:cs="Times New Roman"/>
          <w:sz w:val="24"/>
          <w:szCs w:val="24"/>
        </w:rPr>
        <w:t xml:space="preserve"> muchas instituciones educativas estimulan el uso de herramientas tecnológicas con la esperanza de alcanzar el éxito en este nuevo fenómeno educativo (</w:t>
      </w:r>
      <w:r w:rsidR="00BB78F5" w:rsidRPr="006D6018">
        <w:rPr>
          <w:rFonts w:ascii="Times New Roman" w:hAnsi="Times New Roman" w:cs="Times New Roman"/>
          <w:sz w:val="24"/>
          <w:szCs w:val="24"/>
        </w:rPr>
        <w:t>Agámez et al., 2009</w:t>
      </w:r>
      <w:r w:rsidR="005B6A73" w:rsidRPr="006D6018">
        <w:rPr>
          <w:rFonts w:ascii="Times New Roman" w:hAnsi="Times New Roman" w:cs="Times New Roman"/>
          <w:sz w:val="24"/>
          <w:szCs w:val="24"/>
        </w:rPr>
        <w:t>).</w:t>
      </w:r>
    </w:p>
    <w:p w:rsidR="00B06E59" w:rsidRPr="006D6018" w:rsidRDefault="002C7AC7"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 xml:space="preserve">Asimismo, en el amplio conjunto de los recursos educativos conviene distinguir entre recursos clásicos –explicaciones orales con ayuda de la pizarra, libros de texto, apuntes- y recursos tecnológicos, que requieren el manejo de un </w:t>
      </w:r>
      <w:r w:rsidR="00EF0968" w:rsidRPr="006D6018">
        <w:rPr>
          <w:rFonts w:ascii="Times New Roman" w:hAnsi="Times New Roman" w:cs="Times New Roman"/>
          <w:sz w:val="24"/>
          <w:szCs w:val="24"/>
        </w:rPr>
        <w:t>dispositivo electró</w:t>
      </w:r>
      <w:r w:rsidRPr="006D6018">
        <w:rPr>
          <w:rFonts w:ascii="Times New Roman" w:hAnsi="Times New Roman" w:cs="Times New Roman"/>
          <w:sz w:val="24"/>
          <w:szCs w:val="24"/>
        </w:rPr>
        <w:t>nico para poder</w:t>
      </w:r>
      <w:r w:rsidR="00EF0968" w:rsidRPr="006D6018">
        <w:rPr>
          <w:rFonts w:ascii="Times New Roman" w:hAnsi="Times New Roman" w:cs="Times New Roman"/>
          <w:sz w:val="24"/>
          <w:szCs w:val="24"/>
        </w:rPr>
        <w:t xml:space="preserve"> transmitir los mensajes de la enseñanza. Dentro de tales recursos tecnológicos </w:t>
      </w:r>
      <w:r w:rsidR="004C497C" w:rsidRPr="006D6018">
        <w:rPr>
          <w:rFonts w:ascii="Times New Roman" w:hAnsi="Times New Roman" w:cs="Times New Roman"/>
          <w:sz w:val="24"/>
          <w:szCs w:val="24"/>
        </w:rPr>
        <w:t>se encuentran</w:t>
      </w:r>
      <w:r w:rsidR="00EF0968" w:rsidRPr="006D6018">
        <w:rPr>
          <w:rFonts w:ascii="Times New Roman" w:hAnsi="Times New Roman" w:cs="Times New Roman"/>
          <w:sz w:val="24"/>
          <w:szCs w:val="24"/>
        </w:rPr>
        <w:t xml:space="preserve"> los medios audiovisuales y l</w:t>
      </w:r>
      <w:r w:rsidR="004C497C" w:rsidRPr="006D6018">
        <w:rPr>
          <w:rFonts w:ascii="Times New Roman" w:hAnsi="Times New Roman" w:cs="Times New Roman"/>
          <w:sz w:val="24"/>
          <w:szCs w:val="24"/>
        </w:rPr>
        <w:t>as</w:t>
      </w:r>
      <w:r w:rsidR="00EF0968" w:rsidRPr="006D6018">
        <w:rPr>
          <w:rFonts w:ascii="Times New Roman" w:hAnsi="Times New Roman" w:cs="Times New Roman"/>
          <w:sz w:val="24"/>
          <w:szCs w:val="24"/>
        </w:rPr>
        <w:t xml:space="preserve"> </w:t>
      </w:r>
      <w:r w:rsidR="004C497C" w:rsidRPr="006D6018">
        <w:rPr>
          <w:rFonts w:ascii="Times New Roman" w:hAnsi="Times New Roman" w:cs="Times New Roman"/>
          <w:sz w:val="24"/>
          <w:szCs w:val="24"/>
        </w:rPr>
        <w:t>computadoras</w:t>
      </w:r>
      <w:r w:rsidR="00EF0968" w:rsidRPr="006D6018">
        <w:rPr>
          <w:rFonts w:ascii="Times New Roman" w:hAnsi="Times New Roman" w:cs="Times New Roman"/>
          <w:sz w:val="24"/>
          <w:szCs w:val="24"/>
        </w:rPr>
        <w:t xml:space="preserve"> o </w:t>
      </w:r>
      <w:r w:rsidR="0070530F" w:rsidRPr="006D6018">
        <w:rPr>
          <w:rFonts w:ascii="Times New Roman" w:hAnsi="Times New Roman" w:cs="Times New Roman"/>
          <w:sz w:val="24"/>
          <w:szCs w:val="24"/>
        </w:rPr>
        <w:t>l</w:t>
      </w:r>
      <w:r w:rsidR="00EF0968" w:rsidRPr="006D6018">
        <w:rPr>
          <w:rFonts w:ascii="Times New Roman" w:hAnsi="Times New Roman" w:cs="Times New Roman"/>
          <w:sz w:val="24"/>
          <w:szCs w:val="24"/>
        </w:rPr>
        <w:t xml:space="preserve">as denominadas nuevas </w:t>
      </w:r>
      <w:r w:rsidR="004C497C" w:rsidRPr="006D6018">
        <w:rPr>
          <w:rFonts w:ascii="Times New Roman" w:hAnsi="Times New Roman" w:cs="Times New Roman"/>
          <w:sz w:val="24"/>
          <w:szCs w:val="24"/>
        </w:rPr>
        <w:t xml:space="preserve">TIC, es decir, las </w:t>
      </w:r>
      <w:r w:rsidR="00BC4BEC" w:rsidRPr="006D6018">
        <w:rPr>
          <w:rFonts w:ascii="Times New Roman" w:hAnsi="Times New Roman" w:cs="Times New Roman"/>
          <w:sz w:val="24"/>
          <w:szCs w:val="24"/>
        </w:rPr>
        <w:t>Tecnologías</w:t>
      </w:r>
      <w:r w:rsidR="00EF0968" w:rsidRPr="006D6018">
        <w:rPr>
          <w:rFonts w:ascii="Times New Roman" w:hAnsi="Times New Roman" w:cs="Times New Roman"/>
          <w:sz w:val="24"/>
          <w:szCs w:val="24"/>
        </w:rPr>
        <w:t xml:space="preserve"> de la </w:t>
      </w:r>
      <w:r w:rsidR="00BC4BEC" w:rsidRPr="006D6018">
        <w:rPr>
          <w:rFonts w:ascii="Times New Roman" w:hAnsi="Times New Roman" w:cs="Times New Roman"/>
          <w:sz w:val="24"/>
          <w:szCs w:val="24"/>
        </w:rPr>
        <w:t>Información</w:t>
      </w:r>
      <w:r w:rsidR="00EF0968" w:rsidRPr="006D6018">
        <w:rPr>
          <w:rFonts w:ascii="Times New Roman" w:hAnsi="Times New Roman" w:cs="Times New Roman"/>
          <w:sz w:val="24"/>
          <w:szCs w:val="24"/>
        </w:rPr>
        <w:t xml:space="preserve"> y la Comunicación (</w:t>
      </w:r>
      <w:r w:rsidR="00BC4BEC" w:rsidRPr="006D6018">
        <w:rPr>
          <w:rFonts w:ascii="Times New Roman" w:hAnsi="Times New Roman" w:cs="Times New Roman"/>
          <w:sz w:val="24"/>
          <w:szCs w:val="24"/>
        </w:rPr>
        <w:t>Adame, 2009</w:t>
      </w:r>
      <w:r w:rsidR="00EF0968" w:rsidRPr="006D6018">
        <w:rPr>
          <w:rFonts w:ascii="Times New Roman" w:hAnsi="Times New Roman" w:cs="Times New Roman"/>
          <w:sz w:val="24"/>
          <w:szCs w:val="24"/>
        </w:rPr>
        <w:t xml:space="preserve">). </w:t>
      </w:r>
    </w:p>
    <w:p w:rsidR="002C7AC7" w:rsidRPr="006D6018" w:rsidRDefault="0070530F"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lastRenderedPageBreak/>
        <w:t>L</w:t>
      </w:r>
      <w:r w:rsidR="00B06E59" w:rsidRPr="006D6018">
        <w:rPr>
          <w:rFonts w:ascii="Times New Roman" w:hAnsi="Times New Roman" w:cs="Times New Roman"/>
          <w:sz w:val="24"/>
          <w:szCs w:val="24"/>
        </w:rPr>
        <w:t xml:space="preserve">a incorporación de las </w:t>
      </w:r>
      <w:r w:rsidR="007C719F" w:rsidRPr="006D6018">
        <w:rPr>
          <w:rFonts w:ascii="Times New Roman" w:hAnsi="Times New Roman" w:cs="Times New Roman"/>
          <w:sz w:val="24"/>
          <w:szCs w:val="24"/>
        </w:rPr>
        <w:t>TIC</w:t>
      </w:r>
      <w:r w:rsidR="00B06E59" w:rsidRPr="006D6018">
        <w:rPr>
          <w:rFonts w:ascii="Times New Roman" w:hAnsi="Times New Roman" w:cs="Times New Roman"/>
          <w:sz w:val="24"/>
          <w:szCs w:val="24"/>
        </w:rPr>
        <w:t xml:space="preserve"> en México </w:t>
      </w:r>
      <w:r w:rsidR="007C719F" w:rsidRPr="006D6018">
        <w:rPr>
          <w:rFonts w:ascii="Times New Roman" w:hAnsi="Times New Roman" w:cs="Times New Roman"/>
          <w:sz w:val="24"/>
          <w:szCs w:val="24"/>
        </w:rPr>
        <w:t xml:space="preserve">ya </w:t>
      </w:r>
      <w:r w:rsidRPr="006D6018">
        <w:rPr>
          <w:rFonts w:ascii="Times New Roman" w:hAnsi="Times New Roman" w:cs="Times New Roman"/>
          <w:sz w:val="24"/>
          <w:szCs w:val="24"/>
        </w:rPr>
        <w:t>tiene</w:t>
      </w:r>
      <w:r w:rsidR="00B06E59" w:rsidRPr="006D6018">
        <w:rPr>
          <w:rFonts w:ascii="Times New Roman" w:hAnsi="Times New Roman" w:cs="Times New Roman"/>
          <w:sz w:val="24"/>
          <w:szCs w:val="24"/>
        </w:rPr>
        <w:t xml:space="preserve"> </w:t>
      </w:r>
      <w:r w:rsidR="007C719F" w:rsidRPr="006D6018">
        <w:rPr>
          <w:rFonts w:ascii="Times New Roman" w:hAnsi="Times New Roman" w:cs="Times New Roman"/>
          <w:sz w:val="24"/>
          <w:szCs w:val="24"/>
        </w:rPr>
        <w:t>treinta</w:t>
      </w:r>
      <w:r w:rsidR="00B06E59" w:rsidRPr="006D6018">
        <w:rPr>
          <w:rFonts w:ascii="Times New Roman" w:hAnsi="Times New Roman" w:cs="Times New Roman"/>
          <w:sz w:val="24"/>
          <w:szCs w:val="24"/>
        </w:rPr>
        <w:t xml:space="preserve"> años. A lo largo de este tiempo han madurado iniciativas y modalidades educativas que en mayor o menor grado </w:t>
      </w:r>
      <w:r w:rsidR="007C719F" w:rsidRPr="006D6018">
        <w:rPr>
          <w:rFonts w:ascii="Times New Roman" w:hAnsi="Times New Roman" w:cs="Times New Roman"/>
          <w:sz w:val="24"/>
          <w:szCs w:val="24"/>
        </w:rPr>
        <w:t xml:space="preserve">se </w:t>
      </w:r>
      <w:r w:rsidR="00B06E59" w:rsidRPr="006D6018">
        <w:rPr>
          <w:rFonts w:ascii="Times New Roman" w:hAnsi="Times New Roman" w:cs="Times New Roman"/>
          <w:sz w:val="24"/>
          <w:szCs w:val="24"/>
        </w:rPr>
        <w:t>basa</w:t>
      </w:r>
      <w:r w:rsidRPr="006D6018">
        <w:rPr>
          <w:rFonts w:ascii="Times New Roman" w:hAnsi="Times New Roman" w:cs="Times New Roman"/>
          <w:sz w:val="24"/>
          <w:szCs w:val="24"/>
        </w:rPr>
        <w:t>n</w:t>
      </w:r>
      <w:r w:rsidR="00B06E59" w:rsidRPr="006D6018">
        <w:rPr>
          <w:rFonts w:ascii="Times New Roman" w:hAnsi="Times New Roman" w:cs="Times New Roman"/>
          <w:sz w:val="24"/>
          <w:szCs w:val="24"/>
        </w:rPr>
        <w:t xml:space="preserve"> en alguna tecnología de comunicación e informática que permit</w:t>
      </w:r>
      <w:r w:rsidRPr="006D6018">
        <w:rPr>
          <w:rFonts w:ascii="Times New Roman" w:hAnsi="Times New Roman" w:cs="Times New Roman"/>
          <w:sz w:val="24"/>
          <w:szCs w:val="24"/>
        </w:rPr>
        <w:t>e</w:t>
      </w:r>
      <w:r w:rsidR="00B06E59" w:rsidRPr="006D6018">
        <w:rPr>
          <w:rFonts w:ascii="Times New Roman" w:hAnsi="Times New Roman" w:cs="Times New Roman"/>
          <w:sz w:val="24"/>
          <w:szCs w:val="24"/>
        </w:rPr>
        <w:t xml:space="preserve"> ampliar la cobertura escolar de los modelos educativos existentes o bien implementar un modelo educativo diferente (</w:t>
      </w:r>
      <w:r w:rsidR="006E45EF" w:rsidRPr="006D6018">
        <w:rPr>
          <w:rFonts w:ascii="Times New Roman" w:hAnsi="Times New Roman" w:cs="Times New Roman"/>
          <w:sz w:val="24"/>
          <w:szCs w:val="24"/>
        </w:rPr>
        <w:t>Heredia, 2010</w:t>
      </w:r>
      <w:r w:rsidR="00B06E59" w:rsidRPr="006D6018">
        <w:rPr>
          <w:rFonts w:ascii="Times New Roman" w:hAnsi="Times New Roman" w:cs="Times New Roman"/>
          <w:sz w:val="24"/>
          <w:szCs w:val="24"/>
        </w:rPr>
        <w:t>).</w:t>
      </w:r>
      <w:r w:rsidR="002C7AC7" w:rsidRPr="006D6018">
        <w:rPr>
          <w:rFonts w:ascii="Times New Roman" w:hAnsi="Times New Roman" w:cs="Times New Roman"/>
          <w:sz w:val="24"/>
          <w:szCs w:val="24"/>
        </w:rPr>
        <w:t xml:space="preserve"> </w:t>
      </w:r>
    </w:p>
    <w:p w:rsidR="003946E4" w:rsidRPr="006D6018" w:rsidRDefault="00500533"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Los</w:t>
      </w:r>
      <w:r w:rsidR="003946E4" w:rsidRPr="006D6018">
        <w:rPr>
          <w:rFonts w:ascii="Times New Roman" w:hAnsi="Times New Roman" w:cs="Times New Roman"/>
          <w:sz w:val="24"/>
          <w:szCs w:val="24"/>
        </w:rPr>
        <w:t xml:space="preserve"> factores deseables que ayudan a lograr un aprendizaje significativo son</w:t>
      </w:r>
      <w:r w:rsidRPr="006D6018">
        <w:rPr>
          <w:rFonts w:ascii="Times New Roman" w:hAnsi="Times New Roman" w:cs="Times New Roman"/>
          <w:sz w:val="24"/>
          <w:szCs w:val="24"/>
        </w:rPr>
        <w:t>:</w:t>
      </w:r>
      <w:r w:rsidR="003946E4" w:rsidRPr="006D6018">
        <w:rPr>
          <w:rFonts w:ascii="Times New Roman" w:hAnsi="Times New Roman" w:cs="Times New Roman"/>
          <w:sz w:val="24"/>
          <w:szCs w:val="24"/>
        </w:rPr>
        <w:t xml:space="preserve"> el desarrollo de la autodisciplina y la conciencia de la responsabilidad del auto aprendizaje por parte del alumno. En este sentido, el aprendizaje no </w:t>
      </w:r>
      <w:r w:rsidR="00CB65C1" w:rsidRPr="006D6018">
        <w:rPr>
          <w:rFonts w:ascii="Times New Roman" w:hAnsi="Times New Roman" w:cs="Times New Roman"/>
          <w:sz w:val="24"/>
          <w:szCs w:val="24"/>
        </w:rPr>
        <w:t>es</w:t>
      </w:r>
      <w:r w:rsidR="003946E4" w:rsidRPr="006D6018">
        <w:rPr>
          <w:rFonts w:ascii="Times New Roman" w:hAnsi="Times New Roman" w:cs="Times New Roman"/>
          <w:sz w:val="24"/>
          <w:szCs w:val="24"/>
        </w:rPr>
        <w:t xml:space="preserve"> responsabilidad única y exclusiva del maestro, tutor o institución, sino también </w:t>
      </w:r>
      <w:r w:rsidR="007C719F" w:rsidRPr="006D6018">
        <w:rPr>
          <w:rFonts w:ascii="Times New Roman" w:hAnsi="Times New Roman" w:cs="Times New Roman"/>
          <w:sz w:val="24"/>
          <w:szCs w:val="24"/>
        </w:rPr>
        <w:t>de</w:t>
      </w:r>
      <w:r w:rsidRPr="006D6018">
        <w:rPr>
          <w:rFonts w:ascii="Times New Roman" w:hAnsi="Times New Roman" w:cs="Times New Roman"/>
          <w:sz w:val="24"/>
          <w:szCs w:val="24"/>
        </w:rPr>
        <w:t>l estudiante,</w:t>
      </w:r>
      <w:r w:rsidR="003946E4" w:rsidRPr="006D6018">
        <w:rPr>
          <w:rFonts w:ascii="Times New Roman" w:hAnsi="Times New Roman" w:cs="Times New Roman"/>
          <w:sz w:val="24"/>
          <w:szCs w:val="24"/>
        </w:rPr>
        <w:t xml:space="preserve"> haciéndolo más p</w:t>
      </w:r>
      <w:r w:rsidRPr="006D6018">
        <w:rPr>
          <w:rFonts w:ascii="Times New Roman" w:hAnsi="Times New Roman" w:cs="Times New Roman"/>
          <w:sz w:val="24"/>
          <w:szCs w:val="24"/>
        </w:rPr>
        <w:t>ersonal</w:t>
      </w:r>
      <w:r w:rsidR="003946E4" w:rsidRPr="006D6018">
        <w:rPr>
          <w:rFonts w:ascii="Times New Roman" w:hAnsi="Times New Roman" w:cs="Times New Roman"/>
          <w:sz w:val="24"/>
          <w:szCs w:val="24"/>
        </w:rPr>
        <w:t xml:space="preserve"> y significativo (Jiménez, 2011).</w:t>
      </w:r>
    </w:p>
    <w:p w:rsidR="003946E4" w:rsidRPr="006D6018" w:rsidRDefault="00A32FDA"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A</w:t>
      </w:r>
      <w:r w:rsidR="0070530F" w:rsidRPr="006D6018">
        <w:rPr>
          <w:rFonts w:ascii="Times New Roman" w:hAnsi="Times New Roman" w:cs="Times New Roman"/>
          <w:sz w:val="24"/>
          <w:szCs w:val="24"/>
        </w:rPr>
        <w:t>unado a lo anterior</w:t>
      </w:r>
      <w:r w:rsidR="003946E4" w:rsidRPr="006D6018">
        <w:rPr>
          <w:rFonts w:ascii="Times New Roman" w:hAnsi="Times New Roman" w:cs="Times New Roman"/>
          <w:sz w:val="24"/>
          <w:szCs w:val="24"/>
        </w:rPr>
        <w:t xml:space="preserve"> existe en la actualidad un conjunto de aplicaciones específicas, diseñadas con fines educativos en diversos ámbitos</w:t>
      </w:r>
      <w:r w:rsidR="00DF6308" w:rsidRPr="006D6018">
        <w:rPr>
          <w:rFonts w:ascii="Times New Roman" w:hAnsi="Times New Roman" w:cs="Times New Roman"/>
          <w:sz w:val="24"/>
          <w:szCs w:val="24"/>
        </w:rPr>
        <w:t>,</w:t>
      </w:r>
      <w:r w:rsidR="003946E4" w:rsidRPr="006D6018">
        <w:rPr>
          <w:rFonts w:ascii="Times New Roman" w:hAnsi="Times New Roman" w:cs="Times New Roman"/>
          <w:sz w:val="24"/>
          <w:szCs w:val="24"/>
        </w:rPr>
        <w:t xml:space="preserve"> como las artes visuales y musicales, </w:t>
      </w:r>
      <w:r w:rsidR="00DF6308" w:rsidRPr="006D6018">
        <w:rPr>
          <w:rFonts w:ascii="Times New Roman" w:hAnsi="Times New Roman" w:cs="Times New Roman"/>
          <w:sz w:val="24"/>
          <w:szCs w:val="24"/>
        </w:rPr>
        <w:t xml:space="preserve">el </w:t>
      </w:r>
      <w:r w:rsidR="003946E4" w:rsidRPr="006D6018">
        <w:rPr>
          <w:rFonts w:ascii="Times New Roman" w:hAnsi="Times New Roman" w:cs="Times New Roman"/>
          <w:sz w:val="24"/>
          <w:szCs w:val="24"/>
        </w:rPr>
        <w:t xml:space="preserve">desarrollo inicial de habilidades motrices y especiales, </w:t>
      </w:r>
      <w:r w:rsidR="00DF6308" w:rsidRPr="006D6018">
        <w:rPr>
          <w:rFonts w:ascii="Times New Roman" w:hAnsi="Times New Roman" w:cs="Times New Roman"/>
          <w:sz w:val="24"/>
          <w:szCs w:val="24"/>
        </w:rPr>
        <w:t xml:space="preserve">el </w:t>
      </w:r>
      <w:r w:rsidR="003946E4" w:rsidRPr="006D6018">
        <w:rPr>
          <w:rFonts w:ascii="Times New Roman" w:hAnsi="Times New Roman" w:cs="Times New Roman"/>
          <w:sz w:val="24"/>
          <w:szCs w:val="24"/>
        </w:rPr>
        <w:t xml:space="preserve">desarrollo del pensamiento lógico, </w:t>
      </w:r>
      <w:r w:rsidR="00DF6308" w:rsidRPr="006D6018">
        <w:rPr>
          <w:rFonts w:ascii="Times New Roman" w:hAnsi="Times New Roman" w:cs="Times New Roman"/>
          <w:sz w:val="24"/>
          <w:szCs w:val="24"/>
        </w:rPr>
        <w:t xml:space="preserve">el </w:t>
      </w:r>
      <w:r w:rsidR="003946E4" w:rsidRPr="006D6018">
        <w:rPr>
          <w:rFonts w:ascii="Times New Roman" w:hAnsi="Times New Roman" w:cs="Times New Roman"/>
          <w:sz w:val="24"/>
          <w:szCs w:val="24"/>
        </w:rPr>
        <w:t>aprendizaje</w:t>
      </w:r>
      <w:r w:rsidR="0070530F" w:rsidRPr="006D6018">
        <w:rPr>
          <w:rFonts w:ascii="Times New Roman" w:hAnsi="Times New Roman" w:cs="Times New Roman"/>
          <w:sz w:val="24"/>
          <w:szCs w:val="24"/>
        </w:rPr>
        <w:t>.</w:t>
      </w:r>
      <w:r w:rsidR="003946E4" w:rsidRPr="006D6018">
        <w:rPr>
          <w:rFonts w:ascii="Times New Roman" w:hAnsi="Times New Roman" w:cs="Times New Roman"/>
          <w:sz w:val="24"/>
          <w:szCs w:val="24"/>
        </w:rPr>
        <w:t xml:space="preserve"> </w:t>
      </w:r>
      <w:r w:rsidR="0070530F" w:rsidRPr="006D6018">
        <w:rPr>
          <w:rFonts w:ascii="Times New Roman" w:hAnsi="Times New Roman" w:cs="Times New Roman"/>
          <w:sz w:val="24"/>
          <w:szCs w:val="24"/>
        </w:rPr>
        <w:t xml:space="preserve">Asimismo, </w:t>
      </w:r>
      <w:r w:rsidR="003946E4" w:rsidRPr="006D6018">
        <w:rPr>
          <w:rFonts w:ascii="Times New Roman" w:hAnsi="Times New Roman" w:cs="Times New Roman"/>
          <w:sz w:val="24"/>
          <w:szCs w:val="24"/>
        </w:rPr>
        <w:t>es posible contar con sistemas de auto evaluación y diagn</w:t>
      </w:r>
      <w:r w:rsidR="00DF6308" w:rsidRPr="006D6018">
        <w:rPr>
          <w:rFonts w:ascii="Times New Roman" w:hAnsi="Times New Roman" w:cs="Times New Roman"/>
          <w:sz w:val="24"/>
          <w:szCs w:val="24"/>
        </w:rPr>
        <w:t>ó</w:t>
      </w:r>
      <w:r w:rsidR="003946E4" w:rsidRPr="006D6018">
        <w:rPr>
          <w:rFonts w:ascii="Times New Roman" w:hAnsi="Times New Roman" w:cs="Times New Roman"/>
          <w:sz w:val="24"/>
          <w:szCs w:val="24"/>
        </w:rPr>
        <w:t>stico de habilidades o conocimientos específicos (Marés, 2012).</w:t>
      </w:r>
    </w:p>
    <w:p w:rsidR="000D3A41" w:rsidRPr="006D6018" w:rsidRDefault="00330C08"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P</w:t>
      </w:r>
      <w:r w:rsidR="000D3A41" w:rsidRPr="006D6018">
        <w:rPr>
          <w:rFonts w:ascii="Times New Roman" w:hAnsi="Times New Roman" w:cs="Times New Roman"/>
          <w:sz w:val="24"/>
          <w:szCs w:val="24"/>
        </w:rPr>
        <w:t>ara Cantillo et al. (2012)</w:t>
      </w:r>
      <w:r w:rsidR="0092721E" w:rsidRPr="006D6018">
        <w:rPr>
          <w:rFonts w:ascii="Times New Roman" w:hAnsi="Times New Roman" w:cs="Times New Roman"/>
          <w:sz w:val="24"/>
          <w:szCs w:val="24"/>
        </w:rPr>
        <w:t>,</w:t>
      </w:r>
      <w:r w:rsidR="00EE5DE8" w:rsidRPr="006D6018">
        <w:rPr>
          <w:rFonts w:ascii="Times New Roman" w:hAnsi="Times New Roman" w:cs="Times New Roman"/>
          <w:sz w:val="24"/>
          <w:szCs w:val="24"/>
        </w:rPr>
        <w:t xml:space="preserve"> </w:t>
      </w:r>
      <w:r w:rsidR="0092721E" w:rsidRPr="006D6018">
        <w:rPr>
          <w:rFonts w:ascii="Times New Roman" w:hAnsi="Times New Roman" w:cs="Times New Roman"/>
          <w:sz w:val="24"/>
          <w:szCs w:val="24"/>
        </w:rPr>
        <w:t>durante</w:t>
      </w:r>
      <w:r w:rsidR="00F115C5" w:rsidRPr="006D6018">
        <w:rPr>
          <w:rFonts w:ascii="Times New Roman" w:hAnsi="Times New Roman" w:cs="Times New Roman"/>
          <w:sz w:val="24"/>
          <w:szCs w:val="24"/>
        </w:rPr>
        <w:t xml:space="preserve"> las últimas décadas la educación ha sufrido importantes cambios propiciados por el desarrollo de las tecnologías que han modificado las formas de acceso y difusión de la información y los modos de comunicación entre los individuos, entre los individuos y las m</w:t>
      </w:r>
      <w:r w:rsidR="00DF6308" w:rsidRPr="006D6018">
        <w:rPr>
          <w:rFonts w:ascii="Times New Roman" w:hAnsi="Times New Roman" w:cs="Times New Roman"/>
          <w:sz w:val="24"/>
          <w:szCs w:val="24"/>
        </w:rPr>
        <w:t>á</w:t>
      </w:r>
      <w:r w:rsidR="00F115C5" w:rsidRPr="006D6018">
        <w:rPr>
          <w:rFonts w:ascii="Times New Roman" w:hAnsi="Times New Roman" w:cs="Times New Roman"/>
          <w:sz w:val="24"/>
          <w:szCs w:val="24"/>
        </w:rPr>
        <w:t>quin</w:t>
      </w:r>
      <w:r w:rsidR="00A839F5" w:rsidRPr="006D6018">
        <w:rPr>
          <w:rFonts w:ascii="Times New Roman" w:hAnsi="Times New Roman" w:cs="Times New Roman"/>
          <w:sz w:val="24"/>
          <w:szCs w:val="24"/>
        </w:rPr>
        <w:t xml:space="preserve">as y entre las propias máquinas. Actualmente existen múltiples dispositivos que ofrecen la posibilidad de acceder a Internet, ya sean teléfonos móviles, Smartphone, </w:t>
      </w:r>
      <w:r w:rsidR="00DF6308" w:rsidRPr="006D6018">
        <w:rPr>
          <w:rFonts w:ascii="Times New Roman" w:hAnsi="Times New Roman" w:cs="Times New Roman"/>
          <w:sz w:val="24"/>
          <w:szCs w:val="24"/>
        </w:rPr>
        <w:t>computadoras</w:t>
      </w:r>
      <w:r w:rsidR="00A839F5" w:rsidRPr="006D6018">
        <w:rPr>
          <w:rFonts w:ascii="Times New Roman" w:hAnsi="Times New Roman" w:cs="Times New Roman"/>
          <w:sz w:val="24"/>
          <w:szCs w:val="24"/>
        </w:rPr>
        <w:t xml:space="preserve"> portátiles, PDA, tabletas, consolas de videojuegos portátiles, entre otros.</w:t>
      </w:r>
      <w:r w:rsidR="00E92BA8" w:rsidRPr="006D6018">
        <w:rPr>
          <w:rFonts w:ascii="Times New Roman" w:hAnsi="Times New Roman" w:cs="Times New Roman"/>
          <w:sz w:val="24"/>
          <w:szCs w:val="24"/>
        </w:rPr>
        <w:t xml:space="preserve"> </w:t>
      </w:r>
      <w:r w:rsidR="00DF6308" w:rsidRPr="006D6018">
        <w:rPr>
          <w:rFonts w:ascii="Times New Roman" w:hAnsi="Times New Roman" w:cs="Times New Roman"/>
          <w:sz w:val="24"/>
          <w:szCs w:val="24"/>
        </w:rPr>
        <w:t>Dichos</w:t>
      </w:r>
      <w:r w:rsidR="00E92BA8" w:rsidRPr="006D6018">
        <w:rPr>
          <w:rFonts w:ascii="Times New Roman" w:hAnsi="Times New Roman" w:cs="Times New Roman"/>
          <w:sz w:val="24"/>
          <w:szCs w:val="24"/>
        </w:rPr>
        <w:t xml:space="preserve"> dispositivos evolucionan con gran rapidez para adaptarse a las necesidades de los usuarios y también del mercado</w:t>
      </w:r>
      <w:r w:rsidR="00DF6308" w:rsidRPr="006D6018">
        <w:rPr>
          <w:rFonts w:ascii="Times New Roman" w:hAnsi="Times New Roman" w:cs="Times New Roman"/>
          <w:sz w:val="24"/>
          <w:szCs w:val="24"/>
        </w:rPr>
        <w:t>; de esa manera todos los años</w:t>
      </w:r>
      <w:r w:rsidR="00E92BA8" w:rsidRPr="006D6018">
        <w:rPr>
          <w:rFonts w:ascii="Times New Roman" w:hAnsi="Times New Roman" w:cs="Times New Roman"/>
          <w:sz w:val="24"/>
          <w:szCs w:val="24"/>
        </w:rPr>
        <w:t xml:space="preserve"> aparecen nuevos dispositivos o nuevas versiones de </w:t>
      </w:r>
      <w:r w:rsidRPr="006D6018">
        <w:rPr>
          <w:rFonts w:ascii="Times New Roman" w:hAnsi="Times New Roman" w:cs="Times New Roman"/>
          <w:sz w:val="24"/>
          <w:szCs w:val="24"/>
        </w:rPr>
        <w:t xml:space="preserve">los </w:t>
      </w:r>
      <w:r w:rsidR="00E92BA8" w:rsidRPr="006D6018">
        <w:rPr>
          <w:rFonts w:ascii="Times New Roman" w:hAnsi="Times New Roman" w:cs="Times New Roman"/>
          <w:sz w:val="24"/>
          <w:szCs w:val="24"/>
        </w:rPr>
        <w:t>dispositivos ya existentes</w:t>
      </w:r>
      <w:r w:rsidR="000D3A41" w:rsidRPr="006D6018">
        <w:rPr>
          <w:rFonts w:ascii="Times New Roman" w:hAnsi="Times New Roman" w:cs="Times New Roman"/>
          <w:sz w:val="24"/>
          <w:szCs w:val="24"/>
        </w:rPr>
        <w:t>.</w:t>
      </w:r>
    </w:p>
    <w:p w:rsidR="00535B1F" w:rsidRPr="006D6018" w:rsidRDefault="00CA6A7B"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L</w:t>
      </w:r>
      <w:r w:rsidR="00535B1F" w:rsidRPr="006D6018">
        <w:rPr>
          <w:rFonts w:ascii="Times New Roman" w:hAnsi="Times New Roman" w:cs="Times New Roman"/>
          <w:sz w:val="24"/>
          <w:szCs w:val="24"/>
        </w:rPr>
        <w:t xml:space="preserve">os dispositivos móviles </w:t>
      </w:r>
      <w:r w:rsidRPr="006D6018">
        <w:rPr>
          <w:rFonts w:ascii="Times New Roman" w:hAnsi="Times New Roman" w:cs="Times New Roman"/>
          <w:sz w:val="24"/>
          <w:szCs w:val="24"/>
        </w:rPr>
        <w:t>—</w:t>
      </w:r>
      <w:r w:rsidR="00535B1F" w:rsidRPr="006D6018">
        <w:rPr>
          <w:rFonts w:ascii="Times New Roman" w:hAnsi="Times New Roman" w:cs="Times New Roman"/>
          <w:sz w:val="24"/>
          <w:szCs w:val="24"/>
        </w:rPr>
        <w:t>teléfonos celulares, tabletas informáticas, etc</w:t>
      </w:r>
      <w:r w:rsidRPr="006D6018">
        <w:rPr>
          <w:rFonts w:ascii="Times New Roman" w:hAnsi="Times New Roman" w:cs="Times New Roman"/>
          <w:sz w:val="24"/>
          <w:szCs w:val="24"/>
        </w:rPr>
        <w:t>étera—</w:t>
      </w:r>
      <w:r w:rsidR="00535B1F" w:rsidRPr="006D6018">
        <w:rPr>
          <w:rFonts w:ascii="Times New Roman" w:hAnsi="Times New Roman" w:cs="Times New Roman"/>
          <w:sz w:val="24"/>
          <w:szCs w:val="24"/>
        </w:rPr>
        <w:t xml:space="preserve"> pueden llegar a ocupar un lugar destacado en los procesos de enseñanza aprendizaje </w:t>
      </w:r>
      <w:r w:rsidRPr="006D6018">
        <w:rPr>
          <w:rFonts w:ascii="Times New Roman" w:hAnsi="Times New Roman" w:cs="Times New Roman"/>
          <w:sz w:val="24"/>
          <w:szCs w:val="24"/>
        </w:rPr>
        <w:t>ya que</w:t>
      </w:r>
      <w:r w:rsidR="00535B1F" w:rsidRPr="006D6018">
        <w:rPr>
          <w:rFonts w:ascii="Times New Roman" w:hAnsi="Times New Roman" w:cs="Times New Roman"/>
          <w:sz w:val="24"/>
          <w:szCs w:val="24"/>
        </w:rPr>
        <w:t xml:space="preserve"> promueven el aprendizaje colaborativo e individual, que se centra en los alumnos y en su interacción con la tecnología y extiende el proceso de enseñanza más allá de la clase presencial, especialmente si tenemos en cuenta la gran cantidad de herramientas que </w:t>
      </w:r>
      <w:r w:rsidR="00535B1F" w:rsidRPr="006D6018">
        <w:rPr>
          <w:rFonts w:ascii="Times New Roman" w:hAnsi="Times New Roman" w:cs="Times New Roman"/>
          <w:sz w:val="24"/>
          <w:szCs w:val="24"/>
        </w:rPr>
        <w:lastRenderedPageBreak/>
        <w:t>brindan la posibilidad de intercambiar información, ideas y aportes personales para la elaboración de documentos y formularios en grupo</w:t>
      </w:r>
      <w:r w:rsidR="00A27DA1" w:rsidRPr="006D6018">
        <w:rPr>
          <w:rFonts w:ascii="Times New Roman" w:hAnsi="Times New Roman" w:cs="Times New Roman"/>
          <w:sz w:val="24"/>
          <w:szCs w:val="24"/>
        </w:rPr>
        <w:t xml:space="preserve"> (Vernet, 2014; </w:t>
      </w:r>
      <w:r w:rsidR="0092721E" w:rsidRPr="006D6018">
        <w:rPr>
          <w:rFonts w:ascii="Times New Roman" w:hAnsi="Times New Roman" w:cs="Times New Roman"/>
          <w:sz w:val="24"/>
          <w:szCs w:val="24"/>
        </w:rPr>
        <w:t>en</w:t>
      </w:r>
      <w:r w:rsidR="00A27DA1" w:rsidRPr="006D6018">
        <w:rPr>
          <w:rFonts w:ascii="Times New Roman" w:hAnsi="Times New Roman" w:cs="Times New Roman"/>
          <w:sz w:val="24"/>
          <w:szCs w:val="24"/>
        </w:rPr>
        <w:t xml:space="preserve"> Vidal et al., 2015)</w:t>
      </w:r>
      <w:r w:rsidR="00535B1F" w:rsidRPr="006D6018">
        <w:rPr>
          <w:rFonts w:ascii="Times New Roman" w:hAnsi="Times New Roman" w:cs="Times New Roman"/>
          <w:sz w:val="24"/>
          <w:szCs w:val="24"/>
        </w:rPr>
        <w:t>.</w:t>
      </w:r>
    </w:p>
    <w:p w:rsidR="00C06CDD" w:rsidRPr="006D6018" w:rsidRDefault="00C06CDD"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Cabe señalar que</w:t>
      </w:r>
      <w:r w:rsidR="00CA6A7B" w:rsidRPr="006D6018">
        <w:rPr>
          <w:rFonts w:ascii="Times New Roman" w:hAnsi="Times New Roman" w:cs="Times New Roman"/>
          <w:sz w:val="24"/>
          <w:szCs w:val="24"/>
        </w:rPr>
        <w:t xml:space="preserve"> en</w:t>
      </w:r>
      <w:r w:rsidRPr="006D6018">
        <w:rPr>
          <w:rFonts w:ascii="Times New Roman" w:hAnsi="Times New Roman" w:cs="Times New Roman"/>
          <w:sz w:val="24"/>
          <w:szCs w:val="24"/>
        </w:rPr>
        <w:t xml:space="preserve"> México </w:t>
      </w:r>
      <w:r w:rsidR="00CA6A7B" w:rsidRPr="006D6018">
        <w:rPr>
          <w:rFonts w:ascii="Times New Roman" w:hAnsi="Times New Roman" w:cs="Times New Roman"/>
          <w:sz w:val="24"/>
          <w:szCs w:val="24"/>
        </w:rPr>
        <w:t xml:space="preserve">se han realizado </w:t>
      </w:r>
      <w:r w:rsidRPr="006D6018">
        <w:rPr>
          <w:rFonts w:ascii="Times New Roman" w:hAnsi="Times New Roman" w:cs="Times New Roman"/>
          <w:sz w:val="24"/>
          <w:szCs w:val="24"/>
        </w:rPr>
        <w:t xml:space="preserve">esfuerzos institucionales para dotar de aulas multimedia a los salones de clases, entregar laptops y tabletas a estudiantes de nivel básico y proporcionar </w:t>
      </w:r>
      <w:r w:rsidR="00CA6A7B" w:rsidRPr="006D6018">
        <w:rPr>
          <w:rFonts w:ascii="Times New Roman" w:hAnsi="Times New Roman" w:cs="Times New Roman"/>
          <w:sz w:val="24"/>
          <w:szCs w:val="24"/>
        </w:rPr>
        <w:t xml:space="preserve">su </w:t>
      </w:r>
      <w:r w:rsidRPr="006D6018">
        <w:rPr>
          <w:rFonts w:ascii="Times New Roman" w:hAnsi="Times New Roman" w:cs="Times New Roman"/>
          <w:sz w:val="24"/>
          <w:szCs w:val="24"/>
        </w:rPr>
        <w:t xml:space="preserve">acceso a </w:t>
      </w:r>
      <w:r w:rsidR="00CA6A7B" w:rsidRPr="006D6018">
        <w:rPr>
          <w:rFonts w:ascii="Times New Roman" w:hAnsi="Times New Roman" w:cs="Times New Roman"/>
          <w:sz w:val="24"/>
          <w:szCs w:val="24"/>
        </w:rPr>
        <w:t>I</w:t>
      </w:r>
      <w:r w:rsidRPr="006D6018">
        <w:rPr>
          <w:rFonts w:ascii="Times New Roman" w:hAnsi="Times New Roman" w:cs="Times New Roman"/>
          <w:sz w:val="24"/>
          <w:szCs w:val="24"/>
        </w:rPr>
        <w:t xml:space="preserve">nternet en los espacios escolares, </w:t>
      </w:r>
      <w:r w:rsidR="00A52E24" w:rsidRPr="006D6018">
        <w:rPr>
          <w:rFonts w:ascii="Times New Roman" w:hAnsi="Times New Roman" w:cs="Times New Roman"/>
          <w:sz w:val="24"/>
          <w:szCs w:val="24"/>
        </w:rPr>
        <w:t>etcétera</w:t>
      </w:r>
      <w:r w:rsidR="00CA6A7B" w:rsidRPr="006D6018">
        <w:rPr>
          <w:rFonts w:ascii="Times New Roman" w:hAnsi="Times New Roman" w:cs="Times New Roman"/>
          <w:sz w:val="24"/>
          <w:szCs w:val="24"/>
        </w:rPr>
        <w:t>. El</w:t>
      </w:r>
      <w:r w:rsidR="001F1556" w:rsidRPr="006D6018">
        <w:rPr>
          <w:rFonts w:ascii="Times New Roman" w:hAnsi="Times New Roman" w:cs="Times New Roman"/>
          <w:sz w:val="24"/>
          <w:szCs w:val="24"/>
        </w:rPr>
        <w:t xml:space="preserve"> reto actual </w:t>
      </w:r>
      <w:r w:rsidR="00BB2859" w:rsidRPr="006D6018">
        <w:rPr>
          <w:rFonts w:ascii="Times New Roman" w:hAnsi="Times New Roman" w:cs="Times New Roman"/>
          <w:sz w:val="24"/>
          <w:szCs w:val="24"/>
        </w:rPr>
        <w:t>consiste en capacitar a</w:t>
      </w:r>
      <w:r w:rsidR="001F1556" w:rsidRPr="006D6018">
        <w:rPr>
          <w:rFonts w:ascii="Times New Roman" w:hAnsi="Times New Roman" w:cs="Times New Roman"/>
          <w:sz w:val="24"/>
          <w:szCs w:val="24"/>
        </w:rPr>
        <w:t>l docente para que dichos recursos se</w:t>
      </w:r>
      <w:r w:rsidR="00A52E24" w:rsidRPr="006D6018">
        <w:rPr>
          <w:rFonts w:ascii="Times New Roman" w:hAnsi="Times New Roman" w:cs="Times New Roman"/>
          <w:sz w:val="24"/>
          <w:szCs w:val="24"/>
        </w:rPr>
        <w:t>an</w:t>
      </w:r>
      <w:r w:rsidR="001F1556" w:rsidRPr="006D6018">
        <w:rPr>
          <w:rFonts w:ascii="Times New Roman" w:hAnsi="Times New Roman" w:cs="Times New Roman"/>
          <w:sz w:val="24"/>
          <w:szCs w:val="24"/>
        </w:rPr>
        <w:t xml:space="preserve"> utili</w:t>
      </w:r>
      <w:r w:rsidR="00A52E24" w:rsidRPr="006D6018">
        <w:rPr>
          <w:rFonts w:ascii="Times New Roman" w:hAnsi="Times New Roman" w:cs="Times New Roman"/>
          <w:sz w:val="24"/>
          <w:szCs w:val="24"/>
        </w:rPr>
        <w:t>zados</w:t>
      </w:r>
      <w:r w:rsidR="001F1556" w:rsidRPr="006D6018">
        <w:rPr>
          <w:rFonts w:ascii="Times New Roman" w:hAnsi="Times New Roman" w:cs="Times New Roman"/>
          <w:sz w:val="24"/>
          <w:szCs w:val="24"/>
        </w:rPr>
        <w:t xml:space="preserve"> como herramientas pedagógicas (</w:t>
      </w:r>
      <w:r w:rsidR="008F1A70" w:rsidRPr="006D6018">
        <w:rPr>
          <w:rFonts w:ascii="Times New Roman" w:hAnsi="Times New Roman" w:cs="Times New Roman"/>
          <w:sz w:val="24"/>
          <w:szCs w:val="24"/>
        </w:rPr>
        <w:t>Organista y Serrano, 201</w:t>
      </w:r>
      <w:r w:rsidR="007B48CD" w:rsidRPr="006D6018">
        <w:rPr>
          <w:rFonts w:ascii="Times New Roman" w:hAnsi="Times New Roman" w:cs="Times New Roman"/>
          <w:sz w:val="24"/>
          <w:szCs w:val="24"/>
        </w:rPr>
        <w:t>5).</w:t>
      </w:r>
    </w:p>
    <w:p w:rsidR="00F02F93" w:rsidRPr="006D6018" w:rsidRDefault="007F3382"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En</w:t>
      </w:r>
      <w:r w:rsidR="00E96B36" w:rsidRPr="006D6018">
        <w:rPr>
          <w:rFonts w:ascii="Times New Roman" w:hAnsi="Times New Roman" w:cs="Times New Roman"/>
          <w:sz w:val="24"/>
          <w:szCs w:val="24"/>
        </w:rPr>
        <w:t xml:space="preserve"> este contexto, </w:t>
      </w:r>
      <w:r w:rsidR="00BB2859" w:rsidRPr="006D6018">
        <w:rPr>
          <w:rFonts w:ascii="Times New Roman" w:hAnsi="Times New Roman" w:cs="Times New Roman"/>
          <w:sz w:val="24"/>
          <w:szCs w:val="24"/>
        </w:rPr>
        <w:t>la presente</w:t>
      </w:r>
      <w:r w:rsidR="00E96B36" w:rsidRPr="006D6018">
        <w:rPr>
          <w:rFonts w:ascii="Times New Roman" w:hAnsi="Times New Roman" w:cs="Times New Roman"/>
          <w:sz w:val="24"/>
          <w:szCs w:val="24"/>
        </w:rPr>
        <w:t xml:space="preserve"> investigación pretende dar a conocer el impacto generado por este tipo de herramientas tecnológicas dentro de la institución</w:t>
      </w:r>
      <w:r w:rsidR="00BB2859" w:rsidRPr="006D6018">
        <w:rPr>
          <w:rFonts w:ascii="Times New Roman" w:hAnsi="Times New Roman" w:cs="Times New Roman"/>
          <w:sz w:val="24"/>
          <w:szCs w:val="24"/>
        </w:rPr>
        <w:t>,</w:t>
      </w:r>
      <w:r w:rsidR="00E96B36" w:rsidRPr="006D6018">
        <w:rPr>
          <w:rFonts w:ascii="Times New Roman" w:hAnsi="Times New Roman" w:cs="Times New Roman"/>
          <w:sz w:val="24"/>
          <w:szCs w:val="24"/>
        </w:rPr>
        <w:t xml:space="preserve"> </w:t>
      </w:r>
      <w:r w:rsidR="007269C8" w:rsidRPr="006D6018">
        <w:rPr>
          <w:rFonts w:ascii="Times New Roman" w:hAnsi="Times New Roman" w:cs="Times New Roman"/>
          <w:sz w:val="24"/>
          <w:szCs w:val="24"/>
        </w:rPr>
        <w:t xml:space="preserve">así como </w:t>
      </w:r>
      <w:r w:rsidR="00BB2859" w:rsidRPr="006D6018">
        <w:rPr>
          <w:rFonts w:ascii="Times New Roman" w:hAnsi="Times New Roman" w:cs="Times New Roman"/>
          <w:sz w:val="24"/>
          <w:szCs w:val="24"/>
        </w:rPr>
        <w:t>su</w:t>
      </w:r>
      <w:r w:rsidR="007269C8" w:rsidRPr="006D6018">
        <w:rPr>
          <w:rFonts w:ascii="Times New Roman" w:hAnsi="Times New Roman" w:cs="Times New Roman"/>
          <w:sz w:val="24"/>
          <w:szCs w:val="24"/>
        </w:rPr>
        <w:t xml:space="preserve"> uso </w:t>
      </w:r>
      <w:r w:rsidR="00BB2859" w:rsidRPr="006D6018">
        <w:rPr>
          <w:rFonts w:ascii="Times New Roman" w:hAnsi="Times New Roman" w:cs="Times New Roman"/>
          <w:sz w:val="24"/>
          <w:szCs w:val="24"/>
        </w:rPr>
        <w:t>en el aula por parte de</w:t>
      </w:r>
      <w:r w:rsidR="007269C8" w:rsidRPr="006D6018">
        <w:rPr>
          <w:rFonts w:ascii="Times New Roman" w:hAnsi="Times New Roman" w:cs="Times New Roman"/>
          <w:sz w:val="24"/>
          <w:szCs w:val="24"/>
        </w:rPr>
        <w:t xml:space="preserve"> los estudiantes. </w:t>
      </w:r>
      <w:r w:rsidR="002D2C47" w:rsidRPr="006D6018">
        <w:rPr>
          <w:rFonts w:ascii="Times New Roman" w:hAnsi="Times New Roman" w:cs="Times New Roman"/>
          <w:sz w:val="24"/>
          <w:szCs w:val="24"/>
        </w:rPr>
        <w:t xml:space="preserve">Cabe mencionar que </w:t>
      </w:r>
      <w:r w:rsidR="00B144D7" w:rsidRPr="006D6018">
        <w:rPr>
          <w:rFonts w:ascii="Times New Roman" w:hAnsi="Times New Roman" w:cs="Times New Roman"/>
          <w:sz w:val="24"/>
          <w:szCs w:val="24"/>
        </w:rPr>
        <w:t>e</w:t>
      </w:r>
      <w:r w:rsidR="002D2C47" w:rsidRPr="006D6018">
        <w:rPr>
          <w:rFonts w:ascii="Times New Roman" w:hAnsi="Times New Roman" w:cs="Times New Roman"/>
          <w:sz w:val="24"/>
          <w:szCs w:val="24"/>
        </w:rPr>
        <w:t xml:space="preserve">ste estudio </w:t>
      </w:r>
      <w:r w:rsidRPr="006D6018">
        <w:rPr>
          <w:rFonts w:ascii="Times New Roman" w:hAnsi="Times New Roman" w:cs="Times New Roman"/>
          <w:sz w:val="24"/>
          <w:szCs w:val="24"/>
        </w:rPr>
        <w:t xml:space="preserve">además </w:t>
      </w:r>
      <w:r w:rsidR="00B144D7" w:rsidRPr="006D6018">
        <w:rPr>
          <w:rFonts w:ascii="Times New Roman" w:hAnsi="Times New Roman" w:cs="Times New Roman"/>
          <w:sz w:val="24"/>
          <w:szCs w:val="24"/>
        </w:rPr>
        <w:t>m</w:t>
      </w:r>
      <w:r w:rsidRPr="006D6018">
        <w:rPr>
          <w:rFonts w:ascii="Times New Roman" w:hAnsi="Times New Roman" w:cs="Times New Roman"/>
          <w:sz w:val="24"/>
          <w:szCs w:val="24"/>
        </w:rPr>
        <w:t>uestra</w:t>
      </w:r>
      <w:r w:rsidR="00CB1C7F" w:rsidRPr="006D6018">
        <w:rPr>
          <w:rFonts w:ascii="Times New Roman" w:hAnsi="Times New Roman" w:cs="Times New Roman"/>
          <w:sz w:val="24"/>
          <w:szCs w:val="24"/>
        </w:rPr>
        <w:t xml:space="preserve"> la necesidad por la que atraviesa </w:t>
      </w:r>
      <w:r w:rsidR="002D2C47" w:rsidRPr="006D6018">
        <w:rPr>
          <w:rFonts w:ascii="Times New Roman" w:hAnsi="Times New Roman" w:cs="Times New Roman"/>
          <w:sz w:val="24"/>
          <w:szCs w:val="24"/>
        </w:rPr>
        <w:t xml:space="preserve">la unidad académica Preparatoria no. 14 </w:t>
      </w:r>
      <w:r w:rsidR="00E818A0" w:rsidRPr="006D6018">
        <w:rPr>
          <w:rFonts w:ascii="Times New Roman" w:hAnsi="Times New Roman" w:cs="Times New Roman"/>
          <w:sz w:val="24"/>
          <w:szCs w:val="24"/>
        </w:rPr>
        <w:t>d</w:t>
      </w:r>
      <w:r w:rsidR="00CB1C7F" w:rsidRPr="006D6018">
        <w:rPr>
          <w:rFonts w:ascii="Times New Roman" w:hAnsi="Times New Roman" w:cs="Times New Roman"/>
          <w:sz w:val="24"/>
          <w:szCs w:val="24"/>
        </w:rPr>
        <w:t>e implementar</w:t>
      </w:r>
      <w:r w:rsidR="00744FB2" w:rsidRPr="006D6018">
        <w:rPr>
          <w:rFonts w:ascii="Times New Roman" w:hAnsi="Times New Roman" w:cs="Times New Roman"/>
          <w:sz w:val="24"/>
          <w:szCs w:val="24"/>
        </w:rPr>
        <w:t xml:space="preserve"> </w:t>
      </w:r>
      <w:r w:rsidR="00417A87" w:rsidRPr="006D6018">
        <w:rPr>
          <w:rFonts w:ascii="Times New Roman" w:hAnsi="Times New Roman" w:cs="Times New Roman"/>
          <w:sz w:val="24"/>
          <w:szCs w:val="24"/>
        </w:rPr>
        <w:t>este tipo de herramientas dentro del plantel</w:t>
      </w:r>
      <w:r w:rsidR="00E818A0" w:rsidRPr="006D6018">
        <w:rPr>
          <w:rFonts w:ascii="Times New Roman" w:hAnsi="Times New Roman" w:cs="Times New Roman"/>
          <w:sz w:val="24"/>
          <w:szCs w:val="24"/>
        </w:rPr>
        <w:t xml:space="preserve">, </w:t>
      </w:r>
      <w:r w:rsidR="00B144D7" w:rsidRPr="006D6018">
        <w:rPr>
          <w:rFonts w:ascii="Times New Roman" w:hAnsi="Times New Roman" w:cs="Times New Roman"/>
          <w:sz w:val="24"/>
          <w:szCs w:val="24"/>
        </w:rPr>
        <w:t>lo cual significaría</w:t>
      </w:r>
      <w:r w:rsidR="00E818A0" w:rsidRPr="006D6018">
        <w:rPr>
          <w:rFonts w:ascii="Times New Roman" w:hAnsi="Times New Roman" w:cs="Times New Roman"/>
          <w:sz w:val="24"/>
          <w:szCs w:val="24"/>
        </w:rPr>
        <w:t xml:space="preserve"> un </w:t>
      </w:r>
      <w:r w:rsidRPr="006D6018">
        <w:rPr>
          <w:rFonts w:ascii="Times New Roman" w:hAnsi="Times New Roman" w:cs="Times New Roman"/>
          <w:sz w:val="24"/>
          <w:szCs w:val="24"/>
        </w:rPr>
        <w:t xml:space="preserve">eficaz </w:t>
      </w:r>
      <w:r w:rsidR="00E818A0" w:rsidRPr="006D6018">
        <w:rPr>
          <w:rFonts w:ascii="Times New Roman" w:hAnsi="Times New Roman" w:cs="Times New Roman"/>
          <w:sz w:val="24"/>
          <w:szCs w:val="24"/>
        </w:rPr>
        <w:t>avance educativo</w:t>
      </w:r>
      <w:r w:rsidR="00B06272" w:rsidRPr="006D6018">
        <w:rPr>
          <w:rFonts w:ascii="Times New Roman" w:hAnsi="Times New Roman" w:cs="Times New Roman"/>
          <w:sz w:val="24"/>
          <w:szCs w:val="24"/>
        </w:rPr>
        <w:t>.</w:t>
      </w:r>
    </w:p>
    <w:p w:rsidR="00B06272" w:rsidRPr="006D6018" w:rsidRDefault="00B06272" w:rsidP="006D6018">
      <w:pPr>
        <w:spacing w:line="360" w:lineRule="auto"/>
        <w:jc w:val="both"/>
        <w:rPr>
          <w:rFonts w:ascii="Times New Roman" w:hAnsi="Times New Roman" w:cs="Times New Roman"/>
          <w:sz w:val="24"/>
          <w:szCs w:val="24"/>
        </w:rPr>
      </w:pPr>
    </w:p>
    <w:p w:rsidR="003F5F3B" w:rsidRPr="006D6018" w:rsidRDefault="003F5F3B" w:rsidP="006D6018">
      <w:pPr>
        <w:spacing w:line="360" w:lineRule="auto"/>
        <w:jc w:val="both"/>
        <w:rPr>
          <w:rFonts w:ascii="Times New Roman" w:hAnsi="Times New Roman" w:cs="Times New Roman"/>
          <w:b/>
          <w:sz w:val="24"/>
          <w:szCs w:val="24"/>
        </w:rPr>
      </w:pPr>
      <w:r w:rsidRPr="006D6018">
        <w:rPr>
          <w:rFonts w:ascii="Times New Roman" w:hAnsi="Times New Roman" w:cs="Times New Roman"/>
          <w:b/>
          <w:sz w:val="24"/>
          <w:szCs w:val="24"/>
        </w:rPr>
        <w:t>Metodología</w:t>
      </w:r>
    </w:p>
    <w:p w:rsidR="00C3226D" w:rsidRDefault="002A790C" w:rsidP="006D6018">
      <w:pPr>
        <w:spacing w:line="360" w:lineRule="auto"/>
        <w:jc w:val="both"/>
        <w:rPr>
          <w:rFonts w:ascii="Arial" w:hAnsi="Arial" w:cs="Arial"/>
          <w:sz w:val="24"/>
          <w:szCs w:val="24"/>
        </w:rPr>
      </w:pPr>
      <w:r w:rsidRPr="006D6018">
        <w:rPr>
          <w:rFonts w:ascii="Times New Roman" w:hAnsi="Times New Roman" w:cs="Times New Roman"/>
          <w:sz w:val="24"/>
          <w:szCs w:val="24"/>
        </w:rPr>
        <w:t>E</w:t>
      </w:r>
      <w:r w:rsidR="007F01BE" w:rsidRPr="006D6018">
        <w:rPr>
          <w:rFonts w:ascii="Times New Roman" w:hAnsi="Times New Roman" w:cs="Times New Roman"/>
          <w:sz w:val="24"/>
          <w:szCs w:val="24"/>
        </w:rPr>
        <w:t>sta</w:t>
      </w:r>
      <w:r w:rsidR="00B12DAA" w:rsidRPr="006D6018">
        <w:rPr>
          <w:rFonts w:ascii="Times New Roman" w:hAnsi="Times New Roman" w:cs="Times New Roman"/>
          <w:sz w:val="24"/>
          <w:szCs w:val="24"/>
        </w:rPr>
        <w:t xml:space="preserve"> </w:t>
      </w:r>
      <w:r w:rsidR="00510E8D" w:rsidRPr="006D6018">
        <w:rPr>
          <w:rFonts w:ascii="Times New Roman" w:hAnsi="Times New Roman" w:cs="Times New Roman"/>
          <w:sz w:val="24"/>
          <w:szCs w:val="24"/>
        </w:rPr>
        <w:t xml:space="preserve">investigación </w:t>
      </w:r>
      <w:r w:rsidR="00E05D3D" w:rsidRPr="006D6018">
        <w:rPr>
          <w:rFonts w:ascii="Times New Roman" w:hAnsi="Times New Roman" w:cs="Times New Roman"/>
          <w:sz w:val="24"/>
          <w:szCs w:val="24"/>
        </w:rPr>
        <w:t xml:space="preserve">es un estudio </w:t>
      </w:r>
      <w:r w:rsidR="00404729" w:rsidRPr="006D6018">
        <w:rPr>
          <w:rFonts w:ascii="Times New Roman" w:hAnsi="Times New Roman" w:cs="Times New Roman"/>
          <w:sz w:val="24"/>
          <w:szCs w:val="24"/>
        </w:rPr>
        <w:t xml:space="preserve">de tipo </w:t>
      </w:r>
      <w:r w:rsidR="00E05D3D" w:rsidRPr="006D6018">
        <w:rPr>
          <w:rFonts w:ascii="Times New Roman" w:hAnsi="Times New Roman" w:cs="Times New Roman"/>
          <w:sz w:val="24"/>
          <w:szCs w:val="24"/>
        </w:rPr>
        <w:t>cuantitativo</w:t>
      </w:r>
      <w:r w:rsidR="007F01BE" w:rsidRPr="006D6018">
        <w:rPr>
          <w:rFonts w:ascii="Times New Roman" w:hAnsi="Times New Roman" w:cs="Times New Roman"/>
          <w:sz w:val="24"/>
          <w:szCs w:val="24"/>
        </w:rPr>
        <w:t xml:space="preserve"> realizado</w:t>
      </w:r>
      <w:r w:rsidR="00194F32" w:rsidRPr="006D6018">
        <w:rPr>
          <w:rFonts w:ascii="Times New Roman" w:hAnsi="Times New Roman" w:cs="Times New Roman"/>
          <w:sz w:val="24"/>
          <w:szCs w:val="24"/>
        </w:rPr>
        <w:t xml:space="preserve"> en la Unidad Académica Preparatoria no. 14 perteneciente a la Universidad Autónoma de Nayarit</w:t>
      </w:r>
      <w:r w:rsidR="007F01BE" w:rsidRPr="006D6018">
        <w:rPr>
          <w:rFonts w:ascii="Times New Roman" w:hAnsi="Times New Roman" w:cs="Times New Roman"/>
          <w:sz w:val="24"/>
          <w:szCs w:val="24"/>
        </w:rPr>
        <w:t xml:space="preserve"> (</w:t>
      </w:r>
      <w:r w:rsidR="00773D3D" w:rsidRPr="006D6018">
        <w:rPr>
          <w:rFonts w:ascii="Times New Roman" w:hAnsi="Times New Roman" w:cs="Times New Roman"/>
          <w:sz w:val="24"/>
          <w:szCs w:val="24"/>
        </w:rPr>
        <w:t>figura</w:t>
      </w:r>
      <w:r w:rsidR="00B7708F" w:rsidRPr="006D6018">
        <w:rPr>
          <w:rFonts w:ascii="Times New Roman" w:hAnsi="Times New Roman" w:cs="Times New Roman"/>
          <w:sz w:val="24"/>
          <w:szCs w:val="24"/>
        </w:rPr>
        <w:t xml:space="preserve"> </w:t>
      </w:r>
      <w:r w:rsidR="00773D3D" w:rsidRPr="006D6018">
        <w:rPr>
          <w:rFonts w:ascii="Times New Roman" w:hAnsi="Times New Roman" w:cs="Times New Roman"/>
          <w:sz w:val="24"/>
          <w:szCs w:val="24"/>
        </w:rPr>
        <w:t>1</w:t>
      </w:r>
      <w:r w:rsidR="007F01BE" w:rsidRPr="006D6018">
        <w:rPr>
          <w:rFonts w:ascii="Times New Roman" w:hAnsi="Times New Roman" w:cs="Times New Roman"/>
          <w:sz w:val="24"/>
          <w:szCs w:val="24"/>
        </w:rPr>
        <w:t>)</w:t>
      </w:r>
      <w:r w:rsidR="00773D3D" w:rsidRPr="006D6018">
        <w:rPr>
          <w:rFonts w:ascii="Times New Roman" w:hAnsi="Times New Roman" w:cs="Times New Roman"/>
          <w:sz w:val="24"/>
          <w:szCs w:val="24"/>
        </w:rPr>
        <w:t>.</w:t>
      </w:r>
      <w:r w:rsidR="000E3DA9" w:rsidRPr="006D6018">
        <w:rPr>
          <w:rFonts w:ascii="Times New Roman" w:hAnsi="Times New Roman" w:cs="Times New Roman"/>
          <w:sz w:val="24"/>
          <w:szCs w:val="24"/>
        </w:rPr>
        <w:t xml:space="preserve"> </w:t>
      </w:r>
      <w:r w:rsidRPr="006D6018">
        <w:rPr>
          <w:rFonts w:ascii="Times New Roman" w:hAnsi="Times New Roman" w:cs="Times New Roman"/>
          <w:sz w:val="24"/>
          <w:szCs w:val="24"/>
        </w:rPr>
        <w:t>La idea principal</w:t>
      </w:r>
      <w:r w:rsidR="007F01BE" w:rsidRPr="006D6018">
        <w:rPr>
          <w:rFonts w:ascii="Times New Roman" w:hAnsi="Times New Roman" w:cs="Times New Roman"/>
          <w:sz w:val="24"/>
          <w:szCs w:val="24"/>
        </w:rPr>
        <w:t xml:space="preserve"> </w:t>
      </w:r>
      <w:r w:rsidRPr="006D6018">
        <w:rPr>
          <w:rFonts w:ascii="Times New Roman" w:hAnsi="Times New Roman" w:cs="Times New Roman"/>
          <w:sz w:val="24"/>
          <w:szCs w:val="24"/>
        </w:rPr>
        <w:t>fue</w:t>
      </w:r>
      <w:r w:rsidR="00F91063" w:rsidRPr="006D6018">
        <w:rPr>
          <w:rFonts w:ascii="Times New Roman" w:hAnsi="Times New Roman" w:cs="Times New Roman"/>
          <w:sz w:val="24"/>
          <w:szCs w:val="24"/>
        </w:rPr>
        <w:t xml:space="preserve"> aplicar</w:t>
      </w:r>
      <w:r w:rsidR="00620851" w:rsidRPr="006D6018">
        <w:rPr>
          <w:rFonts w:ascii="Times New Roman" w:hAnsi="Times New Roman" w:cs="Times New Roman"/>
          <w:sz w:val="24"/>
          <w:szCs w:val="24"/>
        </w:rPr>
        <w:t xml:space="preserve"> </w:t>
      </w:r>
      <w:r w:rsidR="00872469" w:rsidRPr="006D6018">
        <w:rPr>
          <w:rFonts w:ascii="Times New Roman" w:hAnsi="Times New Roman" w:cs="Times New Roman"/>
          <w:sz w:val="24"/>
          <w:szCs w:val="24"/>
        </w:rPr>
        <w:t>una encuesta</w:t>
      </w:r>
      <w:r w:rsidR="00F24C29" w:rsidRPr="006D6018">
        <w:rPr>
          <w:rFonts w:ascii="Times New Roman" w:hAnsi="Times New Roman" w:cs="Times New Roman"/>
          <w:sz w:val="24"/>
          <w:szCs w:val="24"/>
        </w:rPr>
        <w:t xml:space="preserve"> semiestructurada</w:t>
      </w:r>
      <w:r w:rsidR="00422465" w:rsidRPr="006D6018">
        <w:rPr>
          <w:rFonts w:ascii="Times New Roman" w:hAnsi="Times New Roman" w:cs="Times New Roman"/>
          <w:sz w:val="24"/>
          <w:szCs w:val="24"/>
        </w:rPr>
        <w:t xml:space="preserve"> </w:t>
      </w:r>
      <w:r w:rsidR="007F01BE" w:rsidRPr="006D6018">
        <w:rPr>
          <w:rFonts w:ascii="Times New Roman" w:hAnsi="Times New Roman" w:cs="Times New Roman"/>
          <w:sz w:val="24"/>
          <w:szCs w:val="24"/>
        </w:rPr>
        <w:t>de</w:t>
      </w:r>
      <w:r w:rsidR="00422465" w:rsidRPr="006D6018">
        <w:rPr>
          <w:rFonts w:ascii="Times New Roman" w:hAnsi="Times New Roman" w:cs="Times New Roman"/>
          <w:sz w:val="24"/>
          <w:szCs w:val="24"/>
        </w:rPr>
        <w:t xml:space="preserve"> 10</w:t>
      </w:r>
      <w:r w:rsidR="00E867C2" w:rsidRPr="006D6018">
        <w:rPr>
          <w:rFonts w:ascii="Times New Roman" w:hAnsi="Times New Roman" w:cs="Times New Roman"/>
          <w:sz w:val="24"/>
          <w:szCs w:val="24"/>
        </w:rPr>
        <w:t xml:space="preserve"> </w:t>
      </w:r>
      <w:r w:rsidR="00FC0ECC" w:rsidRPr="006D6018">
        <w:rPr>
          <w:rFonts w:ascii="Times New Roman" w:hAnsi="Times New Roman" w:cs="Times New Roman"/>
          <w:sz w:val="24"/>
          <w:szCs w:val="24"/>
        </w:rPr>
        <w:t>ítems</w:t>
      </w:r>
      <w:r w:rsidR="00620851" w:rsidRPr="006D6018">
        <w:rPr>
          <w:rFonts w:ascii="Times New Roman" w:hAnsi="Times New Roman" w:cs="Times New Roman"/>
          <w:sz w:val="24"/>
          <w:szCs w:val="24"/>
        </w:rPr>
        <w:t xml:space="preserve"> </w:t>
      </w:r>
      <w:r w:rsidR="0084353A" w:rsidRPr="006D6018">
        <w:rPr>
          <w:rFonts w:ascii="Times New Roman" w:hAnsi="Times New Roman" w:cs="Times New Roman"/>
          <w:sz w:val="24"/>
          <w:szCs w:val="24"/>
        </w:rPr>
        <w:t xml:space="preserve">a </w:t>
      </w:r>
      <w:r w:rsidR="00FD3E45" w:rsidRPr="006D6018">
        <w:rPr>
          <w:rFonts w:ascii="Times New Roman" w:hAnsi="Times New Roman" w:cs="Times New Roman"/>
          <w:sz w:val="24"/>
          <w:szCs w:val="24"/>
        </w:rPr>
        <w:t>los grupos de primer año</w:t>
      </w:r>
      <w:r w:rsidR="001D45E6" w:rsidRPr="006D6018">
        <w:rPr>
          <w:rFonts w:ascii="Times New Roman" w:hAnsi="Times New Roman" w:cs="Times New Roman"/>
          <w:sz w:val="24"/>
          <w:szCs w:val="24"/>
        </w:rPr>
        <w:t>,</w:t>
      </w:r>
      <w:r w:rsidR="00FD3E45" w:rsidRPr="006D6018">
        <w:rPr>
          <w:rFonts w:ascii="Times New Roman" w:hAnsi="Times New Roman" w:cs="Times New Roman"/>
          <w:sz w:val="24"/>
          <w:szCs w:val="24"/>
        </w:rPr>
        <w:t xml:space="preserve"> conformados por </w:t>
      </w:r>
      <w:r w:rsidR="0084353A" w:rsidRPr="006D6018">
        <w:rPr>
          <w:rFonts w:ascii="Times New Roman" w:hAnsi="Times New Roman" w:cs="Times New Roman"/>
          <w:sz w:val="24"/>
          <w:szCs w:val="24"/>
        </w:rPr>
        <w:t>101</w:t>
      </w:r>
      <w:r w:rsidR="00FD3E45" w:rsidRPr="006D6018">
        <w:rPr>
          <w:rStyle w:val="Refdecomentario"/>
          <w:rFonts w:ascii="Times New Roman" w:hAnsi="Times New Roman" w:cs="Times New Roman"/>
        </w:rPr>
        <w:t xml:space="preserve"> </w:t>
      </w:r>
      <w:r w:rsidR="00FD3E45" w:rsidRPr="006D6018">
        <w:rPr>
          <w:rStyle w:val="Refdecomentario"/>
          <w:rFonts w:ascii="Times New Roman" w:hAnsi="Times New Roman" w:cs="Times New Roman"/>
          <w:sz w:val="24"/>
          <w:szCs w:val="24"/>
        </w:rPr>
        <w:t>e</w:t>
      </w:r>
      <w:r w:rsidR="00FD3E45" w:rsidRPr="006D6018">
        <w:rPr>
          <w:rFonts w:ascii="Times New Roman" w:hAnsi="Times New Roman" w:cs="Times New Roman"/>
          <w:sz w:val="24"/>
          <w:szCs w:val="24"/>
        </w:rPr>
        <w:t>studiantes</w:t>
      </w:r>
      <w:r w:rsidR="00FC0ECC" w:rsidRPr="006D6018">
        <w:rPr>
          <w:rFonts w:ascii="Times New Roman" w:hAnsi="Times New Roman" w:cs="Times New Roman"/>
          <w:sz w:val="24"/>
          <w:szCs w:val="24"/>
        </w:rPr>
        <w:t>,</w:t>
      </w:r>
      <w:r w:rsidR="00E76E87" w:rsidRPr="006D6018">
        <w:rPr>
          <w:rFonts w:ascii="Times New Roman" w:hAnsi="Times New Roman" w:cs="Times New Roman"/>
          <w:sz w:val="24"/>
          <w:szCs w:val="24"/>
        </w:rPr>
        <w:t xml:space="preserve"> </w:t>
      </w:r>
      <w:r w:rsidR="007F01BE" w:rsidRPr="006D6018">
        <w:rPr>
          <w:rFonts w:ascii="Times New Roman" w:hAnsi="Times New Roman" w:cs="Times New Roman"/>
          <w:sz w:val="24"/>
          <w:szCs w:val="24"/>
        </w:rPr>
        <w:t>acerca del</w:t>
      </w:r>
      <w:r w:rsidR="00E76E87" w:rsidRPr="006D6018">
        <w:rPr>
          <w:rFonts w:ascii="Times New Roman" w:hAnsi="Times New Roman" w:cs="Times New Roman"/>
          <w:sz w:val="24"/>
          <w:szCs w:val="24"/>
        </w:rPr>
        <w:t xml:space="preserve"> uso de los dispositivos electrónicos</w:t>
      </w:r>
      <w:r w:rsidR="0071569E" w:rsidRPr="006D6018">
        <w:rPr>
          <w:rFonts w:ascii="Times New Roman" w:hAnsi="Times New Roman" w:cs="Times New Roman"/>
          <w:sz w:val="24"/>
          <w:szCs w:val="24"/>
        </w:rPr>
        <w:t xml:space="preserve"> </w:t>
      </w:r>
      <w:r w:rsidR="003B1F27" w:rsidRPr="006D6018">
        <w:rPr>
          <w:rFonts w:ascii="Times New Roman" w:hAnsi="Times New Roman" w:cs="Times New Roman"/>
          <w:sz w:val="24"/>
          <w:szCs w:val="24"/>
        </w:rPr>
        <w:t xml:space="preserve">para </w:t>
      </w:r>
      <w:r w:rsidR="0071569E" w:rsidRPr="006D6018">
        <w:rPr>
          <w:rFonts w:ascii="Times New Roman" w:hAnsi="Times New Roman" w:cs="Times New Roman"/>
          <w:sz w:val="24"/>
          <w:szCs w:val="24"/>
        </w:rPr>
        <w:t>la realización de actividades académicas</w:t>
      </w:r>
      <w:r w:rsidR="001D45E6" w:rsidRPr="006D6018">
        <w:rPr>
          <w:rFonts w:ascii="Times New Roman" w:hAnsi="Times New Roman" w:cs="Times New Roman"/>
          <w:sz w:val="24"/>
          <w:szCs w:val="24"/>
        </w:rPr>
        <w:t xml:space="preserve">. </w:t>
      </w:r>
      <w:r w:rsidRPr="006D6018">
        <w:rPr>
          <w:rFonts w:ascii="Times New Roman" w:hAnsi="Times New Roman" w:cs="Times New Roman"/>
          <w:sz w:val="24"/>
          <w:szCs w:val="24"/>
        </w:rPr>
        <w:t>Después</w:t>
      </w:r>
      <w:r w:rsidR="001D45E6" w:rsidRPr="006D6018">
        <w:rPr>
          <w:rFonts w:ascii="Times New Roman" w:hAnsi="Times New Roman" w:cs="Times New Roman"/>
          <w:sz w:val="24"/>
          <w:szCs w:val="24"/>
        </w:rPr>
        <w:t xml:space="preserve"> </w:t>
      </w:r>
      <w:r w:rsidRPr="006D6018">
        <w:rPr>
          <w:rFonts w:ascii="Times New Roman" w:hAnsi="Times New Roman" w:cs="Times New Roman"/>
          <w:sz w:val="24"/>
          <w:szCs w:val="24"/>
        </w:rPr>
        <w:t xml:space="preserve">se </w:t>
      </w:r>
      <w:r w:rsidR="00AA2887" w:rsidRPr="006D6018">
        <w:rPr>
          <w:rFonts w:ascii="Times New Roman" w:hAnsi="Times New Roman" w:cs="Times New Roman"/>
          <w:sz w:val="24"/>
          <w:szCs w:val="24"/>
        </w:rPr>
        <w:t>proces</w:t>
      </w:r>
      <w:r w:rsidRPr="006D6018">
        <w:rPr>
          <w:rFonts w:ascii="Times New Roman" w:hAnsi="Times New Roman" w:cs="Times New Roman"/>
          <w:sz w:val="24"/>
          <w:szCs w:val="24"/>
        </w:rPr>
        <w:t>ó</w:t>
      </w:r>
      <w:r w:rsidR="00610937" w:rsidRPr="006D6018">
        <w:rPr>
          <w:rFonts w:ascii="Times New Roman" w:hAnsi="Times New Roman" w:cs="Times New Roman"/>
          <w:sz w:val="24"/>
          <w:szCs w:val="24"/>
        </w:rPr>
        <w:t xml:space="preserve"> </w:t>
      </w:r>
      <w:r w:rsidR="00AA2887" w:rsidRPr="006D6018">
        <w:rPr>
          <w:rFonts w:ascii="Times New Roman" w:hAnsi="Times New Roman" w:cs="Times New Roman"/>
          <w:sz w:val="24"/>
          <w:szCs w:val="24"/>
        </w:rPr>
        <w:t>la información</w:t>
      </w:r>
      <w:r w:rsidR="00610937" w:rsidRPr="006D6018">
        <w:rPr>
          <w:rFonts w:ascii="Times New Roman" w:hAnsi="Times New Roman" w:cs="Times New Roman"/>
          <w:sz w:val="24"/>
          <w:szCs w:val="24"/>
        </w:rPr>
        <w:t xml:space="preserve"> obtenida</w:t>
      </w:r>
      <w:r w:rsidR="00AA2887" w:rsidRPr="006D6018">
        <w:rPr>
          <w:rFonts w:ascii="Times New Roman" w:hAnsi="Times New Roman" w:cs="Times New Roman"/>
          <w:sz w:val="24"/>
          <w:szCs w:val="24"/>
        </w:rPr>
        <w:t xml:space="preserve"> </w:t>
      </w:r>
      <w:r w:rsidR="001D45E6" w:rsidRPr="006D6018">
        <w:rPr>
          <w:rFonts w:ascii="Times New Roman" w:hAnsi="Times New Roman" w:cs="Times New Roman"/>
          <w:sz w:val="24"/>
          <w:szCs w:val="24"/>
        </w:rPr>
        <w:t>en</w:t>
      </w:r>
      <w:r w:rsidR="00AA2887" w:rsidRPr="006D6018">
        <w:rPr>
          <w:rFonts w:ascii="Times New Roman" w:hAnsi="Times New Roman" w:cs="Times New Roman"/>
          <w:sz w:val="24"/>
          <w:szCs w:val="24"/>
        </w:rPr>
        <w:t xml:space="preserve"> tablas de contingencia desarroll</w:t>
      </w:r>
      <w:r w:rsidR="00BB1BA3" w:rsidRPr="006D6018">
        <w:rPr>
          <w:rFonts w:ascii="Times New Roman" w:hAnsi="Times New Roman" w:cs="Times New Roman"/>
          <w:sz w:val="24"/>
          <w:szCs w:val="24"/>
        </w:rPr>
        <w:t>a</w:t>
      </w:r>
      <w:r w:rsidRPr="006D6018">
        <w:rPr>
          <w:rFonts w:ascii="Times New Roman" w:hAnsi="Times New Roman" w:cs="Times New Roman"/>
          <w:sz w:val="24"/>
          <w:szCs w:val="24"/>
        </w:rPr>
        <w:t>da</w:t>
      </w:r>
      <w:r w:rsidR="00E4135C" w:rsidRPr="006D6018">
        <w:rPr>
          <w:rFonts w:ascii="Times New Roman" w:hAnsi="Times New Roman" w:cs="Times New Roman"/>
          <w:sz w:val="24"/>
          <w:szCs w:val="24"/>
        </w:rPr>
        <w:t xml:space="preserve">s </w:t>
      </w:r>
      <w:r w:rsidR="0049156B" w:rsidRPr="006D6018">
        <w:rPr>
          <w:rFonts w:ascii="Times New Roman" w:hAnsi="Times New Roman" w:cs="Times New Roman"/>
          <w:sz w:val="24"/>
          <w:szCs w:val="24"/>
        </w:rPr>
        <w:t>por medio</w:t>
      </w:r>
      <w:r w:rsidR="00E4135C" w:rsidRPr="006D6018">
        <w:rPr>
          <w:rFonts w:ascii="Times New Roman" w:hAnsi="Times New Roman" w:cs="Times New Roman"/>
          <w:sz w:val="24"/>
          <w:szCs w:val="24"/>
        </w:rPr>
        <w:t xml:space="preserve"> </w:t>
      </w:r>
      <w:r w:rsidR="0049156B" w:rsidRPr="006D6018">
        <w:rPr>
          <w:rFonts w:ascii="Times New Roman" w:hAnsi="Times New Roman" w:cs="Times New Roman"/>
          <w:sz w:val="24"/>
          <w:szCs w:val="24"/>
        </w:rPr>
        <w:t>d</w:t>
      </w:r>
      <w:r w:rsidR="00E4135C" w:rsidRPr="006D6018">
        <w:rPr>
          <w:rFonts w:ascii="Times New Roman" w:hAnsi="Times New Roman" w:cs="Times New Roman"/>
          <w:sz w:val="24"/>
          <w:szCs w:val="24"/>
        </w:rPr>
        <w:t>el programa SP</w:t>
      </w:r>
      <w:r w:rsidR="00E449E5" w:rsidRPr="006D6018">
        <w:rPr>
          <w:rFonts w:ascii="Times New Roman" w:hAnsi="Times New Roman" w:cs="Times New Roman"/>
          <w:sz w:val="24"/>
          <w:szCs w:val="24"/>
        </w:rPr>
        <w:t xml:space="preserve">SS 19, y finalmente </w:t>
      </w:r>
      <w:r w:rsidR="001D45E6" w:rsidRPr="006D6018">
        <w:rPr>
          <w:rFonts w:ascii="Times New Roman" w:hAnsi="Times New Roman" w:cs="Times New Roman"/>
          <w:sz w:val="24"/>
          <w:szCs w:val="24"/>
        </w:rPr>
        <w:t xml:space="preserve">se </w:t>
      </w:r>
      <w:r w:rsidR="00E449E5" w:rsidRPr="006D6018">
        <w:rPr>
          <w:rFonts w:ascii="Times New Roman" w:hAnsi="Times New Roman" w:cs="Times New Roman"/>
          <w:sz w:val="24"/>
          <w:szCs w:val="24"/>
        </w:rPr>
        <w:t>presentar</w:t>
      </w:r>
      <w:r w:rsidR="001D45E6" w:rsidRPr="006D6018">
        <w:rPr>
          <w:rFonts w:ascii="Times New Roman" w:hAnsi="Times New Roman" w:cs="Times New Roman"/>
          <w:sz w:val="24"/>
          <w:szCs w:val="24"/>
        </w:rPr>
        <w:t>on</w:t>
      </w:r>
      <w:r w:rsidR="00E449E5" w:rsidRPr="006D6018">
        <w:rPr>
          <w:rFonts w:ascii="Times New Roman" w:hAnsi="Times New Roman" w:cs="Times New Roman"/>
          <w:sz w:val="24"/>
          <w:szCs w:val="24"/>
        </w:rPr>
        <w:t xml:space="preserve"> la</w:t>
      </w:r>
      <w:r w:rsidR="00E4135C" w:rsidRPr="006D6018">
        <w:rPr>
          <w:rFonts w:ascii="Times New Roman" w:hAnsi="Times New Roman" w:cs="Times New Roman"/>
          <w:sz w:val="24"/>
          <w:szCs w:val="24"/>
        </w:rPr>
        <w:t>s</w:t>
      </w:r>
      <w:r w:rsidR="00E449E5" w:rsidRPr="006D6018">
        <w:rPr>
          <w:rFonts w:ascii="Times New Roman" w:hAnsi="Times New Roman" w:cs="Times New Roman"/>
          <w:sz w:val="24"/>
          <w:szCs w:val="24"/>
        </w:rPr>
        <w:t xml:space="preserve"> gráfica</w:t>
      </w:r>
      <w:r w:rsidR="005B01C1" w:rsidRPr="006D6018">
        <w:rPr>
          <w:rFonts w:ascii="Times New Roman" w:hAnsi="Times New Roman" w:cs="Times New Roman"/>
          <w:sz w:val="24"/>
          <w:szCs w:val="24"/>
        </w:rPr>
        <w:t>s con los</w:t>
      </w:r>
      <w:r w:rsidR="00E4135C" w:rsidRPr="006D6018">
        <w:rPr>
          <w:rFonts w:ascii="Times New Roman" w:hAnsi="Times New Roman" w:cs="Times New Roman"/>
          <w:sz w:val="24"/>
          <w:szCs w:val="24"/>
        </w:rPr>
        <w:t xml:space="preserve"> resultados.</w:t>
      </w:r>
      <w:r w:rsidR="007E5F60" w:rsidRPr="006D6018">
        <w:rPr>
          <w:rFonts w:ascii="Times New Roman" w:hAnsi="Times New Roman" w:cs="Times New Roman"/>
          <w:sz w:val="24"/>
          <w:szCs w:val="24"/>
        </w:rPr>
        <w:t xml:space="preserve"> </w:t>
      </w:r>
      <w:r w:rsidR="006D5B32" w:rsidRPr="006D6018">
        <w:rPr>
          <w:rFonts w:ascii="Times New Roman" w:hAnsi="Times New Roman" w:cs="Times New Roman"/>
          <w:sz w:val="24"/>
          <w:szCs w:val="24"/>
        </w:rPr>
        <w:t>Cabe señalar que a</w:t>
      </w:r>
      <w:r w:rsidR="002366D1" w:rsidRPr="006D6018">
        <w:rPr>
          <w:rFonts w:ascii="Times New Roman" w:hAnsi="Times New Roman" w:cs="Times New Roman"/>
          <w:sz w:val="24"/>
          <w:szCs w:val="24"/>
        </w:rPr>
        <w:t>ctualmente la Unidad Académica Preparatoria no. 14, cuenta con un centro de c</w:t>
      </w:r>
      <w:r w:rsidR="00FF2FF9" w:rsidRPr="006D6018">
        <w:rPr>
          <w:rFonts w:ascii="Times New Roman" w:hAnsi="Times New Roman" w:cs="Times New Roman"/>
          <w:sz w:val="24"/>
          <w:szCs w:val="24"/>
        </w:rPr>
        <w:t>ó</w:t>
      </w:r>
      <w:r w:rsidR="002366D1" w:rsidRPr="006D6018">
        <w:rPr>
          <w:rFonts w:ascii="Times New Roman" w:hAnsi="Times New Roman" w:cs="Times New Roman"/>
          <w:sz w:val="24"/>
          <w:szCs w:val="24"/>
        </w:rPr>
        <w:t xml:space="preserve">mputo </w:t>
      </w:r>
      <w:r w:rsidR="00FF2FF9" w:rsidRPr="006D6018">
        <w:rPr>
          <w:rFonts w:ascii="Times New Roman" w:hAnsi="Times New Roman" w:cs="Times New Roman"/>
          <w:sz w:val="24"/>
          <w:szCs w:val="24"/>
        </w:rPr>
        <w:t xml:space="preserve">provisto </w:t>
      </w:r>
      <w:r w:rsidR="002366D1" w:rsidRPr="006D6018">
        <w:rPr>
          <w:rFonts w:ascii="Times New Roman" w:hAnsi="Times New Roman" w:cs="Times New Roman"/>
          <w:sz w:val="24"/>
          <w:szCs w:val="24"/>
        </w:rPr>
        <w:t>de 20</w:t>
      </w:r>
      <w:r w:rsidR="001A7695" w:rsidRPr="006D6018">
        <w:rPr>
          <w:rFonts w:ascii="Times New Roman" w:hAnsi="Times New Roman" w:cs="Times New Roman"/>
          <w:sz w:val="24"/>
          <w:szCs w:val="24"/>
        </w:rPr>
        <w:t xml:space="preserve"> </w:t>
      </w:r>
      <w:r w:rsidR="00773D3D" w:rsidRPr="006D6018">
        <w:rPr>
          <w:rFonts w:ascii="Times New Roman" w:hAnsi="Times New Roman" w:cs="Times New Roman"/>
          <w:sz w:val="24"/>
          <w:szCs w:val="24"/>
        </w:rPr>
        <w:t>computadoras</w:t>
      </w:r>
      <w:r w:rsidR="00F148C3" w:rsidRPr="006D6018">
        <w:rPr>
          <w:rFonts w:ascii="Times New Roman" w:hAnsi="Times New Roman" w:cs="Times New Roman"/>
          <w:sz w:val="24"/>
          <w:szCs w:val="24"/>
        </w:rPr>
        <w:t>,</w:t>
      </w:r>
      <w:r w:rsidR="00773D3D" w:rsidRPr="006D6018">
        <w:rPr>
          <w:rFonts w:ascii="Times New Roman" w:hAnsi="Times New Roman" w:cs="Times New Roman"/>
          <w:sz w:val="24"/>
          <w:szCs w:val="24"/>
        </w:rPr>
        <w:t xml:space="preserve"> equipada</w:t>
      </w:r>
      <w:r w:rsidR="001A7695" w:rsidRPr="006D6018">
        <w:rPr>
          <w:rFonts w:ascii="Times New Roman" w:hAnsi="Times New Roman" w:cs="Times New Roman"/>
          <w:sz w:val="24"/>
          <w:szCs w:val="24"/>
        </w:rPr>
        <w:t>s con</w:t>
      </w:r>
      <w:r w:rsidR="00CD71D4" w:rsidRPr="006D6018">
        <w:rPr>
          <w:rFonts w:ascii="Times New Roman" w:hAnsi="Times New Roman" w:cs="Times New Roman"/>
          <w:sz w:val="24"/>
          <w:szCs w:val="24"/>
        </w:rPr>
        <w:t xml:space="preserve"> </w:t>
      </w:r>
      <w:r w:rsidR="00AA0ACA" w:rsidRPr="006D6018">
        <w:rPr>
          <w:rFonts w:ascii="Times New Roman" w:hAnsi="Times New Roman" w:cs="Times New Roman"/>
          <w:sz w:val="24"/>
          <w:szCs w:val="24"/>
        </w:rPr>
        <w:t>el</w:t>
      </w:r>
      <w:r w:rsidR="00CD71D4" w:rsidRPr="006D6018">
        <w:rPr>
          <w:rFonts w:ascii="Times New Roman" w:hAnsi="Times New Roman" w:cs="Times New Roman"/>
          <w:sz w:val="24"/>
          <w:szCs w:val="24"/>
        </w:rPr>
        <w:t xml:space="preserve"> sistema operativo Windows Vista</w:t>
      </w:r>
      <w:r w:rsidR="00727406" w:rsidRPr="006D6018">
        <w:rPr>
          <w:rFonts w:ascii="Times New Roman" w:hAnsi="Times New Roman" w:cs="Times New Roman"/>
          <w:sz w:val="24"/>
          <w:szCs w:val="24"/>
        </w:rPr>
        <w:t xml:space="preserve"> </w:t>
      </w:r>
      <w:r w:rsidR="001D45E6" w:rsidRPr="006D6018">
        <w:rPr>
          <w:rFonts w:ascii="Times New Roman" w:hAnsi="Times New Roman" w:cs="Times New Roman"/>
          <w:sz w:val="24"/>
          <w:szCs w:val="24"/>
        </w:rPr>
        <w:t>e</w:t>
      </w:r>
      <w:r w:rsidR="001A7695" w:rsidRPr="006D6018">
        <w:rPr>
          <w:rFonts w:ascii="Times New Roman" w:hAnsi="Times New Roman" w:cs="Times New Roman"/>
          <w:sz w:val="24"/>
          <w:szCs w:val="24"/>
        </w:rPr>
        <w:t xml:space="preserve"> </w:t>
      </w:r>
      <w:r w:rsidR="00FF2FF9" w:rsidRPr="006D6018">
        <w:rPr>
          <w:rFonts w:ascii="Times New Roman" w:hAnsi="Times New Roman" w:cs="Times New Roman"/>
          <w:sz w:val="24"/>
          <w:szCs w:val="24"/>
        </w:rPr>
        <w:t>I</w:t>
      </w:r>
      <w:r w:rsidR="001A7695" w:rsidRPr="006D6018">
        <w:rPr>
          <w:rFonts w:ascii="Times New Roman" w:hAnsi="Times New Roman" w:cs="Times New Roman"/>
          <w:sz w:val="24"/>
          <w:szCs w:val="24"/>
        </w:rPr>
        <w:t>nternet</w:t>
      </w:r>
      <w:r w:rsidR="00FF2FF9" w:rsidRPr="006D6018">
        <w:rPr>
          <w:rFonts w:ascii="Times New Roman" w:hAnsi="Times New Roman" w:cs="Times New Roman"/>
          <w:sz w:val="24"/>
          <w:szCs w:val="24"/>
        </w:rPr>
        <w:t>,</w:t>
      </w:r>
      <w:r w:rsidR="00C3226D" w:rsidRPr="006D6018">
        <w:rPr>
          <w:rFonts w:ascii="Times New Roman" w:hAnsi="Times New Roman" w:cs="Times New Roman"/>
          <w:sz w:val="24"/>
          <w:szCs w:val="24"/>
        </w:rPr>
        <w:t xml:space="preserve"> </w:t>
      </w:r>
      <w:r w:rsidR="001D45E6" w:rsidRPr="006D6018">
        <w:rPr>
          <w:rFonts w:ascii="Times New Roman" w:hAnsi="Times New Roman" w:cs="Times New Roman"/>
          <w:sz w:val="24"/>
          <w:szCs w:val="24"/>
        </w:rPr>
        <w:t xml:space="preserve">lo cual </w:t>
      </w:r>
      <w:r w:rsidR="00C3226D" w:rsidRPr="006D6018">
        <w:rPr>
          <w:rFonts w:ascii="Times New Roman" w:hAnsi="Times New Roman" w:cs="Times New Roman"/>
          <w:sz w:val="24"/>
          <w:szCs w:val="24"/>
        </w:rPr>
        <w:t>permite a</w:t>
      </w:r>
      <w:r w:rsidR="001D45E6" w:rsidRPr="006D6018">
        <w:rPr>
          <w:rFonts w:ascii="Times New Roman" w:hAnsi="Times New Roman" w:cs="Times New Roman"/>
          <w:sz w:val="24"/>
          <w:szCs w:val="24"/>
        </w:rPr>
        <w:t xml:space="preserve"> </w:t>
      </w:r>
      <w:r w:rsidR="00C3226D" w:rsidRPr="006D6018">
        <w:rPr>
          <w:rFonts w:ascii="Times New Roman" w:hAnsi="Times New Roman" w:cs="Times New Roman"/>
          <w:sz w:val="24"/>
          <w:szCs w:val="24"/>
        </w:rPr>
        <w:t>l</w:t>
      </w:r>
      <w:r w:rsidR="001D45E6" w:rsidRPr="006D6018">
        <w:rPr>
          <w:rFonts w:ascii="Times New Roman" w:hAnsi="Times New Roman" w:cs="Times New Roman"/>
          <w:sz w:val="24"/>
          <w:szCs w:val="24"/>
        </w:rPr>
        <w:t>os</w:t>
      </w:r>
      <w:r w:rsidR="00C3226D" w:rsidRPr="006D6018">
        <w:rPr>
          <w:rFonts w:ascii="Times New Roman" w:hAnsi="Times New Roman" w:cs="Times New Roman"/>
          <w:sz w:val="24"/>
          <w:szCs w:val="24"/>
        </w:rPr>
        <w:t xml:space="preserve"> estudiante</w:t>
      </w:r>
      <w:r w:rsidR="001D45E6" w:rsidRPr="006D6018">
        <w:rPr>
          <w:rFonts w:ascii="Times New Roman" w:hAnsi="Times New Roman" w:cs="Times New Roman"/>
          <w:sz w:val="24"/>
          <w:szCs w:val="24"/>
        </w:rPr>
        <w:t>s</w:t>
      </w:r>
      <w:r w:rsidR="00C3226D" w:rsidRPr="006D6018">
        <w:rPr>
          <w:rFonts w:ascii="Times New Roman" w:hAnsi="Times New Roman" w:cs="Times New Roman"/>
          <w:sz w:val="24"/>
          <w:szCs w:val="24"/>
        </w:rPr>
        <w:t xml:space="preserve"> acceder a la consulta de información</w:t>
      </w:r>
      <w:r w:rsidR="001D45E6" w:rsidRPr="006D6018">
        <w:rPr>
          <w:rFonts w:ascii="Times New Roman" w:hAnsi="Times New Roman" w:cs="Times New Roman"/>
          <w:sz w:val="24"/>
          <w:szCs w:val="24"/>
        </w:rPr>
        <w:t xml:space="preserve"> y desarrollar</w:t>
      </w:r>
      <w:r w:rsidR="008B3294" w:rsidRPr="006D6018">
        <w:rPr>
          <w:rFonts w:ascii="Times New Roman" w:hAnsi="Times New Roman" w:cs="Times New Roman"/>
          <w:sz w:val="24"/>
          <w:szCs w:val="24"/>
        </w:rPr>
        <w:t xml:space="preserve"> tareas</w:t>
      </w:r>
      <w:r w:rsidR="00D66FD9" w:rsidRPr="006D6018">
        <w:rPr>
          <w:rFonts w:ascii="Times New Roman" w:hAnsi="Times New Roman" w:cs="Times New Roman"/>
          <w:sz w:val="24"/>
          <w:szCs w:val="24"/>
        </w:rPr>
        <w:t xml:space="preserve"> académicas</w:t>
      </w:r>
      <w:r w:rsidR="00A34782" w:rsidRPr="006D6018">
        <w:rPr>
          <w:rFonts w:ascii="Times New Roman" w:hAnsi="Times New Roman" w:cs="Times New Roman"/>
          <w:sz w:val="24"/>
          <w:szCs w:val="24"/>
        </w:rPr>
        <w:t xml:space="preserve"> </w:t>
      </w:r>
      <w:r w:rsidR="00FF2FF9" w:rsidRPr="006D6018">
        <w:rPr>
          <w:rFonts w:ascii="Times New Roman" w:hAnsi="Times New Roman" w:cs="Times New Roman"/>
          <w:sz w:val="24"/>
          <w:szCs w:val="24"/>
        </w:rPr>
        <w:t>(</w:t>
      </w:r>
      <w:r w:rsidR="00C3226D" w:rsidRPr="006D6018">
        <w:rPr>
          <w:rFonts w:ascii="Times New Roman" w:hAnsi="Times New Roman" w:cs="Times New Roman"/>
          <w:sz w:val="24"/>
          <w:szCs w:val="24"/>
        </w:rPr>
        <w:t xml:space="preserve">figura </w:t>
      </w:r>
      <w:r w:rsidR="0057721E" w:rsidRPr="006D6018">
        <w:rPr>
          <w:rFonts w:ascii="Times New Roman" w:hAnsi="Times New Roman" w:cs="Times New Roman"/>
          <w:sz w:val="24"/>
          <w:szCs w:val="24"/>
        </w:rPr>
        <w:t>2</w:t>
      </w:r>
      <w:r w:rsidR="00FF2FF9" w:rsidRPr="006D6018">
        <w:rPr>
          <w:rFonts w:ascii="Times New Roman" w:hAnsi="Times New Roman" w:cs="Times New Roman"/>
          <w:sz w:val="24"/>
          <w:szCs w:val="24"/>
        </w:rPr>
        <w:t>)</w:t>
      </w:r>
      <w:r w:rsidR="002366D1" w:rsidRPr="006D6018">
        <w:rPr>
          <w:rFonts w:ascii="Times New Roman" w:hAnsi="Times New Roman" w:cs="Times New Roman"/>
          <w:sz w:val="24"/>
          <w:szCs w:val="24"/>
        </w:rPr>
        <w:t>.</w:t>
      </w:r>
    </w:p>
    <w:p w:rsidR="00C01F08" w:rsidRDefault="00C01F08" w:rsidP="00F6666B">
      <w:pPr>
        <w:spacing w:line="480" w:lineRule="auto"/>
        <w:jc w:val="both"/>
        <w:rPr>
          <w:rFonts w:ascii="Arial" w:hAnsi="Arial" w:cs="Arial"/>
          <w:sz w:val="24"/>
          <w:szCs w:val="24"/>
        </w:rPr>
      </w:pPr>
    </w:p>
    <w:p w:rsidR="00DB2F6C" w:rsidRDefault="00E8486B" w:rsidP="00B7708F">
      <w:pPr>
        <w:spacing w:line="360" w:lineRule="auto"/>
        <w:jc w:val="center"/>
        <w:rPr>
          <w:rFonts w:ascii="Arial" w:hAnsi="Arial" w:cs="Arial"/>
          <w:sz w:val="24"/>
          <w:szCs w:val="24"/>
        </w:rPr>
      </w:pPr>
      <w:r>
        <w:rPr>
          <w:rFonts w:ascii="Arial" w:hAnsi="Arial" w:cs="Arial"/>
          <w:noProof/>
          <w:sz w:val="24"/>
          <w:szCs w:val="24"/>
        </w:rPr>
        <w:lastRenderedPageBreak/>
        <w:drawing>
          <wp:inline distT="0" distB="0" distL="0" distR="0">
            <wp:extent cx="4629150" cy="3400425"/>
            <wp:effectExtent l="19050" t="0" r="0" b="0"/>
            <wp:docPr id="1" name="Imagen 1" descr="F:\01 DOCTORADO EN EDUCACIÓN\TESIS\Anexo Digital\20160319_124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01 DOCTORADO EN EDUCACIÓN\TESIS\Anexo Digital\20160319_124919.jpg"/>
                    <pic:cNvPicPr>
                      <a:picLocks noChangeAspect="1" noChangeArrowheads="1"/>
                    </pic:cNvPicPr>
                  </pic:nvPicPr>
                  <pic:blipFill>
                    <a:blip r:embed="rId10" cstate="print"/>
                    <a:srcRect/>
                    <a:stretch>
                      <a:fillRect/>
                    </a:stretch>
                  </pic:blipFill>
                  <pic:spPr bwMode="auto">
                    <a:xfrm>
                      <a:off x="0" y="0"/>
                      <a:ext cx="4630424" cy="3401361"/>
                    </a:xfrm>
                    <a:prstGeom prst="rect">
                      <a:avLst/>
                    </a:prstGeom>
                    <a:noFill/>
                    <a:ln w="9525">
                      <a:noFill/>
                      <a:miter lim="800000"/>
                      <a:headEnd/>
                      <a:tailEnd/>
                    </a:ln>
                  </pic:spPr>
                </pic:pic>
              </a:graphicData>
            </a:graphic>
          </wp:inline>
        </w:drawing>
      </w:r>
    </w:p>
    <w:p w:rsidR="00E90B49" w:rsidRPr="00B3619D" w:rsidRDefault="00B3619D" w:rsidP="00B7708F">
      <w:pPr>
        <w:spacing w:line="360" w:lineRule="auto"/>
        <w:jc w:val="center"/>
        <w:rPr>
          <w:rFonts w:ascii="Arial" w:hAnsi="Arial" w:cs="Arial"/>
          <w:sz w:val="20"/>
          <w:szCs w:val="20"/>
        </w:rPr>
      </w:pPr>
      <w:r w:rsidRPr="00B3619D">
        <w:rPr>
          <w:rFonts w:ascii="Arial" w:hAnsi="Arial" w:cs="Arial"/>
          <w:sz w:val="20"/>
          <w:szCs w:val="20"/>
        </w:rPr>
        <w:t xml:space="preserve">Figura 1. Unidad  Académica Preparatoria no. 14. </w:t>
      </w:r>
      <w:r w:rsidR="00E90B49" w:rsidRPr="00B3619D">
        <w:rPr>
          <w:rFonts w:ascii="Arial" w:hAnsi="Arial" w:cs="Arial"/>
          <w:sz w:val="20"/>
          <w:szCs w:val="20"/>
        </w:rPr>
        <w:t>Fuente: elaboración propia.</w:t>
      </w:r>
    </w:p>
    <w:p w:rsidR="00B7708F" w:rsidRPr="00373051" w:rsidRDefault="00B7708F" w:rsidP="00B7708F">
      <w:pPr>
        <w:spacing w:line="360" w:lineRule="auto"/>
        <w:jc w:val="center"/>
        <w:rPr>
          <w:rFonts w:ascii="Arial" w:hAnsi="Arial" w:cs="Arial"/>
        </w:rPr>
      </w:pPr>
    </w:p>
    <w:p w:rsidR="00B7708F" w:rsidRDefault="00B7708F" w:rsidP="00B7708F">
      <w:pPr>
        <w:spacing w:line="360" w:lineRule="auto"/>
        <w:jc w:val="center"/>
        <w:rPr>
          <w:rFonts w:ascii="Arial" w:hAnsi="Arial" w:cs="Arial"/>
          <w:sz w:val="24"/>
          <w:szCs w:val="24"/>
        </w:rPr>
      </w:pPr>
      <w:r w:rsidRPr="00B7708F">
        <w:rPr>
          <w:rFonts w:ascii="Arial" w:hAnsi="Arial" w:cs="Arial"/>
          <w:noProof/>
          <w:sz w:val="24"/>
          <w:szCs w:val="24"/>
        </w:rPr>
        <w:drawing>
          <wp:inline distT="0" distB="0" distL="0" distR="0">
            <wp:extent cx="4648200" cy="3219449"/>
            <wp:effectExtent l="19050" t="0" r="0" b="0"/>
            <wp:docPr id="15" name="4 Imagen" descr="20160319_124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0319_124741.jpg"/>
                    <pic:cNvPicPr/>
                  </pic:nvPicPr>
                  <pic:blipFill>
                    <a:blip r:embed="rId11" cstate="print"/>
                    <a:stretch>
                      <a:fillRect/>
                    </a:stretch>
                  </pic:blipFill>
                  <pic:spPr>
                    <a:xfrm>
                      <a:off x="0" y="0"/>
                      <a:ext cx="4650396" cy="3220970"/>
                    </a:xfrm>
                    <a:prstGeom prst="rect">
                      <a:avLst/>
                    </a:prstGeom>
                  </pic:spPr>
                </pic:pic>
              </a:graphicData>
            </a:graphic>
          </wp:inline>
        </w:drawing>
      </w:r>
    </w:p>
    <w:p w:rsidR="009C7F4B" w:rsidRPr="00373051" w:rsidRDefault="00B3619D" w:rsidP="00B7708F">
      <w:pPr>
        <w:spacing w:line="360" w:lineRule="auto"/>
        <w:jc w:val="center"/>
        <w:rPr>
          <w:rFonts w:ascii="Arial" w:hAnsi="Arial" w:cs="Arial"/>
        </w:rPr>
      </w:pPr>
      <w:r w:rsidRPr="00B3619D">
        <w:rPr>
          <w:rFonts w:ascii="Arial" w:hAnsi="Arial" w:cs="Arial"/>
          <w:sz w:val="20"/>
          <w:szCs w:val="20"/>
        </w:rPr>
        <w:t>Figura 2. Centro de c</w:t>
      </w:r>
      <w:r w:rsidR="006F27FA">
        <w:rPr>
          <w:rFonts w:ascii="Arial" w:hAnsi="Arial" w:cs="Arial"/>
          <w:sz w:val="20"/>
          <w:szCs w:val="20"/>
        </w:rPr>
        <w:t>ó</w:t>
      </w:r>
      <w:r w:rsidRPr="00B3619D">
        <w:rPr>
          <w:rFonts w:ascii="Arial" w:hAnsi="Arial" w:cs="Arial"/>
          <w:sz w:val="20"/>
          <w:szCs w:val="20"/>
        </w:rPr>
        <w:t xml:space="preserve">mputo de la Unidad Académica Preparatoria no. 14. </w:t>
      </w:r>
      <w:r w:rsidR="009C7F4B" w:rsidRPr="00B3619D">
        <w:rPr>
          <w:rFonts w:ascii="Arial" w:hAnsi="Arial" w:cs="Arial"/>
          <w:sz w:val="20"/>
          <w:szCs w:val="20"/>
        </w:rPr>
        <w:t>Fuente: elaboración propia.</w:t>
      </w:r>
    </w:p>
    <w:p w:rsidR="002366D1" w:rsidRPr="006D6018" w:rsidRDefault="002366D1" w:rsidP="006D6018">
      <w:pPr>
        <w:spacing w:line="360" w:lineRule="auto"/>
        <w:jc w:val="both"/>
        <w:rPr>
          <w:rFonts w:ascii="Times New Roman" w:hAnsi="Times New Roman" w:cs="Times New Roman"/>
          <w:b/>
          <w:sz w:val="24"/>
          <w:szCs w:val="24"/>
        </w:rPr>
      </w:pPr>
      <w:r>
        <w:rPr>
          <w:rFonts w:ascii="Arial" w:hAnsi="Arial" w:cs="Arial"/>
          <w:sz w:val="24"/>
          <w:szCs w:val="24"/>
        </w:rPr>
        <w:lastRenderedPageBreak/>
        <w:t xml:space="preserve"> </w:t>
      </w:r>
      <w:r w:rsidR="0060430F" w:rsidRPr="006D6018">
        <w:rPr>
          <w:rFonts w:ascii="Times New Roman" w:hAnsi="Times New Roman" w:cs="Times New Roman"/>
          <w:b/>
          <w:sz w:val="24"/>
          <w:szCs w:val="24"/>
        </w:rPr>
        <w:t xml:space="preserve">Resultados y discusión </w:t>
      </w:r>
    </w:p>
    <w:p w:rsidR="0060430F" w:rsidRPr="006D6018" w:rsidRDefault="002A790C"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 xml:space="preserve">Cuando se </w:t>
      </w:r>
      <w:r w:rsidR="00510E8D" w:rsidRPr="006D6018">
        <w:rPr>
          <w:rFonts w:ascii="Times New Roman" w:hAnsi="Times New Roman" w:cs="Times New Roman"/>
          <w:sz w:val="24"/>
          <w:szCs w:val="24"/>
        </w:rPr>
        <w:t>preguntó</w:t>
      </w:r>
      <w:r w:rsidR="00607359" w:rsidRPr="006D6018">
        <w:rPr>
          <w:rFonts w:ascii="Times New Roman" w:hAnsi="Times New Roman" w:cs="Times New Roman"/>
          <w:sz w:val="24"/>
          <w:szCs w:val="24"/>
        </w:rPr>
        <w:t xml:space="preserve"> a los estudiantes</w:t>
      </w:r>
      <w:r w:rsidR="002131EA" w:rsidRPr="006D6018">
        <w:rPr>
          <w:rFonts w:ascii="Times New Roman" w:hAnsi="Times New Roman" w:cs="Times New Roman"/>
          <w:sz w:val="24"/>
          <w:szCs w:val="24"/>
        </w:rPr>
        <w:t>:</w:t>
      </w:r>
      <w:r w:rsidR="00607359" w:rsidRPr="006D6018">
        <w:rPr>
          <w:rFonts w:ascii="Times New Roman" w:hAnsi="Times New Roman" w:cs="Times New Roman"/>
          <w:sz w:val="24"/>
          <w:szCs w:val="24"/>
        </w:rPr>
        <w:t xml:space="preserve"> ¿</w:t>
      </w:r>
      <w:r w:rsidR="00CC5E76" w:rsidRPr="006D6018">
        <w:rPr>
          <w:rFonts w:ascii="Times New Roman" w:hAnsi="Times New Roman" w:cs="Times New Roman"/>
          <w:sz w:val="24"/>
          <w:szCs w:val="24"/>
        </w:rPr>
        <w:t>c</w:t>
      </w:r>
      <w:r w:rsidR="00607359" w:rsidRPr="006D6018">
        <w:rPr>
          <w:rFonts w:ascii="Times New Roman" w:hAnsi="Times New Roman" w:cs="Times New Roman"/>
          <w:sz w:val="24"/>
          <w:szCs w:val="24"/>
        </w:rPr>
        <w:t>uentas con t</w:t>
      </w:r>
      <w:r w:rsidR="00CC5E76" w:rsidRPr="006D6018">
        <w:rPr>
          <w:rFonts w:ascii="Times New Roman" w:hAnsi="Times New Roman" w:cs="Times New Roman"/>
          <w:sz w:val="24"/>
          <w:szCs w:val="24"/>
        </w:rPr>
        <w:t>u</w:t>
      </w:r>
      <w:r w:rsidR="006F1BC4" w:rsidRPr="006D6018">
        <w:rPr>
          <w:rFonts w:ascii="Times New Roman" w:hAnsi="Times New Roman" w:cs="Times New Roman"/>
          <w:sz w:val="24"/>
          <w:szCs w:val="24"/>
        </w:rPr>
        <w:t xml:space="preserve"> </w:t>
      </w:r>
      <w:r w:rsidR="00607359" w:rsidRPr="006D6018">
        <w:rPr>
          <w:rFonts w:ascii="Times New Roman" w:hAnsi="Times New Roman" w:cs="Times New Roman"/>
          <w:sz w:val="24"/>
          <w:szCs w:val="24"/>
        </w:rPr>
        <w:t>propio equipo de cómputo?</w:t>
      </w:r>
      <w:r w:rsidR="003D59CE" w:rsidRPr="006D6018">
        <w:rPr>
          <w:rFonts w:ascii="Times New Roman" w:hAnsi="Times New Roman" w:cs="Times New Roman"/>
          <w:sz w:val="24"/>
          <w:szCs w:val="24"/>
        </w:rPr>
        <w:t xml:space="preserve"> </w:t>
      </w:r>
      <w:r w:rsidR="005E6653" w:rsidRPr="006D6018">
        <w:rPr>
          <w:rFonts w:ascii="Times New Roman" w:eastAsia="Times New Roman" w:hAnsi="Times New Roman" w:cs="Times New Roman"/>
          <w:bCs/>
          <w:color w:val="000000"/>
          <w:sz w:val="24"/>
          <w:szCs w:val="24"/>
          <w:lang w:val="es-ES" w:eastAsia="es-ES"/>
        </w:rPr>
        <w:t>6</w:t>
      </w:r>
      <w:r w:rsidR="00607DCC" w:rsidRPr="006D6018">
        <w:rPr>
          <w:rFonts w:ascii="Times New Roman" w:eastAsia="Times New Roman" w:hAnsi="Times New Roman" w:cs="Times New Roman"/>
          <w:bCs/>
          <w:color w:val="000000"/>
          <w:sz w:val="24"/>
          <w:szCs w:val="24"/>
          <w:lang w:val="es-ES" w:eastAsia="es-ES"/>
        </w:rPr>
        <w:t>3</w:t>
      </w:r>
      <w:r w:rsidR="005E6653" w:rsidRPr="006D6018">
        <w:rPr>
          <w:rFonts w:ascii="Times New Roman" w:eastAsia="Times New Roman" w:hAnsi="Times New Roman" w:cs="Times New Roman"/>
          <w:bCs/>
          <w:color w:val="000000"/>
          <w:sz w:val="24"/>
          <w:szCs w:val="24"/>
          <w:lang w:val="es-ES" w:eastAsia="es-ES"/>
        </w:rPr>
        <w:t>.</w:t>
      </w:r>
      <w:r w:rsidR="00607DCC" w:rsidRPr="006D6018">
        <w:rPr>
          <w:rFonts w:ascii="Times New Roman" w:eastAsia="Times New Roman" w:hAnsi="Times New Roman" w:cs="Times New Roman"/>
          <w:bCs/>
          <w:color w:val="000000"/>
          <w:sz w:val="24"/>
          <w:szCs w:val="24"/>
          <w:lang w:val="es-ES" w:eastAsia="es-ES"/>
        </w:rPr>
        <w:t>4</w:t>
      </w:r>
      <w:r w:rsidR="00CC5E76" w:rsidRPr="006D6018">
        <w:rPr>
          <w:rFonts w:ascii="Times New Roman" w:eastAsia="Times New Roman" w:hAnsi="Times New Roman" w:cs="Times New Roman"/>
          <w:bCs/>
          <w:color w:val="000000"/>
          <w:sz w:val="24"/>
          <w:szCs w:val="24"/>
          <w:lang w:val="es-ES" w:eastAsia="es-ES"/>
        </w:rPr>
        <w:t xml:space="preserve"> </w:t>
      </w:r>
      <w:r w:rsidR="005E6653" w:rsidRPr="006D6018">
        <w:rPr>
          <w:rFonts w:ascii="Times New Roman" w:eastAsia="Times New Roman" w:hAnsi="Times New Roman" w:cs="Times New Roman"/>
          <w:bCs/>
          <w:color w:val="000000"/>
          <w:sz w:val="24"/>
          <w:szCs w:val="24"/>
          <w:lang w:val="es-ES" w:eastAsia="es-ES"/>
        </w:rPr>
        <w:t>% respondió que sí y 3</w:t>
      </w:r>
      <w:r w:rsidR="00607DCC" w:rsidRPr="006D6018">
        <w:rPr>
          <w:rFonts w:ascii="Times New Roman" w:eastAsia="Times New Roman" w:hAnsi="Times New Roman" w:cs="Times New Roman"/>
          <w:bCs/>
          <w:color w:val="000000"/>
          <w:sz w:val="24"/>
          <w:szCs w:val="24"/>
          <w:lang w:val="es-ES" w:eastAsia="es-ES"/>
        </w:rPr>
        <w:t>6</w:t>
      </w:r>
      <w:r w:rsidR="005E6653" w:rsidRPr="006D6018">
        <w:rPr>
          <w:rFonts w:ascii="Times New Roman" w:eastAsia="Times New Roman" w:hAnsi="Times New Roman" w:cs="Times New Roman"/>
          <w:bCs/>
          <w:color w:val="000000"/>
          <w:sz w:val="24"/>
          <w:szCs w:val="24"/>
          <w:lang w:val="es-ES" w:eastAsia="es-ES"/>
        </w:rPr>
        <w:t>.</w:t>
      </w:r>
      <w:r w:rsidR="00607DCC" w:rsidRPr="006D6018">
        <w:rPr>
          <w:rFonts w:ascii="Times New Roman" w:eastAsia="Times New Roman" w:hAnsi="Times New Roman" w:cs="Times New Roman"/>
          <w:bCs/>
          <w:color w:val="000000"/>
          <w:sz w:val="24"/>
          <w:szCs w:val="24"/>
          <w:lang w:val="es-ES" w:eastAsia="es-ES"/>
        </w:rPr>
        <w:t>6</w:t>
      </w:r>
      <w:r w:rsidR="00CC5E76" w:rsidRPr="006D6018">
        <w:rPr>
          <w:rFonts w:ascii="Times New Roman" w:eastAsia="Times New Roman" w:hAnsi="Times New Roman" w:cs="Times New Roman"/>
          <w:bCs/>
          <w:color w:val="000000"/>
          <w:sz w:val="24"/>
          <w:szCs w:val="24"/>
          <w:lang w:val="es-ES" w:eastAsia="es-ES"/>
        </w:rPr>
        <w:t xml:space="preserve"> </w:t>
      </w:r>
      <w:r w:rsidR="005E6653" w:rsidRPr="006D6018">
        <w:rPr>
          <w:rFonts w:ascii="Times New Roman" w:eastAsia="Times New Roman" w:hAnsi="Times New Roman" w:cs="Times New Roman"/>
          <w:bCs/>
          <w:color w:val="000000"/>
          <w:sz w:val="24"/>
          <w:szCs w:val="24"/>
          <w:lang w:val="es-ES" w:eastAsia="es-ES"/>
        </w:rPr>
        <w:t xml:space="preserve">% </w:t>
      </w:r>
      <w:r w:rsidR="006666B6" w:rsidRPr="006D6018">
        <w:rPr>
          <w:rFonts w:ascii="Times New Roman" w:eastAsia="Times New Roman" w:hAnsi="Times New Roman" w:cs="Times New Roman"/>
          <w:bCs/>
          <w:color w:val="000000"/>
          <w:sz w:val="24"/>
          <w:szCs w:val="24"/>
          <w:lang w:val="es-ES" w:eastAsia="es-ES"/>
        </w:rPr>
        <w:t xml:space="preserve">que </w:t>
      </w:r>
      <w:r w:rsidR="005E6653" w:rsidRPr="006D6018">
        <w:rPr>
          <w:rFonts w:ascii="Times New Roman" w:eastAsia="Times New Roman" w:hAnsi="Times New Roman" w:cs="Times New Roman"/>
          <w:bCs/>
          <w:color w:val="000000"/>
          <w:sz w:val="24"/>
          <w:szCs w:val="24"/>
          <w:lang w:val="es-ES" w:eastAsia="es-ES"/>
        </w:rPr>
        <w:t>no</w:t>
      </w:r>
      <w:r w:rsidR="002131EA" w:rsidRPr="006D6018">
        <w:rPr>
          <w:rFonts w:ascii="Times New Roman" w:eastAsia="Times New Roman" w:hAnsi="Times New Roman" w:cs="Times New Roman"/>
          <w:bCs/>
          <w:color w:val="000000"/>
          <w:sz w:val="24"/>
          <w:szCs w:val="24"/>
          <w:lang w:val="es-ES" w:eastAsia="es-ES"/>
        </w:rPr>
        <w:t>. L</w:t>
      </w:r>
      <w:r w:rsidR="009725C8" w:rsidRPr="006D6018">
        <w:rPr>
          <w:rFonts w:ascii="Times New Roman" w:eastAsia="Times New Roman" w:hAnsi="Times New Roman" w:cs="Times New Roman"/>
          <w:bCs/>
          <w:color w:val="000000"/>
          <w:sz w:val="24"/>
          <w:szCs w:val="24"/>
          <w:lang w:val="es-ES" w:eastAsia="es-ES"/>
        </w:rPr>
        <w:t>a mayor</w:t>
      </w:r>
      <w:r w:rsidR="002131EA" w:rsidRPr="006D6018">
        <w:rPr>
          <w:rFonts w:ascii="Times New Roman" w:eastAsia="Times New Roman" w:hAnsi="Times New Roman" w:cs="Times New Roman"/>
          <w:bCs/>
          <w:color w:val="000000"/>
          <w:sz w:val="24"/>
          <w:szCs w:val="24"/>
          <w:lang w:val="es-ES" w:eastAsia="es-ES"/>
        </w:rPr>
        <w:t>ía</w:t>
      </w:r>
      <w:r w:rsidR="009725C8" w:rsidRPr="006D6018">
        <w:rPr>
          <w:rFonts w:ascii="Times New Roman" w:eastAsia="Times New Roman" w:hAnsi="Times New Roman" w:cs="Times New Roman"/>
          <w:bCs/>
          <w:color w:val="000000"/>
          <w:sz w:val="24"/>
          <w:szCs w:val="24"/>
          <w:lang w:val="es-ES" w:eastAsia="es-ES"/>
        </w:rPr>
        <w:t xml:space="preserve"> de los estudiantes s</w:t>
      </w:r>
      <w:r w:rsidR="00CC5E76" w:rsidRPr="006D6018">
        <w:rPr>
          <w:rFonts w:ascii="Times New Roman" w:eastAsia="Times New Roman" w:hAnsi="Times New Roman" w:cs="Times New Roman"/>
          <w:bCs/>
          <w:color w:val="000000"/>
          <w:sz w:val="24"/>
          <w:szCs w:val="24"/>
          <w:lang w:val="es-ES" w:eastAsia="es-ES"/>
        </w:rPr>
        <w:t>í</w:t>
      </w:r>
      <w:r w:rsidR="009725C8" w:rsidRPr="006D6018">
        <w:rPr>
          <w:rFonts w:ascii="Times New Roman" w:eastAsia="Times New Roman" w:hAnsi="Times New Roman" w:cs="Times New Roman"/>
          <w:bCs/>
          <w:color w:val="000000"/>
          <w:sz w:val="24"/>
          <w:szCs w:val="24"/>
          <w:lang w:val="es-ES" w:eastAsia="es-ES"/>
        </w:rPr>
        <w:t xml:space="preserve"> </w:t>
      </w:r>
      <w:r w:rsidR="002131EA" w:rsidRPr="006D6018">
        <w:rPr>
          <w:rFonts w:ascii="Times New Roman" w:eastAsia="Times New Roman" w:hAnsi="Times New Roman" w:cs="Times New Roman"/>
          <w:bCs/>
          <w:color w:val="000000"/>
          <w:sz w:val="24"/>
          <w:szCs w:val="24"/>
          <w:lang w:val="es-ES" w:eastAsia="es-ES"/>
        </w:rPr>
        <w:t>tiene</w:t>
      </w:r>
      <w:r w:rsidR="009725C8" w:rsidRPr="006D6018">
        <w:rPr>
          <w:rFonts w:ascii="Times New Roman" w:eastAsia="Times New Roman" w:hAnsi="Times New Roman" w:cs="Times New Roman"/>
          <w:bCs/>
          <w:color w:val="000000"/>
          <w:sz w:val="24"/>
          <w:szCs w:val="24"/>
          <w:lang w:val="es-ES" w:eastAsia="es-ES"/>
        </w:rPr>
        <w:t xml:space="preserve"> su propio equipo de c</w:t>
      </w:r>
      <w:r w:rsidR="00CC5E76" w:rsidRPr="006D6018">
        <w:rPr>
          <w:rFonts w:ascii="Times New Roman" w:eastAsia="Times New Roman" w:hAnsi="Times New Roman" w:cs="Times New Roman"/>
          <w:bCs/>
          <w:color w:val="000000"/>
          <w:sz w:val="24"/>
          <w:szCs w:val="24"/>
          <w:lang w:val="es-ES" w:eastAsia="es-ES"/>
        </w:rPr>
        <w:t>ó</w:t>
      </w:r>
      <w:r w:rsidR="009725C8" w:rsidRPr="006D6018">
        <w:rPr>
          <w:rFonts w:ascii="Times New Roman" w:eastAsia="Times New Roman" w:hAnsi="Times New Roman" w:cs="Times New Roman"/>
          <w:bCs/>
          <w:color w:val="000000"/>
          <w:sz w:val="24"/>
          <w:szCs w:val="24"/>
          <w:lang w:val="es-ES" w:eastAsia="es-ES"/>
        </w:rPr>
        <w:t xml:space="preserve">mputo </w:t>
      </w:r>
      <w:r w:rsidRPr="006D6018">
        <w:rPr>
          <w:rFonts w:ascii="Times New Roman" w:eastAsia="Times New Roman" w:hAnsi="Times New Roman" w:cs="Times New Roman"/>
          <w:bCs/>
          <w:color w:val="000000"/>
          <w:sz w:val="24"/>
          <w:szCs w:val="24"/>
          <w:lang w:val="es-ES" w:eastAsia="es-ES"/>
        </w:rPr>
        <w:t>y es</w:t>
      </w:r>
      <w:r w:rsidR="00CC5E76" w:rsidRPr="006D6018">
        <w:rPr>
          <w:rFonts w:ascii="Times New Roman" w:eastAsia="Times New Roman" w:hAnsi="Times New Roman" w:cs="Times New Roman"/>
          <w:bCs/>
          <w:color w:val="000000"/>
          <w:sz w:val="24"/>
          <w:szCs w:val="24"/>
          <w:lang w:val="es-ES" w:eastAsia="es-ES"/>
        </w:rPr>
        <w:t xml:space="preserve"> consciente de</w:t>
      </w:r>
      <w:r w:rsidR="009725C8" w:rsidRPr="006D6018">
        <w:rPr>
          <w:rFonts w:ascii="Times New Roman" w:eastAsia="Times New Roman" w:hAnsi="Times New Roman" w:cs="Times New Roman"/>
          <w:bCs/>
          <w:color w:val="000000"/>
          <w:sz w:val="24"/>
          <w:szCs w:val="24"/>
          <w:lang w:val="es-ES" w:eastAsia="es-ES"/>
        </w:rPr>
        <w:t xml:space="preserve"> </w:t>
      </w:r>
      <w:r w:rsidR="005E6653" w:rsidRPr="006D6018">
        <w:rPr>
          <w:rFonts w:ascii="Times New Roman" w:eastAsia="Times New Roman" w:hAnsi="Times New Roman" w:cs="Times New Roman"/>
          <w:bCs/>
          <w:color w:val="000000"/>
          <w:sz w:val="24"/>
          <w:szCs w:val="24"/>
          <w:lang w:val="es-ES" w:eastAsia="es-ES"/>
        </w:rPr>
        <w:t xml:space="preserve">la </w:t>
      </w:r>
      <w:r w:rsidR="00CC5E76" w:rsidRPr="006D6018">
        <w:rPr>
          <w:rFonts w:ascii="Times New Roman" w:eastAsia="Times New Roman" w:hAnsi="Times New Roman" w:cs="Times New Roman"/>
          <w:bCs/>
          <w:color w:val="000000"/>
          <w:sz w:val="24"/>
          <w:szCs w:val="24"/>
          <w:lang w:val="es-ES" w:eastAsia="es-ES"/>
        </w:rPr>
        <w:t>enorme</w:t>
      </w:r>
      <w:r w:rsidR="005E6653" w:rsidRPr="006D6018">
        <w:rPr>
          <w:rFonts w:ascii="Times New Roman" w:eastAsia="Times New Roman" w:hAnsi="Times New Roman" w:cs="Times New Roman"/>
          <w:bCs/>
          <w:color w:val="000000"/>
          <w:sz w:val="24"/>
          <w:szCs w:val="24"/>
          <w:lang w:val="es-ES" w:eastAsia="es-ES"/>
        </w:rPr>
        <w:t xml:space="preserve"> importancia </w:t>
      </w:r>
      <w:r w:rsidR="005E6653" w:rsidRPr="006D6018">
        <w:rPr>
          <w:rFonts w:ascii="Times New Roman" w:hAnsi="Times New Roman" w:cs="Times New Roman"/>
          <w:sz w:val="24"/>
          <w:szCs w:val="24"/>
        </w:rPr>
        <w:t>de estas herramientas tecnológicas</w:t>
      </w:r>
      <w:r w:rsidR="005E6653" w:rsidRPr="006D6018">
        <w:rPr>
          <w:rFonts w:ascii="Times New Roman" w:eastAsia="Times New Roman" w:hAnsi="Times New Roman" w:cs="Times New Roman"/>
          <w:bCs/>
          <w:color w:val="000000"/>
          <w:sz w:val="24"/>
          <w:szCs w:val="24"/>
          <w:lang w:val="es-ES" w:eastAsia="es-ES"/>
        </w:rPr>
        <w:t xml:space="preserve"> en la vida diaria</w:t>
      </w:r>
      <w:r w:rsidR="002131EA" w:rsidRPr="006D6018">
        <w:rPr>
          <w:rFonts w:ascii="Times New Roman" w:eastAsia="Times New Roman" w:hAnsi="Times New Roman" w:cs="Times New Roman"/>
          <w:bCs/>
          <w:color w:val="000000"/>
          <w:sz w:val="24"/>
          <w:szCs w:val="24"/>
          <w:lang w:val="es-ES" w:eastAsia="es-ES"/>
        </w:rPr>
        <w:t xml:space="preserve">, </w:t>
      </w:r>
      <w:r w:rsidRPr="006D6018">
        <w:rPr>
          <w:rFonts w:ascii="Times New Roman" w:eastAsia="Times New Roman" w:hAnsi="Times New Roman" w:cs="Times New Roman"/>
          <w:bCs/>
          <w:color w:val="000000"/>
          <w:sz w:val="24"/>
          <w:szCs w:val="24"/>
          <w:lang w:val="es-ES" w:eastAsia="es-ES"/>
        </w:rPr>
        <w:t>pues son de</w:t>
      </w:r>
      <w:r w:rsidR="009725C8" w:rsidRPr="006D6018">
        <w:rPr>
          <w:rFonts w:ascii="Times New Roman" w:hAnsi="Times New Roman" w:cs="Times New Roman"/>
          <w:sz w:val="24"/>
          <w:szCs w:val="24"/>
        </w:rPr>
        <w:t xml:space="preserve"> gran apoyo</w:t>
      </w:r>
      <w:r w:rsidR="005E6653" w:rsidRPr="006D6018">
        <w:rPr>
          <w:rFonts w:ascii="Times New Roman" w:hAnsi="Times New Roman" w:cs="Times New Roman"/>
          <w:sz w:val="24"/>
          <w:szCs w:val="24"/>
        </w:rPr>
        <w:t xml:space="preserve"> para </w:t>
      </w:r>
      <w:r w:rsidRPr="006D6018">
        <w:rPr>
          <w:rFonts w:ascii="Times New Roman" w:hAnsi="Times New Roman" w:cs="Times New Roman"/>
          <w:sz w:val="24"/>
          <w:szCs w:val="24"/>
        </w:rPr>
        <w:t>el d</w:t>
      </w:r>
      <w:r w:rsidR="005E6653" w:rsidRPr="006D6018">
        <w:rPr>
          <w:rFonts w:ascii="Times New Roman" w:hAnsi="Times New Roman" w:cs="Times New Roman"/>
          <w:sz w:val="24"/>
          <w:szCs w:val="24"/>
        </w:rPr>
        <w:t>esarroll</w:t>
      </w:r>
      <w:r w:rsidRPr="006D6018">
        <w:rPr>
          <w:rFonts w:ascii="Times New Roman" w:hAnsi="Times New Roman" w:cs="Times New Roman"/>
          <w:sz w:val="24"/>
          <w:szCs w:val="24"/>
        </w:rPr>
        <w:t>o de</w:t>
      </w:r>
      <w:r w:rsidR="005E6653" w:rsidRPr="006D6018">
        <w:rPr>
          <w:rFonts w:ascii="Times New Roman" w:hAnsi="Times New Roman" w:cs="Times New Roman"/>
          <w:sz w:val="24"/>
          <w:szCs w:val="24"/>
        </w:rPr>
        <w:t xml:space="preserve"> actividades tanto educativas como lúdicas</w:t>
      </w:r>
      <w:r w:rsidR="009725C8" w:rsidRPr="006D6018">
        <w:rPr>
          <w:rFonts w:ascii="Times New Roman" w:hAnsi="Times New Roman" w:cs="Times New Roman"/>
          <w:sz w:val="24"/>
          <w:szCs w:val="24"/>
        </w:rPr>
        <w:t xml:space="preserve"> </w:t>
      </w:r>
      <w:r w:rsidR="00587EE9" w:rsidRPr="006D6018">
        <w:rPr>
          <w:rFonts w:ascii="Times New Roman" w:hAnsi="Times New Roman" w:cs="Times New Roman"/>
          <w:sz w:val="24"/>
          <w:szCs w:val="24"/>
        </w:rPr>
        <w:t xml:space="preserve">a </w:t>
      </w:r>
      <w:r w:rsidR="00CD61DB" w:rsidRPr="006D6018">
        <w:rPr>
          <w:rFonts w:ascii="Times New Roman" w:hAnsi="Times New Roman" w:cs="Times New Roman"/>
          <w:sz w:val="24"/>
          <w:szCs w:val="24"/>
        </w:rPr>
        <w:t>l</w:t>
      </w:r>
      <w:r w:rsidR="00587EE9" w:rsidRPr="006D6018">
        <w:rPr>
          <w:rFonts w:ascii="Times New Roman" w:hAnsi="Times New Roman" w:cs="Times New Roman"/>
          <w:sz w:val="24"/>
          <w:szCs w:val="24"/>
        </w:rPr>
        <w:t>o largo de su</w:t>
      </w:r>
      <w:r w:rsidR="009725C8" w:rsidRPr="006D6018">
        <w:rPr>
          <w:rFonts w:ascii="Times New Roman" w:hAnsi="Times New Roman" w:cs="Times New Roman"/>
          <w:sz w:val="24"/>
          <w:szCs w:val="24"/>
        </w:rPr>
        <w:t xml:space="preserve"> formación académica</w:t>
      </w:r>
      <w:r w:rsidR="005E6653" w:rsidRPr="006D6018">
        <w:rPr>
          <w:rFonts w:ascii="Times New Roman" w:hAnsi="Times New Roman" w:cs="Times New Roman"/>
          <w:sz w:val="24"/>
          <w:szCs w:val="24"/>
        </w:rPr>
        <w:t xml:space="preserve"> </w:t>
      </w:r>
      <w:r w:rsidR="00CC5E76" w:rsidRPr="006D6018">
        <w:rPr>
          <w:rFonts w:ascii="Times New Roman" w:hAnsi="Times New Roman" w:cs="Times New Roman"/>
          <w:sz w:val="24"/>
          <w:szCs w:val="24"/>
        </w:rPr>
        <w:t>(</w:t>
      </w:r>
      <w:r w:rsidR="005E6653" w:rsidRPr="006D6018">
        <w:rPr>
          <w:rFonts w:ascii="Times New Roman" w:hAnsi="Times New Roman" w:cs="Times New Roman"/>
          <w:sz w:val="24"/>
          <w:szCs w:val="24"/>
        </w:rPr>
        <w:t>gráfic</w:t>
      </w:r>
      <w:r w:rsidR="00B340C0" w:rsidRPr="006D6018">
        <w:rPr>
          <w:rFonts w:ascii="Times New Roman" w:hAnsi="Times New Roman" w:cs="Times New Roman"/>
          <w:sz w:val="24"/>
          <w:szCs w:val="24"/>
        </w:rPr>
        <w:t>a</w:t>
      </w:r>
      <w:r w:rsidR="005E6653" w:rsidRPr="006D6018">
        <w:rPr>
          <w:rFonts w:ascii="Times New Roman" w:hAnsi="Times New Roman" w:cs="Times New Roman"/>
          <w:sz w:val="24"/>
          <w:szCs w:val="24"/>
        </w:rPr>
        <w:t xml:space="preserve"> 1</w:t>
      </w:r>
      <w:r w:rsidR="00CC5E76" w:rsidRPr="006D6018">
        <w:rPr>
          <w:rFonts w:ascii="Times New Roman" w:hAnsi="Times New Roman" w:cs="Times New Roman"/>
          <w:sz w:val="24"/>
          <w:szCs w:val="24"/>
        </w:rPr>
        <w:t>)</w:t>
      </w:r>
      <w:r w:rsidR="005E6653" w:rsidRPr="006D6018">
        <w:rPr>
          <w:rFonts w:ascii="Times New Roman" w:hAnsi="Times New Roman" w:cs="Times New Roman"/>
          <w:sz w:val="24"/>
          <w:szCs w:val="24"/>
        </w:rPr>
        <w:t>.</w:t>
      </w:r>
    </w:p>
    <w:p w:rsidR="00356E23" w:rsidRDefault="00DA7FA5" w:rsidP="00356E23">
      <w:pPr>
        <w:spacing w:line="360" w:lineRule="auto"/>
        <w:jc w:val="center"/>
        <w:rPr>
          <w:rFonts w:ascii="Arial" w:hAnsi="Arial" w:cs="Arial"/>
        </w:rPr>
      </w:pPr>
      <w:r w:rsidRPr="00DA7FA5">
        <w:rPr>
          <w:rFonts w:ascii="Arial" w:hAnsi="Arial" w:cs="Arial"/>
          <w:noProof/>
        </w:rPr>
        <w:drawing>
          <wp:inline distT="0" distB="0" distL="0" distR="0">
            <wp:extent cx="4572000" cy="1990725"/>
            <wp:effectExtent l="0" t="0" r="0" b="0"/>
            <wp:docPr id="2"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A7FA5" w:rsidRPr="000D1607" w:rsidRDefault="00B3619D" w:rsidP="00356E23">
      <w:pPr>
        <w:spacing w:line="360" w:lineRule="auto"/>
        <w:jc w:val="center"/>
        <w:rPr>
          <w:rFonts w:ascii="Arial" w:hAnsi="Arial" w:cs="Arial"/>
          <w:sz w:val="20"/>
          <w:szCs w:val="20"/>
        </w:rPr>
      </w:pPr>
      <w:r w:rsidRPr="000D1607">
        <w:rPr>
          <w:rFonts w:ascii="Arial" w:hAnsi="Arial" w:cs="Arial"/>
          <w:sz w:val="20"/>
          <w:szCs w:val="20"/>
        </w:rPr>
        <w:t xml:space="preserve">Gráfica 1. ¿Cuentas con tu propio equipo de cómputo? </w:t>
      </w:r>
      <w:r w:rsidR="00DA7FA5" w:rsidRPr="000D1607">
        <w:rPr>
          <w:rFonts w:ascii="Arial" w:hAnsi="Arial" w:cs="Arial"/>
          <w:sz w:val="20"/>
          <w:szCs w:val="20"/>
        </w:rPr>
        <w:t>Fuente: elaboración propia.</w:t>
      </w:r>
    </w:p>
    <w:p w:rsidR="006F1BC4" w:rsidRDefault="006F1BC4" w:rsidP="00356E23">
      <w:pPr>
        <w:spacing w:line="360" w:lineRule="auto"/>
        <w:jc w:val="center"/>
        <w:rPr>
          <w:rFonts w:ascii="Arial" w:hAnsi="Arial" w:cs="Arial"/>
        </w:rPr>
      </w:pPr>
    </w:p>
    <w:p w:rsidR="00356E23" w:rsidRPr="006D6018" w:rsidRDefault="00007FE2"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 xml:space="preserve">También </w:t>
      </w:r>
      <w:r w:rsidR="00356E23" w:rsidRPr="006D6018">
        <w:rPr>
          <w:rFonts w:ascii="Times New Roman" w:hAnsi="Times New Roman" w:cs="Times New Roman"/>
          <w:sz w:val="24"/>
          <w:szCs w:val="24"/>
        </w:rPr>
        <w:t>se pregun</w:t>
      </w:r>
      <w:r w:rsidR="006F1BC4" w:rsidRPr="006D6018">
        <w:rPr>
          <w:rFonts w:ascii="Times New Roman" w:hAnsi="Times New Roman" w:cs="Times New Roman"/>
          <w:sz w:val="24"/>
          <w:szCs w:val="24"/>
        </w:rPr>
        <w:t>tó</w:t>
      </w:r>
      <w:r w:rsidRPr="006D6018">
        <w:rPr>
          <w:rFonts w:ascii="Times New Roman" w:hAnsi="Times New Roman" w:cs="Times New Roman"/>
          <w:sz w:val="24"/>
          <w:szCs w:val="24"/>
        </w:rPr>
        <w:t>:</w:t>
      </w:r>
      <w:r w:rsidR="00DA7FA5" w:rsidRPr="006D6018">
        <w:rPr>
          <w:rFonts w:ascii="Times New Roman" w:hAnsi="Times New Roman" w:cs="Times New Roman"/>
          <w:sz w:val="24"/>
          <w:szCs w:val="24"/>
        </w:rPr>
        <w:t xml:space="preserve"> ¿</w:t>
      </w:r>
      <w:r w:rsidRPr="006D6018">
        <w:rPr>
          <w:rFonts w:ascii="Times New Roman" w:hAnsi="Times New Roman" w:cs="Times New Roman"/>
          <w:sz w:val="24"/>
          <w:szCs w:val="24"/>
        </w:rPr>
        <w:t>c</w:t>
      </w:r>
      <w:r w:rsidR="00DA7FA5" w:rsidRPr="006D6018">
        <w:rPr>
          <w:rFonts w:ascii="Times New Roman" w:hAnsi="Times New Roman" w:cs="Times New Roman"/>
          <w:sz w:val="24"/>
          <w:szCs w:val="24"/>
        </w:rPr>
        <w:t>on qu</w:t>
      </w:r>
      <w:r w:rsidR="006F1BC4" w:rsidRPr="006D6018">
        <w:rPr>
          <w:rFonts w:ascii="Times New Roman" w:hAnsi="Times New Roman" w:cs="Times New Roman"/>
          <w:sz w:val="24"/>
          <w:szCs w:val="24"/>
        </w:rPr>
        <w:t>é</w:t>
      </w:r>
      <w:r w:rsidR="00DA7FA5" w:rsidRPr="006D6018">
        <w:rPr>
          <w:rFonts w:ascii="Times New Roman" w:hAnsi="Times New Roman" w:cs="Times New Roman"/>
          <w:sz w:val="24"/>
          <w:szCs w:val="24"/>
        </w:rPr>
        <w:t xml:space="preserve"> tipo de</w:t>
      </w:r>
      <w:r w:rsidR="00356E23" w:rsidRPr="006D6018">
        <w:rPr>
          <w:rFonts w:ascii="Times New Roman" w:hAnsi="Times New Roman" w:cs="Times New Roman"/>
          <w:sz w:val="24"/>
          <w:szCs w:val="24"/>
        </w:rPr>
        <w:t xml:space="preserve"> equipo</w:t>
      </w:r>
      <w:r w:rsidR="006F1BC4" w:rsidRPr="006D6018">
        <w:rPr>
          <w:rFonts w:ascii="Times New Roman" w:hAnsi="Times New Roman" w:cs="Times New Roman"/>
          <w:sz w:val="24"/>
          <w:szCs w:val="24"/>
        </w:rPr>
        <w:t xml:space="preserve"> electrónico</w:t>
      </w:r>
      <w:r w:rsidR="00356E23" w:rsidRPr="006D6018">
        <w:rPr>
          <w:rFonts w:ascii="Times New Roman" w:hAnsi="Times New Roman" w:cs="Times New Roman"/>
          <w:sz w:val="24"/>
          <w:szCs w:val="24"/>
        </w:rPr>
        <w:t xml:space="preserve"> cuentas</w:t>
      </w:r>
      <w:r w:rsidR="00DA7FA5" w:rsidRPr="006D6018">
        <w:rPr>
          <w:rFonts w:ascii="Times New Roman" w:hAnsi="Times New Roman" w:cs="Times New Roman"/>
          <w:sz w:val="24"/>
          <w:szCs w:val="24"/>
        </w:rPr>
        <w:t>?</w:t>
      </w:r>
      <w:r w:rsidRPr="006D6018">
        <w:rPr>
          <w:rFonts w:ascii="Times New Roman" w:hAnsi="Times New Roman" w:cs="Times New Roman"/>
          <w:sz w:val="24"/>
          <w:szCs w:val="24"/>
        </w:rPr>
        <w:t>, a lo cual</w:t>
      </w:r>
      <w:r w:rsidR="00356E23" w:rsidRPr="006D6018">
        <w:rPr>
          <w:rFonts w:ascii="Times New Roman" w:hAnsi="Times New Roman" w:cs="Times New Roman"/>
          <w:sz w:val="24"/>
          <w:szCs w:val="24"/>
        </w:rPr>
        <w:t xml:space="preserve"> </w:t>
      </w:r>
      <w:r w:rsidR="00AC4162" w:rsidRPr="006D6018">
        <w:rPr>
          <w:rFonts w:ascii="Times New Roman" w:hAnsi="Times New Roman" w:cs="Times New Roman"/>
          <w:sz w:val="24"/>
          <w:szCs w:val="24"/>
        </w:rPr>
        <w:t>34</w:t>
      </w:r>
      <w:r w:rsidR="00356E23" w:rsidRPr="006D6018">
        <w:rPr>
          <w:rFonts w:ascii="Times New Roman" w:hAnsi="Times New Roman" w:cs="Times New Roman"/>
          <w:sz w:val="24"/>
          <w:szCs w:val="24"/>
        </w:rPr>
        <w:t>.</w:t>
      </w:r>
      <w:r w:rsidR="00AC4162" w:rsidRPr="006D6018">
        <w:rPr>
          <w:rFonts w:ascii="Times New Roman" w:hAnsi="Times New Roman" w:cs="Times New Roman"/>
          <w:sz w:val="24"/>
          <w:szCs w:val="24"/>
        </w:rPr>
        <w:t>7</w:t>
      </w:r>
      <w:r w:rsidR="006F27FA" w:rsidRPr="006D6018">
        <w:rPr>
          <w:rFonts w:ascii="Times New Roman" w:hAnsi="Times New Roman" w:cs="Times New Roman"/>
          <w:sz w:val="24"/>
          <w:szCs w:val="24"/>
        </w:rPr>
        <w:t xml:space="preserve"> </w:t>
      </w:r>
      <w:r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 xml:space="preserve">% </w:t>
      </w:r>
      <w:r w:rsidRPr="006D6018">
        <w:rPr>
          <w:rFonts w:ascii="Times New Roman" w:hAnsi="Times New Roman" w:cs="Times New Roman"/>
          <w:sz w:val="24"/>
          <w:szCs w:val="24"/>
        </w:rPr>
        <w:t>respondió que disponía de u</w:t>
      </w:r>
      <w:r w:rsidR="00356E23" w:rsidRPr="006D6018">
        <w:rPr>
          <w:rFonts w:ascii="Times New Roman" w:hAnsi="Times New Roman" w:cs="Times New Roman"/>
          <w:sz w:val="24"/>
          <w:szCs w:val="24"/>
        </w:rPr>
        <w:t xml:space="preserve">n equipo de escritorio, </w:t>
      </w:r>
      <w:r w:rsidR="00AC4162" w:rsidRPr="006D6018">
        <w:rPr>
          <w:rFonts w:ascii="Times New Roman" w:hAnsi="Times New Roman" w:cs="Times New Roman"/>
          <w:sz w:val="24"/>
          <w:szCs w:val="24"/>
        </w:rPr>
        <w:t>24</w:t>
      </w:r>
      <w:r w:rsidR="00356E23" w:rsidRPr="006D6018">
        <w:rPr>
          <w:rFonts w:ascii="Times New Roman" w:hAnsi="Times New Roman" w:cs="Times New Roman"/>
          <w:sz w:val="24"/>
          <w:szCs w:val="24"/>
        </w:rPr>
        <w:t>.</w:t>
      </w:r>
      <w:r w:rsidR="00AC4162"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 xml:space="preserve">% </w:t>
      </w:r>
      <w:r w:rsidRPr="006D6018">
        <w:rPr>
          <w:rFonts w:ascii="Times New Roman" w:hAnsi="Times New Roman" w:cs="Times New Roman"/>
          <w:sz w:val="24"/>
          <w:szCs w:val="24"/>
        </w:rPr>
        <w:t>una</w:t>
      </w:r>
      <w:r w:rsidR="00356E23" w:rsidRPr="006D6018">
        <w:rPr>
          <w:rFonts w:ascii="Times New Roman" w:hAnsi="Times New Roman" w:cs="Times New Roman"/>
          <w:sz w:val="24"/>
          <w:szCs w:val="24"/>
        </w:rPr>
        <w:t xml:space="preserve"> laptop, </w:t>
      </w:r>
      <w:r w:rsidR="00AC4162" w:rsidRPr="006D6018">
        <w:rPr>
          <w:rFonts w:ascii="Times New Roman" w:hAnsi="Times New Roman" w:cs="Times New Roman"/>
          <w:sz w:val="24"/>
          <w:szCs w:val="24"/>
        </w:rPr>
        <w:t>4</w:t>
      </w:r>
      <w:r w:rsidR="006F27FA"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 xml:space="preserve">% </w:t>
      </w:r>
      <w:r w:rsidRPr="006D6018">
        <w:rPr>
          <w:rFonts w:ascii="Times New Roman" w:hAnsi="Times New Roman" w:cs="Times New Roman"/>
          <w:sz w:val="24"/>
          <w:szCs w:val="24"/>
        </w:rPr>
        <w:t>una</w:t>
      </w:r>
      <w:r w:rsidR="00356E23" w:rsidRPr="006D6018">
        <w:rPr>
          <w:rFonts w:ascii="Times New Roman" w:hAnsi="Times New Roman" w:cs="Times New Roman"/>
          <w:sz w:val="24"/>
          <w:szCs w:val="24"/>
        </w:rPr>
        <w:t xml:space="preserve"> tableta, </w:t>
      </w:r>
      <w:r w:rsidR="00AC4162" w:rsidRPr="006D6018">
        <w:rPr>
          <w:rFonts w:ascii="Times New Roman" w:hAnsi="Times New Roman" w:cs="Times New Roman"/>
          <w:sz w:val="24"/>
          <w:szCs w:val="24"/>
        </w:rPr>
        <w:t>22</w:t>
      </w:r>
      <w:r w:rsidR="00356E23" w:rsidRPr="006D6018">
        <w:rPr>
          <w:rFonts w:ascii="Times New Roman" w:hAnsi="Times New Roman" w:cs="Times New Roman"/>
          <w:sz w:val="24"/>
          <w:szCs w:val="24"/>
        </w:rPr>
        <w:t>.</w:t>
      </w:r>
      <w:r w:rsidR="00AC4162"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 xml:space="preserve">% </w:t>
      </w:r>
      <w:r w:rsidRPr="006D6018">
        <w:rPr>
          <w:rFonts w:ascii="Times New Roman" w:hAnsi="Times New Roman" w:cs="Times New Roman"/>
          <w:sz w:val="24"/>
          <w:szCs w:val="24"/>
        </w:rPr>
        <w:t>un</w:t>
      </w:r>
      <w:r w:rsidR="00356E23" w:rsidRPr="006D6018">
        <w:rPr>
          <w:rFonts w:ascii="Times New Roman" w:hAnsi="Times New Roman" w:cs="Times New Roman"/>
          <w:sz w:val="24"/>
          <w:szCs w:val="24"/>
        </w:rPr>
        <w:t xml:space="preserve"> móvil/Smartphone, </w:t>
      </w:r>
      <w:r w:rsidR="00AC4162" w:rsidRPr="006D6018">
        <w:rPr>
          <w:rFonts w:ascii="Times New Roman" w:hAnsi="Times New Roman" w:cs="Times New Roman"/>
          <w:sz w:val="24"/>
          <w:szCs w:val="24"/>
        </w:rPr>
        <w:t>5</w:t>
      </w:r>
      <w:r w:rsidR="006F27FA"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 otro tipo</w:t>
      </w:r>
      <w:r w:rsidRPr="006D6018">
        <w:rPr>
          <w:rFonts w:ascii="Times New Roman" w:hAnsi="Times New Roman" w:cs="Times New Roman"/>
          <w:sz w:val="24"/>
          <w:szCs w:val="24"/>
        </w:rPr>
        <w:t xml:space="preserve"> de equipo electrónico</w:t>
      </w:r>
      <w:r w:rsidR="00356E23" w:rsidRPr="006D6018">
        <w:rPr>
          <w:rFonts w:ascii="Times New Roman" w:hAnsi="Times New Roman" w:cs="Times New Roman"/>
          <w:sz w:val="24"/>
          <w:szCs w:val="24"/>
        </w:rPr>
        <w:t xml:space="preserve"> y </w:t>
      </w:r>
      <w:r w:rsidR="00AC4162" w:rsidRPr="006D6018">
        <w:rPr>
          <w:rFonts w:ascii="Times New Roman" w:hAnsi="Times New Roman" w:cs="Times New Roman"/>
          <w:sz w:val="24"/>
          <w:szCs w:val="24"/>
        </w:rPr>
        <w:t>8</w:t>
      </w:r>
      <w:r w:rsidR="00356E23" w:rsidRPr="006D6018">
        <w:rPr>
          <w:rFonts w:ascii="Times New Roman" w:hAnsi="Times New Roman" w:cs="Times New Roman"/>
          <w:sz w:val="24"/>
          <w:szCs w:val="24"/>
        </w:rPr>
        <w:t>.</w:t>
      </w:r>
      <w:r w:rsidR="00AC4162"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356E23" w:rsidRPr="006D6018">
        <w:rPr>
          <w:rFonts w:ascii="Times New Roman" w:hAnsi="Times New Roman" w:cs="Times New Roman"/>
          <w:sz w:val="24"/>
          <w:szCs w:val="24"/>
        </w:rPr>
        <w:t>%</w:t>
      </w:r>
      <w:r w:rsidRPr="006D6018">
        <w:rPr>
          <w:rFonts w:ascii="Times New Roman" w:hAnsi="Times New Roman" w:cs="Times New Roman"/>
          <w:sz w:val="24"/>
          <w:szCs w:val="24"/>
        </w:rPr>
        <w:t xml:space="preserve"> dijo no tener</w:t>
      </w:r>
      <w:r w:rsidR="006666B6" w:rsidRPr="006D6018">
        <w:rPr>
          <w:rFonts w:ascii="Times New Roman" w:hAnsi="Times New Roman" w:cs="Times New Roman"/>
          <w:sz w:val="24"/>
          <w:szCs w:val="24"/>
        </w:rPr>
        <w:t>lo</w:t>
      </w:r>
      <w:r w:rsidRPr="006D6018">
        <w:rPr>
          <w:rFonts w:ascii="Times New Roman" w:hAnsi="Times New Roman" w:cs="Times New Roman"/>
          <w:sz w:val="24"/>
          <w:szCs w:val="24"/>
        </w:rPr>
        <w:t>. S</w:t>
      </w:r>
      <w:r w:rsidR="009B7D0C" w:rsidRPr="006D6018">
        <w:rPr>
          <w:rFonts w:ascii="Times New Roman" w:hAnsi="Times New Roman" w:cs="Times New Roman"/>
          <w:sz w:val="24"/>
          <w:szCs w:val="24"/>
        </w:rPr>
        <w:t>e concluye que los equipos de escritorio y la laptop son los principales dispositivos</w:t>
      </w:r>
      <w:r w:rsidR="002C0799" w:rsidRPr="006D6018">
        <w:rPr>
          <w:rFonts w:ascii="Times New Roman" w:hAnsi="Times New Roman" w:cs="Times New Roman"/>
          <w:sz w:val="24"/>
          <w:szCs w:val="24"/>
        </w:rPr>
        <w:t xml:space="preserve"> con que cuenta el estudiante para el desarrollo de sus acti</w:t>
      </w:r>
      <w:r w:rsidR="00675ED5" w:rsidRPr="006D6018">
        <w:rPr>
          <w:rFonts w:ascii="Times New Roman" w:hAnsi="Times New Roman" w:cs="Times New Roman"/>
          <w:sz w:val="24"/>
          <w:szCs w:val="24"/>
        </w:rPr>
        <w:t xml:space="preserve">vidades cotidianas, seguidos de los </w:t>
      </w:r>
      <w:r w:rsidR="00C73EE6" w:rsidRPr="006D6018">
        <w:rPr>
          <w:rFonts w:ascii="Times New Roman" w:hAnsi="Times New Roman" w:cs="Times New Roman"/>
          <w:sz w:val="24"/>
          <w:szCs w:val="24"/>
        </w:rPr>
        <w:t>Smartphone</w:t>
      </w:r>
      <w:r w:rsidR="00356E23" w:rsidRPr="006D6018">
        <w:rPr>
          <w:rFonts w:ascii="Times New Roman" w:hAnsi="Times New Roman" w:cs="Times New Roman"/>
          <w:sz w:val="24"/>
          <w:szCs w:val="24"/>
        </w:rPr>
        <w:t xml:space="preserve"> </w:t>
      </w:r>
      <w:r w:rsidRPr="006D6018">
        <w:rPr>
          <w:rFonts w:ascii="Times New Roman" w:hAnsi="Times New Roman" w:cs="Times New Roman"/>
          <w:sz w:val="24"/>
          <w:szCs w:val="24"/>
        </w:rPr>
        <w:t>(</w:t>
      </w:r>
      <w:r w:rsidR="00356E23" w:rsidRPr="006D6018">
        <w:rPr>
          <w:rFonts w:ascii="Times New Roman" w:hAnsi="Times New Roman" w:cs="Times New Roman"/>
          <w:sz w:val="24"/>
          <w:szCs w:val="24"/>
        </w:rPr>
        <w:t>gráfic</w:t>
      </w:r>
      <w:r w:rsidR="00B340C0" w:rsidRPr="006D6018">
        <w:rPr>
          <w:rFonts w:ascii="Times New Roman" w:hAnsi="Times New Roman" w:cs="Times New Roman"/>
          <w:sz w:val="24"/>
          <w:szCs w:val="24"/>
        </w:rPr>
        <w:t>a</w:t>
      </w:r>
      <w:r w:rsidR="00356E23" w:rsidRPr="006D6018">
        <w:rPr>
          <w:rFonts w:ascii="Times New Roman" w:hAnsi="Times New Roman" w:cs="Times New Roman"/>
          <w:sz w:val="24"/>
          <w:szCs w:val="24"/>
        </w:rPr>
        <w:t xml:space="preserve"> 2</w:t>
      </w:r>
      <w:r w:rsidRPr="006D6018">
        <w:rPr>
          <w:rFonts w:ascii="Times New Roman" w:hAnsi="Times New Roman" w:cs="Times New Roman"/>
          <w:sz w:val="24"/>
          <w:szCs w:val="24"/>
        </w:rPr>
        <w:t>)</w:t>
      </w:r>
      <w:r w:rsidR="00356E23" w:rsidRPr="006D6018">
        <w:rPr>
          <w:rFonts w:ascii="Times New Roman" w:hAnsi="Times New Roman" w:cs="Times New Roman"/>
          <w:sz w:val="24"/>
          <w:szCs w:val="24"/>
        </w:rPr>
        <w:t>.</w:t>
      </w:r>
    </w:p>
    <w:p w:rsidR="00D868A3" w:rsidRPr="00356E23" w:rsidRDefault="00D868A3" w:rsidP="00D868A3">
      <w:pPr>
        <w:spacing w:after="0" w:line="240" w:lineRule="auto"/>
        <w:jc w:val="center"/>
        <w:rPr>
          <w:rFonts w:ascii="Arial" w:eastAsia="Times New Roman" w:hAnsi="Arial" w:cs="Arial"/>
          <w:bCs/>
          <w:color w:val="000000"/>
          <w:lang w:val="es-ES" w:eastAsia="es-ES"/>
        </w:rPr>
      </w:pPr>
    </w:p>
    <w:p w:rsidR="00356E23" w:rsidRDefault="00356E23" w:rsidP="00AC4162">
      <w:pPr>
        <w:spacing w:line="360" w:lineRule="auto"/>
        <w:jc w:val="center"/>
        <w:rPr>
          <w:rFonts w:ascii="Arial" w:hAnsi="Arial" w:cs="Arial"/>
          <w:sz w:val="24"/>
          <w:szCs w:val="24"/>
        </w:rPr>
      </w:pPr>
      <w:r w:rsidRPr="00356E23">
        <w:rPr>
          <w:rFonts w:ascii="Arial" w:hAnsi="Arial" w:cs="Arial"/>
          <w:noProof/>
          <w:sz w:val="24"/>
          <w:szCs w:val="24"/>
        </w:rPr>
        <w:lastRenderedPageBreak/>
        <w:drawing>
          <wp:inline distT="0" distB="0" distL="0" distR="0">
            <wp:extent cx="4676775" cy="2228850"/>
            <wp:effectExtent l="0" t="0" r="0" b="0"/>
            <wp:docPr id="3"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C4162" w:rsidRPr="000D1607" w:rsidRDefault="00B3619D" w:rsidP="00AC4162">
      <w:pPr>
        <w:spacing w:after="0" w:line="240" w:lineRule="auto"/>
        <w:jc w:val="center"/>
        <w:rPr>
          <w:rFonts w:ascii="Arial" w:hAnsi="Arial" w:cs="Arial"/>
          <w:sz w:val="20"/>
          <w:szCs w:val="20"/>
        </w:rPr>
      </w:pPr>
      <w:r w:rsidRPr="000D1607">
        <w:rPr>
          <w:rFonts w:ascii="Arial" w:eastAsia="Times New Roman" w:hAnsi="Arial" w:cs="Arial"/>
          <w:bCs/>
          <w:color w:val="000000"/>
          <w:sz w:val="20"/>
          <w:szCs w:val="20"/>
          <w:lang w:val="es-ES" w:eastAsia="es-ES"/>
        </w:rPr>
        <w:t xml:space="preserve">Gráfica 2. </w:t>
      </w:r>
      <w:r w:rsidRPr="000D1607">
        <w:rPr>
          <w:rFonts w:ascii="Arial" w:hAnsi="Arial" w:cs="Arial"/>
          <w:sz w:val="20"/>
          <w:szCs w:val="20"/>
        </w:rPr>
        <w:t xml:space="preserve">¿Con qué tipo de equipo cuentas? </w:t>
      </w:r>
      <w:r w:rsidR="00AC4162" w:rsidRPr="000D1607">
        <w:rPr>
          <w:rFonts w:ascii="Arial" w:hAnsi="Arial" w:cs="Arial"/>
          <w:sz w:val="20"/>
          <w:szCs w:val="20"/>
        </w:rPr>
        <w:t>Fuente: elaboración propia.</w:t>
      </w:r>
    </w:p>
    <w:p w:rsidR="005C315B" w:rsidRDefault="005C315B" w:rsidP="00AC4162">
      <w:pPr>
        <w:spacing w:after="0" w:line="240" w:lineRule="auto"/>
        <w:jc w:val="center"/>
        <w:rPr>
          <w:rFonts w:ascii="Arial" w:hAnsi="Arial" w:cs="Arial"/>
        </w:rPr>
      </w:pPr>
    </w:p>
    <w:p w:rsidR="00356E23" w:rsidRDefault="006666B6" w:rsidP="006D6018">
      <w:pPr>
        <w:spacing w:line="360" w:lineRule="auto"/>
        <w:jc w:val="both"/>
        <w:rPr>
          <w:rFonts w:ascii="Arial" w:eastAsia="Times New Roman" w:hAnsi="Arial" w:cs="Arial"/>
          <w:bCs/>
          <w:color w:val="000000"/>
          <w:sz w:val="24"/>
          <w:szCs w:val="24"/>
          <w:lang w:val="es-ES" w:eastAsia="es-ES"/>
        </w:rPr>
      </w:pPr>
      <w:r w:rsidRPr="006D6018">
        <w:rPr>
          <w:rFonts w:ascii="Times New Roman" w:hAnsi="Times New Roman" w:cs="Times New Roman"/>
          <w:sz w:val="24"/>
          <w:szCs w:val="24"/>
        </w:rPr>
        <w:t>La siguiente pregunta fue</w:t>
      </w:r>
      <w:r w:rsidR="00B606EB" w:rsidRPr="006D6018">
        <w:rPr>
          <w:rFonts w:ascii="Times New Roman" w:hAnsi="Times New Roman" w:cs="Times New Roman"/>
          <w:sz w:val="24"/>
          <w:szCs w:val="24"/>
        </w:rPr>
        <w:t>:</w:t>
      </w:r>
      <w:r w:rsidR="00523832" w:rsidRPr="006D6018">
        <w:rPr>
          <w:rFonts w:ascii="Times New Roman" w:hAnsi="Times New Roman" w:cs="Times New Roman"/>
          <w:sz w:val="24"/>
          <w:szCs w:val="24"/>
        </w:rPr>
        <w:t xml:space="preserve"> ¿</w:t>
      </w:r>
      <w:r w:rsidR="00B606EB" w:rsidRPr="006D6018">
        <w:rPr>
          <w:rFonts w:ascii="Times New Roman" w:hAnsi="Times New Roman" w:cs="Times New Roman"/>
          <w:sz w:val="24"/>
          <w:szCs w:val="24"/>
        </w:rPr>
        <w:t>q</w:t>
      </w:r>
      <w:r w:rsidR="00523832" w:rsidRPr="006D6018">
        <w:rPr>
          <w:rFonts w:ascii="Times New Roman" w:hAnsi="Times New Roman" w:cs="Times New Roman"/>
          <w:sz w:val="24"/>
          <w:szCs w:val="24"/>
        </w:rPr>
        <w:t>ué tipo de accesorios tienes asociados a tu equipo?</w:t>
      </w:r>
      <w:r w:rsidR="00A7202D" w:rsidRPr="006D6018">
        <w:rPr>
          <w:rFonts w:ascii="Times New Roman" w:hAnsi="Times New Roman" w:cs="Times New Roman"/>
          <w:sz w:val="24"/>
          <w:szCs w:val="24"/>
        </w:rPr>
        <w:t xml:space="preserve"> 7</w:t>
      </w:r>
      <w:r w:rsidR="00A44014" w:rsidRPr="006D6018">
        <w:rPr>
          <w:rFonts w:ascii="Times New Roman" w:hAnsi="Times New Roman" w:cs="Times New Roman"/>
          <w:sz w:val="24"/>
          <w:szCs w:val="24"/>
        </w:rPr>
        <w:t>9</w:t>
      </w:r>
      <w:r w:rsidR="00A7202D" w:rsidRPr="006D6018">
        <w:rPr>
          <w:rFonts w:ascii="Times New Roman" w:hAnsi="Times New Roman" w:cs="Times New Roman"/>
          <w:sz w:val="24"/>
          <w:szCs w:val="24"/>
        </w:rPr>
        <w:t>.</w:t>
      </w:r>
      <w:r w:rsidR="00A44014" w:rsidRPr="006D6018">
        <w:rPr>
          <w:rFonts w:ascii="Times New Roman" w:hAnsi="Times New Roman" w:cs="Times New Roman"/>
          <w:sz w:val="24"/>
          <w:szCs w:val="24"/>
        </w:rPr>
        <w:t>2</w:t>
      </w:r>
      <w:r w:rsidR="006F27FA"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 xml:space="preserve">% respondió que cuenta con un dispositivo USB, </w:t>
      </w:r>
      <w:r w:rsidR="0010680D" w:rsidRPr="006D6018">
        <w:rPr>
          <w:rFonts w:ascii="Times New Roman" w:hAnsi="Times New Roman" w:cs="Times New Roman"/>
          <w:sz w:val="24"/>
          <w:szCs w:val="24"/>
        </w:rPr>
        <w:t>9</w:t>
      </w:r>
      <w:r w:rsidR="00A7202D" w:rsidRPr="006D6018">
        <w:rPr>
          <w:rFonts w:ascii="Times New Roman" w:hAnsi="Times New Roman" w:cs="Times New Roman"/>
          <w:sz w:val="24"/>
          <w:szCs w:val="24"/>
        </w:rPr>
        <w:t>.</w:t>
      </w:r>
      <w:r w:rsidR="00A44014"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 xml:space="preserve">% con impresora, </w:t>
      </w:r>
      <w:r w:rsidR="00A44014" w:rsidRPr="006D6018">
        <w:rPr>
          <w:rFonts w:ascii="Times New Roman" w:hAnsi="Times New Roman" w:cs="Times New Roman"/>
          <w:sz w:val="24"/>
          <w:szCs w:val="24"/>
        </w:rPr>
        <w:t>3</w:t>
      </w:r>
      <w:r w:rsidR="006F27FA"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 xml:space="preserve">% con cámara web, </w:t>
      </w:r>
      <w:r w:rsidR="00A44014" w:rsidRPr="006D6018">
        <w:rPr>
          <w:rFonts w:ascii="Times New Roman" w:hAnsi="Times New Roman" w:cs="Times New Roman"/>
          <w:sz w:val="24"/>
          <w:szCs w:val="24"/>
        </w:rPr>
        <w:t>2</w:t>
      </w:r>
      <w:r w:rsidR="006F27FA"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w:t>
      </w:r>
      <w:r w:rsidR="00A44014" w:rsidRPr="006D6018">
        <w:rPr>
          <w:rFonts w:ascii="Times New Roman" w:hAnsi="Times New Roman" w:cs="Times New Roman"/>
          <w:sz w:val="24"/>
          <w:szCs w:val="24"/>
        </w:rPr>
        <w:t xml:space="preserve"> </w:t>
      </w:r>
      <w:r w:rsidR="001F7DEE" w:rsidRPr="006D6018">
        <w:rPr>
          <w:rFonts w:ascii="Times New Roman" w:hAnsi="Times New Roman" w:cs="Times New Roman"/>
          <w:sz w:val="24"/>
          <w:szCs w:val="24"/>
        </w:rPr>
        <w:t xml:space="preserve">un </w:t>
      </w:r>
      <w:r w:rsidR="00A7202D" w:rsidRPr="006D6018">
        <w:rPr>
          <w:rFonts w:ascii="Times New Roman" w:hAnsi="Times New Roman" w:cs="Times New Roman"/>
          <w:sz w:val="24"/>
          <w:szCs w:val="24"/>
        </w:rPr>
        <w:t xml:space="preserve">micrófono y </w:t>
      </w:r>
      <w:r w:rsidR="00A44014" w:rsidRPr="006D6018">
        <w:rPr>
          <w:rFonts w:ascii="Times New Roman" w:hAnsi="Times New Roman" w:cs="Times New Roman"/>
          <w:sz w:val="24"/>
          <w:szCs w:val="24"/>
        </w:rPr>
        <w:t>5</w:t>
      </w:r>
      <w:r w:rsidR="00A7202D" w:rsidRPr="006D6018">
        <w:rPr>
          <w:rFonts w:ascii="Times New Roman" w:hAnsi="Times New Roman" w:cs="Times New Roman"/>
          <w:sz w:val="24"/>
          <w:szCs w:val="24"/>
        </w:rPr>
        <w:t>.</w:t>
      </w:r>
      <w:r w:rsidR="00A44014"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 xml:space="preserve">% </w:t>
      </w:r>
      <w:r w:rsidR="00B606EB" w:rsidRPr="006D6018">
        <w:rPr>
          <w:rFonts w:ascii="Times New Roman" w:hAnsi="Times New Roman" w:cs="Times New Roman"/>
          <w:sz w:val="24"/>
          <w:szCs w:val="24"/>
        </w:rPr>
        <w:t>dijo no tener</w:t>
      </w:r>
      <w:r w:rsidR="00A44014" w:rsidRPr="006D6018">
        <w:rPr>
          <w:rFonts w:ascii="Times New Roman" w:hAnsi="Times New Roman" w:cs="Times New Roman"/>
          <w:sz w:val="24"/>
          <w:szCs w:val="24"/>
        </w:rPr>
        <w:t xml:space="preserve"> accesorios asociados a su equipo de c</w:t>
      </w:r>
      <w:r w:rsidR="00B606EB" w:rsidRPr="006D6018">
        <w:rPr>
          <w:rFonts w:ascii="Times New Roman" w:hAnsi="Times New Roman" w:cs="Times New Roman"/>
          <w:sz w:val="24"/>
          <w:szCs w:val="24"/>
        </w:rPr>
        <w:t>ó</w:t>
      </w:r>
      <w:r w:rsidR="00A44014" w:rsidRPr="006D6018">
        <w:rPr>
          <w:rFonts w:ascii="Times New Roman" w:hAnsi="Times New Roman" w:cs="Times New Roman"/>
          <w:sz w:val="24"/>
          <w:szCs w:val="24"/>
        </w:rPr>
        <w:t>mputo</w:t>
      </w:r>
      <w:r w:rsidR="00A7202D" w:rsidRPr="006D6018">
        <w:rPr>
          <w:rFonts w:ascii="Times New Roman" w:hAnsi="Times New Roman" w:cs="Times New Roman"/>
          <w:sz w:val="24"/>
          <w:szCs w:val="24"/>
        </w:rPr>
        <w:t xml:space="preserve">. </w:t>
      </w:r>
      <w:r w:rsidR="001F7DEE" w:rsidRPr="006D6018">
        <w:rPr>
          <w:rFonts w:ascii="Times New Roman" w:hAnsi="Times New Roman" w:cs="Times New Roman"/>
          <w:sz w:val="24"/>
          <w:szCs w:val="24"/>
        </w:rPr>
        <w:t>S</w:t>
      </w:r>
      <w:r w:rsidR="00A7202D" w:rsidRPr="006D6018">
        <w:rPr>
          <w:rFonts w:ascii="Times New Roman" w:hAnsi="Times New Roman" w:cs="Times New Roman"/>
          <w:sz w:val="24"/>
          <w:szCs w:val="24"/>
        </w:rPr>
        <w:t>e pu</w:t>
      </w:r>
      <w:r w:rsidR="001F7DEE" w:rsidRPr="006D6018">
        <w:rPr>
          <w:rFonts w:ascii="Times New Roman" w:hAnsi="Times New Roman" w:cs="Times New Roman"/>
          <w:sz w:val="24"/>
          <w:szCs w:val="24"/>
        </w:rPr>
        <w:t>do</w:t>
      </w:r>
      <w:r w:rsidR="00A7202D" w:rsidRPr="006D6018">
        <w:rPr>
          <w:rFonts w:ascii="Times New Roman" w:hAnsi="Times New Roman" w:cs="Times New Roman"/>
          <w:sz w:val="24"/>
          <w:szCs w:val="24"/>
        </w:rPr>
        <w:t xml:space="preserve"> observar que</w:t>
      </w:r>
      <w:r w:rsidR="0010680D" w:rsidRPr="006D6018">
        <w:rPr>
          <w:rFonts w:ascii="Times New Roman" w:hAnsi="Times New Roman" w:cs="Times New Roman"/>
          <w:sz w:val="24"/>
          <w:szCs w:val="24"/>
        </w:rPr>
        <w:t xml:space="preserve"> 89.1</w:t>
      </w:r>
      <w:r w:rsidR="006F27FA" w:rsidRPr="006D6018">
        <w:rPr>
          <w:rFonts w:ascii="Times New Roman" w:hAnsi="Times New Roman" w:cs="Times New Roman"/>
          <w:sz w:val="24"/>
          <w:szCs w:val="24"/>
        </w:rPr>
        <w:t xml:space="preserve"> </w:t>
      </w:r>
      <w:r w:rsidR="0010680D" w:rsidRPr="006D6018">
        <w:rPr>
          <w:rFonts w:ascii="Times New Roman" w:hAnsi="Times New Roman" w:cs="Times New Roman"/>
          <w:sz w:val="24"/>
          <w:szCs w:val="24"/>
        </w:rPr>
        <w:t>% de</w:t>
      </w:r>
      <w:r w:rsidR="00A7202D" w:rsidRPr="006D6018">
        <w:rPr>
          <w:rFonts w:ascii="Times New Roman" w:hAnsi="Times New Roman" w:cs="Times New Roman"/>
          <w:sz w:val="24"/>
          <w:szCs w:val="24"/>
        </w:rPr>
        <w:t xml:space="preserve"> los alumnos cuentan con dispositivos primordiales como el USB y la impresora</w:t>
      </w:r>
      <w:r w:rsidR="002B6716" w:rsidRPr="006D6018">
        <w:rPr>
          <w:rFonts w:ascii="Times New Roman" w:hAnsi="Times New Roman" w:cs="Times New Roman"/>
          <w:sz w:val="24"/>
          <w:szCs w:val="24"/>
        </w:rPr>
        <w:t>,</w:t>
      </w:r>
      <w:r w:rsidR="0082043E" w:rsidRPr="006D6018">
        <w:rPr>
          <w:rFonts w:ascii="Times New Roman" w:hAnsi="Times New Roman" w:cs="Times New Roman"/>
          <w:sz w:val="24"/>
          <w:szCs w:val="24"/>
        </w:rPr>
        <w:t xml:space="preserve"> </w:t>
      </w:r>
      <w:r w:rsidR="002B6716" w:rsidRPr="006D6018">
        <w:rPr>
          <w:rFonts w:ascii="Times New Roman" w:hAnsi="Times New Roman" w:cs="Times New Roman"/>
          <w:sz w:val="24"/>
          <w:szCs w:val="24"/>
        </w:rPr>
        <w:t>los cuales</w:t>
      </w:r>
      <w:r w:rsidR="0082043E" w:rsidRPr="006D6018">
        <w:rPr>
          <w:rFonts w:ascii="Times New Roman" w:hAnsi="Times New Roman" w:cs="Times New Roman"/>
          <w:sz w:val="24"/>
          <w:szCs w:val="24"/>
        </w:rPr>
        <w:t xml:space="preserve"> son utilizados</w:t>
      </w:r>
      <w:r w:rsidR="00A7202D" w:rsidRPr="006D6018">
        <w:rPr>
          <w:rFonts w:ascii="Times New Roman" w:hAnsi="Times New Roman" w:cs="Times New Roman"/>
          <w:sz w:val="24"/>
          <w:szCs w:val="24"/>
        </w:rPr>
        <w:t xml:space="preserve"> para la gestión</w:t>
      </w:r>
      <w:r w:rsidR="0010680D" w:rsidRPr="006D6018">
        <w:rPr>
          <w:rFonts w:ascii="Times New Roman" w:hAnsi="Times New Roman" w:cs="Times New Roman"/>
          <w:sz w:val="24"/>
          <w:szCs w:val="24"/>
        </w:rPr>
        <w:t xml:space="preserve"> y manipulación</w:t>
      </w:r>
      <w:r w:rsidR="0082043E" w:rsidRPr="006D6018">
        <w:rPr>
          <w:rFonts w:ascii="Times New Roman" w:hAnsi="Times New Roman" w:cs="Times New Roman"/>
          <w:sz w:val="24"/>
          <w:szCs w:val="24"/>
        </w:rPr>
        <w:t xml:space="preserve"> </w:t>
      </w:r>
      <w:r w:rsidR="00A7202D" w:rsidRPr="006D6018">
        <w:rPr>
          <w:rFonts w:ascii="Times New Roman" w:hAnsi="Times New Roman" w:cs="Times New Roman"/>
          <w:sz w:val="24"/>
          <w:szCs w:val="24"/>
        </w:rPr>
        <w:t>de la información</w:t>
      </w:r>
      <w:r w:rsidR="0082043E" w:rsidRPr="006D6018">
        <w:rPr>
          <w:rFonts w:ascii="Times New Roman" w:hAnsi="Times New Roman" w:cs="Times New Roman"/>
          <w:sz w:val="24"/>
          <w:szCs w:val="24"/>
        </w:rPr>
        <w:t>,</w:t>
      </w:r>
      <w:r w:rsidR="0010680D" w:rsidRPr="006D6018">
        <w:rPr>
          <w:rFonts w:ascii="Times New Roman" w:hAnsi="Times New Roman" w:cs="Times New Roman"/>
          <w:sz w:val="24"/>
          <w:szCs w:val="24"/>
        </w:rPr>
        <w:t xml:space="preserve"> </w:t>
      </w:r>
      <w:r w:rsidR="002B6716" w:rsidRPr="006D6018">
        <w:rPr>
          <w:rFonts w:ascii="Times New Roman" w:hAnsi="Times New Roman" w:cs="Times New Roman"/>
          <w:sz w:val="24"/>
          <w:szCs w:val="24"/>
        </w:rPr>
        <w:t>por lo que son</w:t>
      </w:r>
      <w:r w:rsidR="0010680D" w:rsidRPr="006D6018">
        <w:rPr>
          <w:rFonts w:ascii="Times New Roman" w:hAnsi="Times New Roman" w:cs="Times New Roman"/>
          <w:sz w:val="24"/>
          <w:szCs w:val="24"/>
        </w:rPr>
        <w:t xml:space="preserve"> </w:t>
      </w:r>
      <w:r w:rsidR="002B6716" w:rsidRPr="006D6018">
        <w:rPr>
          <w:rFonts w:ascii="Times New Roman" w:hAnsi="Times New Roman" w:cs="Times New Roman"/>
          <w:sz w:val="24"/>
          <w:szCs w:val="24"/>
        </w:rPr>
        <w:t xml:space="preserve">considerados </w:t>
      </w:r>
      <w:r w:rsidR="0010680D" w:rsidRPr="006D6018">
        <w:rPr>
          <w:rFonts w:ascii="Times New Roman" w:hAnsi="Times New Roman" w:cs="Times New Roman"/>
          <w:sz w:val="24"/>
          <w:szCs w:val="24"/>
        </w:rPr>
        <w:t>importantes</w:t>
      </w:r>
      <w:r w:rsidR="00A7202D" w:rsidRPr="006D6018">
        <w:rPr>
          <w:rFonts w:ascii="Times New Roman" w:hAnsi="Times New Roman" w:cs="Times New Roman"/>
          <w:sz w:val="24"/>
          <w:szCs w:val="24"/>
        </w:rPr>
        <w:t xml:space="preserve"> </w:t>
      </w:r>
      <w:r w:rsidR="002B6716" w:rsidRPr="006D6018">
        <w:rPr>
          <w:rFonts w:ascii="Times New Roman" w:hAnsi="Times New Roman" w:cs="Times New Roman"/>
          <w:sz w:val="24"/>
          <w:szCs w:val="24"/>
        </w:rPr>
        <w:t>(</w:t>
      </w:r>
      <w:r w:rsidR="00B340C0" w:rsidRPr="006D6018">
        <w:rPr>
          <w:rFonts w:ascii="Times New Roman" w:hAnsi="Times New Roman" w:cs="Times New Roman"/>
          <w:sz w:val="24"/>
          <w:szCs w:val="24"/>
        </w:rPr>
        <w:t>gráfica</w:t>
      </w:r>
      <w:r w:rsidR="00A7202D" w:rsidRPr="006D6018">
        <w:rPr>
          <w:rFonts w:ascii="Times New Roman" w:hAnsi="Times New Roman" w:cs="Times New Roman"/>
          <w:sz w:val="24"/>
          <w:szCs w:val="24"/>
        </w:rPr>
        <w:t xml:space="preserve"> 3</w:t>
      </w:r>
      <w:r w:rsidR="002B6716" w:rsidRPr="006D6018">
        <w:rPr>
          <w:rFonts w:ascii="Times New Roman" w:hAnsi="Times New Roman" w:cs="Times New Roman"/>
          <w:sz w:val="24"/>
          <w:szCs w:val="24"/>
        </w:rPr>
        <w:t>)</w:t>
      </w:r>
      <w:r w:rsidR="00D868A3" w:rsidRPr="006D6018">
        <w:rPr>
          <w:rFonts w:ascii="Times New Roman" w:hAnsi="Times New Roman" w:cs="Times New Roman"/>
          <w:sz w:val="24"/>
          <w:szCs w:val="24"/>
        </w:rPr>
        <w:t>.</w:t>
      </w:r>
    </w:p>
    <w:p w:rsidR="00D868A3" w:rsidRDefault="00D868A3" w:rsidP="00D868A3">
      <w:pPr>
        <w:spacing w:after="0" w:line="240" w:lineRule="auto"/>
        <w:jc w:val="center"/>
        <w:rPr>
          <w:rFonts w:ascii="Arial" w:hAnsi="Arial" w:cs="Arial"/>
        </w:rPr>
      </w:pPr>
    </w:p>
    <w:p w:rsidR="0082043E" w:rsidRDefault="00D868A3" w:rsidP="0082043E">
      <w:pPr>
        <w:spacing w:line="360" w:lineRule="auto"/>
        <w:jc w:val="center"/>
        <w:rPr>
          <w:rFonts w:ascii="Arial" w:hAnsi="Arial" w:cs="Arial"/>
        </w:rPr>
      </w:pPr>
      <w:r w:rsidRPr="00D868A3">
        <w:rPr>
          <w:rFonts w:ascii="Arial" w:hAnsi="Arial" w:cs="Arial"/>
          <w:noProof/>
        </w:rPr>
        <w:drawing>
          <wp:inline distT="0" distB="0" distL="0" distR="0">
            <wp:extent cx="4676775" cy="2124075"/>
            <wp:effectExtent l="0" t="0" r="0" b="0"/>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868A3" w:rsidRPr="000D1607" w:rsidRDefault="00B3619D" w:rsidP="00D868A3">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 xml:space="preserve">Gráfica 3. ¿Qué tipo de accesorios tienes asociados a tu equipo? </w:t>
      </w:r>
      <w:r w:rsidR="00D868A3" w:rsidRPr="000D1607">
        <w:rPr>
          <w:rFonts w:ascii="Arial" w:eastAsia="Times New Roman" w:hAnsi="Arial" w:cs="Arial"/>
          <w:bCs/>
          <w:color w:val="000000"/>
          <w:sz w:val="20"/>
          <w:szCs w:val="20"/>
          <w:lang w:val="es-ES" w:eastAsia="es-ES"/>
        </w:rPr>
        <w:t>Fuente: elaboración propia.</w:t>
      </w:r>
    </w:p>
    <w:p w:rsidR="008A6E82" w:rsidRPr="00523832" w:rsidRDefault="008A6E82" w:rsidP="00A8714F">
      <w:pPr>
        <w:spacing w:line="360" w:lineRule="auto"/>
        <w:jc w:val="both"/>
        <w:rPr>
          <w:rFonts w:ascii="Arial" w:hAnsi="Arial" w:cs="Arial"/>
          <w:sz w:val="24"/>
          <w:szCs w:val="24"/>
        </w:rPr>
      </w:pPr>
    </w:p>
    <w:p w:rsidR="00C01F08" w:rsidRDefault="00C01F08" w:rsidP="00F6666B">
      <w:pPr>
        <w:spacing w:line="480" w:lineRule="auto"/>
        <w:jc w:val="both"/>
        <w:rPr>
          <w:rFonts w:ascii="Arial" w:eastAsia="Times New Roman" w:hAnsi="Arial" w:cs="Arial"/>
          <w:bCs/>
          <w:color w:val="000000"/>
          <w:sz w:val="24"/>
          <w:szCs w:val="24"/>
          <w:lang w:val="es-ES" w:eastAsia="es-ES"/>
        </w:rPr>
      </w:pPr>
    </w:p>
    <w:p w:rsidR="008A6E82" w:rsidRDefault="002A4355" w:rsidP="006D6018">
      <w:pPr>
        <w:spacing w:line="360" w:lineRule="auto"/>
        <w:jc w:val="both"/>
        <w:rPr>
          <w:rFonts w:ascii="Arial" w:eastAsia="Times New Roman" w:hAnsi="Arial" w:cs="Arial"/>
          <w:bCs/>
          <w:color w:val="000000"/>
          <w:sz w:val="24"/>
          <w:szCs w:val="24"/>
          <w:lang w:val="es-ES" w:eastAsia="es-ES"/>
        </w:rPr>
      </w:pPr>
      <w:r w:rsidRPr="006D6018">
        <w:rPr>
          <w:rFonts w:ascii="Times New Roman" w:hAnsi="Times New Roman" w:cs="Times New Roman"/>
          <w:sz w:val="24"/>
          <w:szCs w:val="24"/>
        </w:rPr>
        <w:lastRenderedPageBreak/>
        <w:t xml:space="preserve">La siguiente pregunta </w:t>
      </w:r>
      <w:r w:rsidR="001F7DEE" w:rsidRPr="006D6018">
        <w:rPr>
          <w:rFonts w:ascii="Times New Roman" w:hAnsi="Times New Roman" w:cs="Times New Roman"/>
          <w:sz w:val="24"/>
          <w:szCs w:val="24"/>
        </w:rPr>
        <w:t>f</w:t>
      </w:r>
      <w:r w:rsidRPr="006D6018">
        <w:rPr>
          <w:rFonts w:ascii="Times New Roman" w:hAnsi="Times New Roman" w:cs="Times New Roman"/>
          <w:sz w:val="24"/>
          <w:szCs w:val="24"/>
        </w:rPr>
        <w:t>ue</w:t>
      </w:r>
      <w:r w:rsidR="002D6967" w:rsidRPr="006D6018">
        <w:rPr>
          <w:rFonts w:ascii="Times New Roman" w:hAnsi="Times New Roman" w:cs="Times New Roman"/>
          <w:sz w:val="24"/>
          <w:szCs w:val="24"/>
        </w:rPr>
        <w:t>:</w:t>
      </w:r>
      <w:r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q</w:t>
      </w:r>
      <w:r w:rsidRPr="006D6018">
        <w:rPr>
          <w:rFonts w:ascii="Times New Roman" w:hAnsi="Times New Roman" w:cs="Times New Roman"/>
          <w:sz w:val="24"/>
          <w:szCs w:val="24"/>
        </w:rPr>
        <w:t>ué tipo de sistema operativo manejas?</w:t>
      </w:r>
      <w:r w:rsidR="00A17A7C"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6</w:t>
      </w:r>
      <w:r w:rsidR="00305A8E" w:rsidRPr="006D6018">
        <w:rPr>
          <w:rFonts w:ascii="Times New Roman" w:hAnsi="Times New Roman" w:cs="Times New Roman"/>
          <w:sz w:val="24"/>
          <w:szCs w:val="24"/>
        </w:rPr>
        <w:t>9</w:t>
      </w:r>
      <w:r w:rsidR="00A17A7C" w:rsidRPr="006D6018">
        <w:rPr>
          <w:rFonts w:ascii="Times New Roman" w:hAnsi="Times New Roman" w:cs="Times New Roman"/>
          <w:sz w:val="24"/>
          <w:szCs w:val="24"/>
        </w:rPr>
        <w:t>.</w:t>
      </w:r>
      <w:r w:rsidR="00305A8E" w:rsidRPr="006D6018">
        <w:rPr>
          <w:rFonts w:ascii="Times New Roman" w:hAnsi="Times New Roman" w:cs="Times New Roman"/>
          <w:sz w:val="24"/>
          <w:szCs w:val="24"/>
        </w:rPr>
        <w:t>3</w:t>
      </w:r>
      <w:r w:rsidR="002D6967" w:rsidRPr="006D6018">
        <w:rPr>
          <w:rFonts w:ascii="Times New Roman" w:hAnsi="Times New Roman" w:cs="Times New Roman"/>
          <w:sz w:val="24"/>
          <w:szCs w:val="24"/>
        </w:rPr>
        <w:t xml:space="preserve"> </w:t>
      </w:r>
      <w:r w:rsidR="00A17A7C"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 xml:space="preserve">respondió que </w:t>
      </w:r>
      <w:r w:rsidR="00A17A7C" w:rsidRPr="006D6018">
        <w:rPr>
          <w:rFonts w:ascii="Times New Roman" w:hAnsi="Times New Roman" w:cs="Times New Roman"/>
          <w:sz w:val="24"/>
          <w:szCs w:val="24"/>
        </w:rPr>
        <w:t>maneja el sistema operativo Windows, 1</w:t>
      </w:r>
      <w:r w:rsidR="00305A8E" w:rsidRPr="006D6018">
        <w:rPr>
          <w:rFonts w:ascii="Times New Roman" w:hAnsi="Times New Roman" w:cs="Times New Roman"/>
          <w:sz w:val="24"/>
          <w:szCs w:val="24"/>
        </w:rPr>
        <w:t>8</w:t>
      </w:r>
      <w:r w:rsidR="00A17A7C" w:rsidRPr="006D6018">
        <w:rPr>
          <w:rFonts w:ascii="Times New Roman" w:hAnsi="Times New Roman" w:cs="Times New Roman"/>
          <w:sz w:val="24"/>
          <w:szCs w:val="24"/>
        </w:rPr>
        <w:t>.</w:t>
      </w:r>
      <w:r w:rsidR="00305A8E"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A17A7C"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 xml:space="preserve">el </w:t>
      </w:r>
      <w:r w:rsidR="00A17A7C" w:rsidRPr="006D6018">
        <w:rPr>
          <w:rFonts w:ascii="Times New Roman" w:hAnsi="Times New Roman" w:cs="Times New Roman"/>
          <w:sz w:val="24"/>
          <w:szCs w:val="24"/>
        </w:rPr>
        <w:t xml:space="preserve">Android, </w:t>
      </w:r>
      <w:r w:rsidR="00305A8E" w:rsidRPr="006D6018">
        <w:rPr>
          <w:rFonts w:ascii="Times New Roman" w:hAnsi="Times New Roman" w:cs="Times New Roman"/>
          <w:sz w:val="24"/>
          <w:szCs w:val="24"/>
        </w:rPr>
        <w:t>1</w:t>
      </w:r>
      <w:r w:rsidR="006F27FA" w:rsidRPr="006D6018">
        <w:rPr>
          <w:rFonts w:ascii="Times New Roman" w:hAnsi="Times New Roman" w:cs="Times New Roman"/>
          <w:sz w:val="24"/>
          <w:szCs w:val="24"/>
        </w:rPr>
        <w:t xml:space="preserve"> </w:t>
      </w:r>
      <w:r w:rsidR="00A17A7C"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 xml:space="preserve">el </w:t>
      </w:r>
      <w:r w:rsidR="00A17A7C" w:rsidRPr="006D6018">
        <w:rPr>
          <w:rFonts w:ascii="Times New Roman" w:hAnsi="Times New Roman" w:cs="Times New Roman"/>
          <w:sz w:val="24"/>
          <w:szCs w:val="24"/>
        </w:rPr>
        <w:t xml:space="preserve">Mac OS </w:t>
      </w:r>
      <w:r w:rsidR="002D6967" w:rsidRPr="006D6018">
        <w:rPr>
          <w:rFonts w:ascii="Times New Roman" w:hAnsi="Times New Roman" w:cs="Times New Roman"/>
          <w:sz w:val="24"/>
          <w:szCs w:val="24"/>
        </w:rPr>
        <w:t xml:space="preserve">y </w:t>
      </w:r>
      <w:r w:rsidR="00A17A7C" w:rsidRPr="006D6018">
        <w:rPr>
          <w:rFonts w:ascii="Times New Roman" w:hAnsi="Times New Roman" w:cs="Times New Roman"/>
          <w:sz w:val="24"/>
          <w:szCs w:val="24"/>
        </w:rPr>
        <w:t>10.</w:t>
      </w:r>
      <w:r w:rsidR="00305A8E"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A17A7C"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dijo no saber</w:t>
      </w:r>
      <w:r w:rsidR="00A17A7C" w:rsidRPr="006D6018">
        <w:rPr>
          <w:rFonts w:ascii="Times New Roman" w:hAnsi="Times New Roman" w:cs="Times New Roman"/>
          <w:sz w:val="24"/>
          <w:szCs w:val="24"/>
        </w:rPr>
        <w:t xml:space="preserve"> qué tipo de sistema operativo maneja</w:t>
      </w:r>
      <w:r w:rsidR="003E20FD" w:rsidRPr="006D6018">
        <w:rPr>
          <w:rFonts w:ascii="Times New Roman" w:hAnsi="Times New Roman" w:cs="Times New Roman"/>
          <w:sz w:val="24"/>
          <w:szCs w:val="24"/>
        </w:rPr>
        <w:t xml:space="preserve"> </w:t>
      </w:r>
      <w:r w:rsidR="002D6967" w:rsidRPr="006D6018">
        <w:rPr>
          <w:rFonts w:ascii="Times New Roman" w:hAnsi="Times New Roman" w:cs="Times New Roman"/>
          <w:sz w:val="24"/>
          <w:szCs w:val="24"/>
        </w:rPr>
        <w:t>(</w:t>
      </w:r>
      <w:r w:rsidR="003E20FD" w:rsidRPr="006D6018">
        <w:rPr>
          <w:rFonts w:ascii="Times New Roman" w:hAnsi="Times New Roman" w:cs="Times New Roman"/>
          <w:sz w:val="24"/>
          <w:szCs w:val="24"/>
        </w:rPr>
        <w:t>gráfic</w:t>
      </w:r>
      <w:r w:rsidR="00B340C0" w:rsidRPr="006D6018">
        <w:rPr>
          <w:rFonts w:ascii="Times New Roman" w:hAnsi="Times New Roman" w:cs="Times New Roman"/>
          <w:sz w:val="24"/>
          <w:szCs w:val="24"/>
        </w:rPr>
        <w:t>a</w:t>
      </w:r>
      <w:r w:rsidR="003E20FD" w:rsidRPr="006D6018">
        <w:rPr>
          <w:rFonts w:ascii="Times New Roman" w:hAnsi="Times New Roman" w:cs="Times New Roman"/>
          <w:sz w:val="24"/>
          <w:szCs w:val="24"/>
        </w:rPr>
        <w:t xml:space="preserve"> 4</w:t>
      </w:r>
      <w:r w:rsidR="002D6967" w:rsidRPr="006D6018">
        <w:rPr>
          <w:rFonts w:ascii="Times New Roman" w:hAnsi="Times New Roman" w:cs="Times New Roman"/>
          <w:sz w:val="24"/>
          <w:szCs w:val="24"/>
        </w:rPr>
        <w:t>)</w:t>
      </w:r>
      <w:r w:rsidR="00A17A7C" w:rsidRPr="006D6018">
        <w:rPr>
          <w:rFonts w:ascii="Times New Roman" w:hAnsi="Times New Roman" w:cs="Times New Roman"/>
          <w:sz w:val="24"/>
          <w:szCs w:val="24"/>
        </w:rPr>
        <w:t>.</w:t>
      </w:r>
    </w:p>
    <w:p w:rsidR="003E20FD" w:rsidRDefault="003E20FD" w:rsidP="003E20FD">
      <w:pPr>
        <w:spacing w:line="360" w:lineRule="auto"/>
        <w:jc w:val="center"/>
        <w:rPr>
          <w:rFonts w:ascii="Arial" w:eastAsia="Times New Roman" w:hAnsi="Arial" w:cs="Arial"/>
          <w:bCs/>
          <w:color w:val="000000"/>
          <w:lang w:val="es-ES" w:eastAsia="es-ES"/>
        </w:rPr>
      </w:pPr>
      <w:r w:rsidRPr="003E20FD">
        <w:rPr>
          <w:rFonts w:ascii="Arial" w:eastAsia="Times New Roman" w:hAnsi="Arial" w:cs="Arial"/>
          <w:bCs/>
          <w:noProof/>
          <w:color w:val="000000"/>
        </w:rPr>
        <w:drawing>
          <wp:inline distT="0" distB="0" distL="0" distR="0">
            <wp:extent cx="4657725" cy="2381250"/>
            <wp:effectExtent l="0" t="0" r="0" b="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E20FD" w:rsidRPr="000D1607" w:rsidRDefault="00B3619D" w:rsidP="003E20FD">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 xml:space="preserve">Gráfica 4. ¿Qué tipo de sistema operativo manejas? </w:t>
      </w:r>
      <w:r w:rsidR="003E20FD" w:rsidRPr="000D1607">
        <w:rPr>
          <w:rFonts w:ascii="Arial" w:eastAsia="Times New Roman" w:hAnsi="Arial" w:cs="Arial"/>
          <w:bCs/>
          <w:color w:val="000000"/>
          <w:sz w:val="20"/>
          <w:szCs w:val="20"/>
          <w:lang w:val="es-ES" w:eastAsia="es-ES"/>
        </w:rPr>
        <w:t>Fuente: elaboración propia.</w:t>
      </w:r>
    </w:p>
    <w:p w:rsidR="00C01F08" w:rsidRDefault="00C01F08" w:rsidP="00F6666B">
      <w:pPr>
        <w:spacing w:line="480" w:lineRule="auto"/>
        <w:jc w:val="both"/>
        <w:rPr>
          <w:rFonts w:ascii="Arial" w:eastAsia="Times New Roman" w:hAnsi="Arial" w:cs="Arial"/>
          <w:bCs/>
          <w:color w:val="000000"/>
          <w:sz w:val="24"/>
          <w:szCs w:val="24"/>
          <w:lang w:val="es-ES" w:eastAsia="es-ES"/>
        </w:rPr>
      </w:pPr>
    </w:p>
    <w:p w:rsidR="00B53C54" w:rsidRDefault="00BD65CE" w:rsidP="006D6018">
      <w:pPr>
        <w:spacing w:line="360" w:lineRule="auto"/>
        <w:jc w:val="both"/>
        <w:rPr>
          <w:rFonts w:ascii="Arial" w:eastAsia="Times New Roman" w:hAnsi="Arial" w:cs="Arial"/>
          <w:bCs/>
          <w:color w:val="000000"/>
          <w:lang w:val="es-ES" w:eastAsia="es-ES"/>
        </w:rPr>
      </w:pPr>
      <w:r w:rsidRPr="006D6018">
        <w:rPr>
          <w:rFonts w:ascii="Times New Roman" w:hAnsi="Times New Roman" w:cs="Times New Roman"/>
          <w:sz w:val="24"/>
          <w:szCs w:val="24"/>
        </w:rPr>
        <w:t>A la</w:t>
      </w:r>
      <w:r w:rsidR="003E20FD" w:rsidRPr="006D6018">
        <w:rPr>
          <w:rFonts w:ascii="Times New Roman" w:hAnsi="Times New Roman" w:cs="Times New Roman"/>
          <w:sz w:val="24"/>
          <w:szCs w:val="24"/>
        </w:rPr>
        <w:t xml:space="preserve"> pregunta</w:t>
      </w:r>
      <w:r w:rsidRPr="006D6018">
        <w:rPr>
          <w:rFonts w:ascii="Times New Roman" w:hAnsi="Times New Roman" w:cs="Times New Roman"/>
          <w:sz w:val="24"/>
          <w:szCs w:val="24"/>
        </w:rPr>
        <w:t xml:space="preserve">: </w:t>
      </w:r>
      <w:r w:rsidR="003E20FD" w:rsidRPr="006D6018">
        <w:rPr>
          <w:rFonts w:ascii="Times New Roman" w:hAnsi="Times New Roman" w:cs="Times New Roman"/>
          <w:sz w:val="24"/>
          <w:szCs w:val="24"/>
        </w:rPr>
        <w:t>¿</w:t>
      </w:r>
      <w:r w:rsidRPr="006D6018">
        <w:rPr>
          <w:rFonts w:ascii="Times New Roman" w:hAnsi="Times New Roman" w:cs="Times New Roman"/>
          <w:sz w:val="24"/>
          <w:szCs w:val="24"/>
        </w:rPr>
        <w:t>t</w:t>
      </w:r>
      <w:r w:rsidR="003E20FD" w:rsidRPr="006D6018">
        <w:rPr>
          <w:rFonts w:ascii="Times New Roman" w:hAnsi="Times New Roman" w:cs="Times New Roman"/>
          <w:sz w:val="24"/>
          <w:szCs w:val="24"/>
        </w:rPr>
        <w:t xml:space="preserve">ienes acceso a </w:t>
      </w:r>
      <w:r w:rsidRPr="006D6018">
        <w:rPr>
          <w:rFonts w:ascii="Times New Roman" w:hAnsi="Times New Roman" w:cs="Times New Roman"/>
          <w:sz w:val="24"/>
          <w:szCs w:val="24"/>
        </w:rPr>
        <w:t>I</w:t>
      </w:r>
      <w:r w:rsidR="003E20FD" w:rsidRPr="006D6018">
        <w:rPr>
          <w:rFonts w:ascii="Times New Roman" w:hAnsi="Times New Roman" w:cs="Times New Roman"/>
          <w:sz w:val="24"/>
          <w:szCs w:val="24"/>
        </w:rPr>
        <w:t xml:space="preserve">nternet </w:t>
      </w:r>
      <w:r w:rsidRPr="006D6018">
        <w:rPr>
          <w:rFonts w:ascii="Times New Roman" w:hAnsi="Times New Roman" w:cs="Times New Roman"/>
          <w:sz w:val="24"/>
          <w:szCs w:val="24"/>
        </w:rPr>
        <w:t>en</w:t>
      </w:r>
      <w:r w:rsidR="003E20FD" w:rsidRPr="006D6018">
        <w:rPr>
          <w:rFonts w:ascii="Times New Roman" w:hAnsi="Times New Roman" w:cs="Times New Roman"/>
          <w:sz w:val="24"/>
          <w:szCs w:val="24"/>
        </w:rPr>
        <w:t xml:space="preserve"> tu hogar?</w:t>
      </w:r>
      <w:r w:rsidR="009A3C08" w:rsidRPr="006D6018">
        <w:rPr>
          <w:rFonts w:ascii="Times New Roman" w:hAnsi="Times New Roman" w:cs="Times New Roman"/>
          <w:sz w:val="24"/>
          <w:szCs w:val="24"/>
        </w:rPr>
        <w:t xml:space="preserve"> </w:t>
      </w:r>
      <w:r w:rsidR="00B80432" w:rsidRPr="006D6018">
        <w:rPr>
          <w:rFonts w:ascii="Times New Roman" w:hAnsi="Times New Roman" w:cs="Times New Roman"/>
          <w:sz w:val="24"/>
          <w:szCs w:val="24"/>
        </w:rPr>
        <w:t>7</w:t>
      </w:r>
      <w:r w:rsidR="009F7208" w:rsidRPr="006D6018">
        <w:rPr>
          <w:rFonts w:ascii="Times New Roman" w:hAnsi="Times New Roman" w:cs="Times New Roman"/>
          <w:sz w:val="24"/>
          <w:szCs w:val="24"/>
        </w:rPr>
        <w:t>4</w:t>
      </w:r>
      <w:r w:rsidR="00B80432" w:rsidRPr="006D6018">
        <w:rPr>
          <w:rFonts w:ascii="Times New Roman" w:hAnsi="Times New Roman" w:cs="Times New Roman"/>
          <w:sz w:val="24"/>
          <w:szCs w:val="24"/>
        </w:rPr>
        <w:t>.</w:t>
      </w:r>
      <w:r w:rsidR="009F7208" w:rsidRPr="006D6018">
        <w:rPr>
          <w:rFonts w:ascii="Times New Roman" w:hAnsi="Times New Roman" w:cs="Times New Roman"/>
          <w:sz w:val="24"/>
          <w:szCs w:val="24"/>
        </w:rPr>
        <w:t>3</w:t>
      </w:r>
      <w:r w:rsidR="006F27FA" w:rsidRPr="006D6018">
        <w:rPr>
          <w:rFonts w:ascii="Times New Roman" w:hAnsi="Times New Roman" w:cs="Times New Roman"/>
          <w:sz w:val="24"/>
          <w:szCs w:val="24"/>
        </w:rPr>
        <w:t xml:space="preserve"> </w:t>
      </w:r>
      <w:r w:rsidR="00B80432" w:rsidRPr="006D6018">
        <w:rPr>
          <w:rFonts w:ascii="Times New Roman" w:hAnsi="Times New Roman" w:cs="Times New Roman"/>
          <w:sz w:val="24"/>
          <w:szCs w:val="24"/>
        </w:rPr>
        <w:t>% respondió que sí y 2</w:t>
      </w:r>
      <w:r w:rsidR="009F7208" w:rsidRPr="006D6018">
        <w:rPr>
          <w:rFonts w:ascii="Times New Roman" w:hAnsi="Times New Roman" w:cs="Times New Roman"/>
          <w:sz w:val="24"/>
          <w:szCs w:val="24"/>
        </w:rPr>
        <w:t>5</w:t>
      </w:r>
      <w:r w:rsidR="00B80432" w:rsidRPr="006D6018">
        <w:rPr>
          <w:rFonts w:ascii="Times New Roman" w:hAnsi="Times New Roman" w:cs="Times New Roman"/>
          <w:sz w:val="24"/>
          <w:szCs w:val="24"/>
        </w:rPr>
        <w:t>.</w:t>
      </w:r>
      <w:r w:rsidR="009F7208" w:rsidRPr="006D6018">
        <w:rPr>
          <w:rFonts w:ascii="Times New Roman" w:hAnsi="Times New Roman" w:cs="Times New Roman"/>
          <w:sz w:val="24"/>
          <w:szCs w:val="24"/>
        </w:rPr>
        <w:t>7</w:t>
      </w:r>
      <w:r w:rsidR="006F27FA" w:rsidRPr="006D6018">
        <w:rPr>
          <w:rFonts w:ascii="Times New Roman" w:hAnsi="Times New Roman" w:cs="Times New Roman"/>
          <w:sz w:val="24"/>
          <w:szCs w:val="24"/>
        </w:rPr>
        <w:t xml:space="preserve"> </w:t>
      </w:r>
      <w:r w:rsidR="00B80432" w:rsidRPr="006D6018">
        <w:rPr>
          <w:rFonts w:ascii="Times New Roman" w:hAnsi="Times New Roman" w:cs="Times New Roman"/>
          <w:sz w:val="24"/>
          <w:szCs w:val="24"/>
        </w:rPr>
        <w:t xml:space="preserve">% que no. </w:t>
      </w:r>
      <w:r w:rsidR="00FD101B" w:rsidRPr="006D6018">
        <w:rPr>
          <w:rFonts w:ascii="Times New Roman" w:hAnsi="Times New Roman" w:cs="Times New Roman"/>
          <w:sz w:val="24"/>
          <w:szCs w:val="24"/>
        </w:rPr>
        <w:t xml:space="preserve">Los primeros </w:t>
      </w:r>
      <w:r w:rsidR="001F7DEE" w:rsidRPr="006D6018">
        <w:rPr>
          <w:rFonts w:ascii="Times New Roman" w:hAnsi="Times New Roman" w:cs="Times New Roman"/>
          <w:sz w:val="24"/>
          <w:szCs w:val="24"/>
        </w:rPr>
        <w:t xml:space="preserve">estudiantes </w:t>
      </w:r>
      <w:r w:rsidR="00FD101B" w:rsidRPr="006D6018">
        <w:rPr>
          <w:rFonts w:ascii="Times New Roman" w:hAnsi="Times New Roman" w:cs="Times New Roman"/>
          <w:sz w:val="24"/>
          <w:szCs w:val="24"/>
        </w:rPr>
        <w:t>pueden</w:t>
      </w:r>
      <w:r w:rsidR="0099664E" w:rsidRPr="006D6018">
        <w:rPr>
          <w:rFonts w:ascii="Times New Roman" w:hAnsi="Times New Roman" w:cs="Times New Roman"/>
          <w:sz w:val="24"/>
          <w:szCs w:val="24"/>
        </w:rPr>
        <w:t xml:space="preserve"> consultar </w:t>
      </w:r>
      <w:r w:rsidR="001318F5" w:rsidRPr="006D6018">
        <w:rPr>
          <w:rFonts w:ascii="Times New Roman" w:hAnsi="Times New Roman" w:cs="Times New Roman"/>
          <w:sz w:val="24"/>
          <w:szCs w:val="24"/>
        </w:rPr>
        <w:t>información útil</w:t>
      </w:r>
      <w:r w:rsidR="00FD101B" w:rsidRPr="006D6018">
        <w:rPr>
          <w:rFonts w:ascii="Times New Roman" w:hAnsi="Times New Roman" w:cs="Times New Roman"/>
          <w:sz w:val="24"/>
          <w:szCs w:val="24"/>
        </w:rPr>
        <w:t xml:space="preserve"> y</w:t>
      </w:r>
      <w:r w:rsidR="001318F5" w:rsidRPr="006D6018">
        <w:rPr>
          <w:rFonts w:ascii="Times New Roman" w:hAnsi="Times New Roman" w:cs="Times New Roman"/>
          <w:sz w:val="24"/>
          <w:szCs w:val="24"/>
        </w:rPr>
        <w:t xml:space="preserve"> desarrollar actividades lúdicas</w:t>
      </w:r>
      <w:r w:rsidR="00FD101B" w:rsidRPr="006D6018">
        <w:rPr>
          <w:rFonts w:ascii="Times New Roman" w:hAnsi="Times New Roman" w:cs="Times New Roman"/>
          <w:sz w:val="24"/>
          <w:szCs w:val="24"/>
        </w:rPr>
        <w:t>, mientras los segundos se encuentran restringidos en ese aspecto</w:t>
      </w:r>
      <w:r w:rsidR="00DE7E90" w:rsidRPr="006D6018">
        <w:rPr>
          <w:rFonts w:ascii="Times New Roman" w:hAnsi="Times New Roman" w:cs="Times New Roman"/>
          <w:sz w:val="24"/>
          <w:szCs w:val="24"/>
        </w:rPr>
        <w:t xml:space="preserve"> </w:t>
      </w:r>
      <w:r w:rsidR="00FD101B" w:rsidRPr="006D6018">
        <w:rPr>
          <w:rFonts w:ascii="Times New Roman" w:hAnsi="Times New Roman" w:cs="Times New Roman"/>
          <w:sz w:val="24"/>
          <w:szCs w:val="24"/>
        </w:rPr>
        <w:t>(</w:t>
      </w:r>
      <w:r w:rsidR="00DE7E90" w:rsidRPr="006D6018">
        <w:rPr>
          <w:rFonts w:ascii="Times New Roman" w:hAnsi="Times New Roman" w:cs="Times New Roman"/>
          <w:sz w:val="24"/>
          <w:szCs w:val="24"/>
        </w:rPr>
        <w:t>gráfica 5</w:t>
      </w:r>
      <w:r w:rsidR="00FD101B" w:rsidRPr="006D6018">
        <w:rPr>
          <w:rFonts w:ascii="Times New Roman" w:hAnsi="Times New Roman" w:cs="Times New Roman"/>
          <w:sz w:val="24"/>
          <w:szCs w:val="24"/>
        </w:rPr>
        <w:t>)</w:t>
      </w:r>
      <w:r w:rsidR="00B80432" w:rsidRPr="006D6018">
        <w:rPr>
          <w:rFonts w:ascii="Times New Roman" w:hAnsi="Times New Roman" w:cs="Times New Roman"/>
          <w:sz w:val="24"/>
          <w:szCs w:val="24"/>
        </w:rPr>
        <w:t>.</w:t>
      </w:r>
      <w:r w:rsidR="00EB0A6E">
        <w:rPr>
          <w:rFonts w:ascii="Arial" w:eastAsia="Times New Roman" w:hAnsi="Arial" w:cs="Arial"/>
          <w:bCs/>
          <w:color w:val="000000"/>
          <w:sz w:val="24"/>
          <w:szCs w:val="24"/>
          <w:lang w:val="es-ES" w:eastAsia="es-ES"/>
        </w:rPr>
        <w:t xml:space="preserve"> </w:t>
      </w:r>
    </w:p>
    <w:p w:rsidR="00B53C54" w:rsidRDefault="00B53C54" w:rsidP="00EB0A6E">
      <w:pPr>
        <w:spacing w:line="360" w:lineRule="auto"/>
        <w:jc w:val="center"/>
        <w:rPr>
          <w:rFonts w:ascii="Arial" w:eastAsia="Times New Roman" w:hAnsi="Arial" w:cs="Arial"/>
          <w:bCs/>
          <w:color w:val="000000"/>
          <w:lang w:val="es-ES" w:eastAsia="es-ES"/>
        </w:rPr>
      </w:pPr>
      <w:r w:rsidRPr="00B53C54">
        <w:rPr>
          <w:rFonts w:ascii="Arial" w:eastAsia="Times New Roman" w:hAnsi="Arial" w:cs="Arial"/>
          <w:bCs/>
          <w:noProof/>
          <w:color w:val="000000"/>
        </w:rPr>
        <w:drawing>
          <wp:inline distT="0" distB="0" distL="0" distR="0">
            <wp:extent cx="4572000" cy="1504950"/>
            <wp:effectExtent l="0" t="0" r="0" b="0"/>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53C54" w:rsidRPr="000D1607" w:rsidRDefault="00B3619D" w:rsidP="00B53C54">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 xml:space="preserve">Gráfica 5. ¿Tienes acceso a internet desde tu hogar? </w:t>
      </w:r>
      <w:r w:rsidR="00B53C54" w:rsidRPr="000D1607">
        <w:rPr>
          <w:rFonts w:ascii="Arial" w:eastAsia="Times New Roman" w:hAnsi="Arial" w:cs="Arial"/>
          <w:bCs/>
          <w:color w:val="000000"/>
          <w:sz w:val="20"/>
          <w:szCs w:val="20"/>
          <w:lang w:val="es-ES" w:eastAsia="es-ES"/>
        </w:rPr>
        <w:t>Fuente: elaboración propia.</w:t>
      </w:r>
    </w:p>
    <w:p w:rsidR="00BB3259" w:rsidRDefault="00BB3259" w:rsidP="00B53C54">
      <w:pPr>
        <w:spacing w:after="0" w:line="240" w:lineRule="auto"/>
        <w:jc w:val="center"/>
        <w:rPr>
          <w:rFonts w:ascii="Arial" w:eastAsia="Times New Roman" w:hAnsi="Arial" w:cs="Arial"/>
          <w:bCs/>
          <w:color w:val="000000"/>
          <w:lang w:val="es-ES" w:eastAsia="es-ES"/>
        </w:rPr>
      </w:pPr>
    </w:p>
    <w:p w:rsidR="00B53C54" w:rsidRDefault="001F7DEE" w:rsidP="006D6018">
      <w:pPr>
        <w:spacing w:line="360" w:lineRule="auto"/>
        <w:jc w:val="both"/>
        <w:rPr>
          <w:rFonts w:ascii="Arial" w:eastAsia="Times New Roman" w:hAnsi="Arial" w:cs="Arial"/>
          <w:bCs/>
          <w:color w:val="000000"/>
          <w:sz w:val="24"/>
          <w:szCs w:val="24"/>
          <w:lang w:val="es-ES" w:eastAsia="es-ES"/>
        </w:rPr>
      </w:pPr>
      <w:r w:rsidRPr="006D6018">
        <w:rPr>
          <w:rFonts w:ascii="Times New Roman" w:hAnsi="Times New Roman" w:cs="Times New Roman"/>
          <w:sz w:val="24"/>
          <w:szCs w:val="24"/>
        </w:rPr>
        <w:t>A la</w:t>
      </w:r>
      <w:r w:rsidR="00B53C54" w:rsidRPr="006D6018">
        <w:rPr>
          <w:rFonts w:ascii="Times New Roman" w:hAnsi="Times New Roman" w:cs="Times New Roman"/>
          <w:sz w:val="24"/>
          <w:szCs w:val="24"/>
        </w:rPr>
        <w:t xml:space="preserve"> pregunta</w:t>
      </w:r>
      <w:r w:rsidR="00C87310" w:rsidRPr="006D6018">
        <w:rPr>
          <w:rFonts w:ascii="Times New Roman" w:hAnsi="Times New Roman" w:cs="Times New Roman"/>
          <w:sz w:val="24"/>
          <w:szCs w:val="24"/>
        </w:rPr>
        <w:t>:</w:t>
      </w:r>
      <w:r w:rsidR="00B53C54" w:rsidRPr="006D6018">
        <w:rPr>
          <w:rFonts w:ascii="Times New Roman" w:hAnsi="Times New Roman" w:cs="Times New Roman"/>
          <w:sz w:val="24"/>
          <w:szCs w:val="24"/>
        </w:rPr>
        <w:t xml:space="preserve"> ¿</w:t>
      </w:r>
      <w:r w:rsidR="00C87310" w:rsidRPr="006D6018">
        <w:rPr>
          <w:rFonts w:ascii="Times New Roman" w:hAnsi="Times New Roman" w:cs="Times New Roman"/>
          <w:sz w:val="24"/>
          <w:szCs w:val="24"/>
        </w:rPr>
        <w:t>q</w:t>
      </w:r>
      <w:r w:rsidR="00B53C54" w:rsidRPr="006D6018">
        <w:rPr>
          <w:rFonts w:ascii="Times New Roman" w:hAnsi="Times New Roman" w:cs="Times New Roman"/>
          <w:sz w:val="24"/>
          <w:szCs w:val="24"/>
        </w:rPr>
        <w:t xml:space="preserve">ué tipo de conexión tienes en tu hogar? </w:t>
      </w:r>
      <w:r w:rsidR="002C42F8" w:rsidRPr="006D6018">
        <w:rPr>
          <w:rFonts w:ascii="Times New Roman" w:hAnsi="Times New Roman" w:cs="Times New Roman"/>
          <w:sz w:val="24"/>
          <w:szCs w:val="24"/>
        </w:rPr>
        <w:t>2</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xml:space="preserve">% </w:t>
      </w:r>
      <w:r w:rsidR="00C87310" w:rsidRPr="006D6018">
        <w:rPr>
          <w:rFonts w:ascii="Times New Roman" w:hAnsi="Times New Roman" w:cs="Times New Roman"/>
          <w:sz w:val="24"/>
          <w:szCs w:val="24"/>
        </w:rPr>
        <w:t>dijo tener</w:t>
      </w:r>
      <w:r w:rsidR="00B53C54" w:rsidRPr="006D6018">
        <w:rPr>
          <w:rFonts w:ascii="Times New Roman" w:hAnsi="Times New Roman" w:cs="Times New Roman"/>
          <w:sz w:val="24"/>
          <w:szCs w:val="24"/>
        </w:rPr>
        <w:t xml:space="preserve"> conexión ADSL, 1</w:t>
      </w:r>
      <w:r w:rsidR="002C42F8" w:rsidRPr="006D6018">
        <w:rPr>
          <w:rFonts w:ascii="Times New Roman" w:hAnsi="Times New Roman" w:cs="Times New Roman"/>
          <w:sz w:val="24"/>
          <w:szCs w:val="24"/>
        </w:rPr>
        <w:t>3</w:t>
      </w:r>
      <w:r w:rsidR="00B53C54" w:rsidRPr="006D6018">
        <w:rPr>
          <w:rFonts w:ascii="Times New Roman" w:hAnsi="Times New Roman" w:cs="Times New Roman"/>
          <w:sz w:val="24"/>
          <w:szCs w:val="24"/>
        </w:rPr>
        <w:t>.</w:t>
      </w:r>
      <w:r w:rsidR="002C42F8"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conexión telefónica, 2</w:t>
      </w:r>
      <w:r w:rsidR="002C42F8" w:rsidRPr="006D6018">
        <w:rPr>
          <w:rFonts w:ascii="Times New Roman" w:hAnsi="Times New Roman" w:cs="Times New Roman"/>
          <w:sz w:val="24"/>
          <w:szCs w:val="24"/>
        </w:rPr>
        <w:t>7</w:t>
      </w:r>
      <w:r w:rsidR="00B53C54" w:rsidRPr="006D6018">
        <w:rPr>
          <w:rFonts w:ascii="Times New Roman" w:hAnsi="Times New Roman" w:cs="Times New Roman"/>
          <w:sz w:val="24"/>
          <w:szCs w:val="24"/>
        </w:rPr>
        <w:t>.</w:t>
      </w:r>
      <w:r w:rsidR="002C42F8" w:rsidRPr="006D6018">
        <w:rPr>
          <w:rFonts w:ascii="Times New Roman" w:hAnsi="Times New Roman" w:cs="Times New Roman"/>
          <w:sz w:val="24"/>
          <w:szCs w:val="24"/>
        </w:rPr>
        <w:t>7</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xml:space="preserve">% conexión </w:t>
      </w:r>
      <w:r w:rsidR="0045057A" w:rsidRPr="006D6018">
        <w:rPr>
          <w:rFonts w:ascii="Times New Roman" w:hAnsi="Times New Roman" w:cs="Times New Roman"/>
          <w:sz w:val="24"/>
          <w:szCs w:val="24"/>
        </w:rPr>
        <w:t xml:space="preserve">por </w:t>
      </w:r>
      <w:r w:rsidR="00B53C54" w:rsidRPr="006D6018">
        <w:rPr>
          <w:rFonts w:ascii="Times New Roman" w:hAnsi="Times New Roman" w:cs="Times New Roman"/>
          <w:sz w:val="24"/>
          <w:szCs w:val="24"/>
        </w:rPr>
        <w:t>cable, 3</w:t>
      </w:r>
      <w:r w:rsidR="002C42F8" w:rsidRPr="006D6018">
        <w:rPr>
          <w:rFonts w:ascii="Times New Roman" w:hAnsi="Times New Roman" w:cs="Times New Roman"/>
          <w:sz w:val="24"/>
          <w:szCs w:val="24"/>
        </w:rPr>
        <w:t>7</w:t>
      </w:r>
      <w:r w:rsidR="00B53C54" w:rsidRPr="006D6018">
        <w:rPr>
          <w:rFonts w:ascii="Times New Roman" w:hAnsi="Times New Roman" w:cs="Times New Roman"/>
          <w:sz w:val="24"/>
          <w:szCs w:val="24"/>
        </w:rPr>
        <w:t>.</w:t>
      </w:r>
      <w:r w:rsidR="002C42F8" w:rsidRPr="006D6018">
        <w:rPr>
          <w:rFonts w:ascii="Times New Roman" w:hAnsi="Times New Roman" w:cs="Times New Roman"/>
          <w:sz w:val="24"/>
          <w:szCs w:val="24"/>
        </w:rPr>
        <w:t>6</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conexión inalámbrica,</w:t>
      </w:r>
      <w:r w:rsidR="002C42F8" w:rsidRPr="006D6018">
        <w:rPr>
          <w:rFonts w:ascii="Times New Roman" w:hAnsi="Times New Roman" w:cs="Times New Roman"/>
          <w:sz w:val="24"/>
          <w:szCs w:val="24"/>
        </w:rPr>
        <w:t xml:space="preserve"> 5</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otro tipo de conexión y 1</w:t>
      </w:r>
      <w:r w:rsidR="002C42F8" w:rsidRPr="006D6018">
        <w:rPr>
          <w:rFonts w:ascii="Times New Roman" w:hAnsi="Times New Roman" w:cs="Times New Roman"/>
          <w:sz w:val="24"/>
          <w:szCs w:val="24"/>
        </w:rPr>
        <w:t>3</w:t>
      </w:r>
      <w:r w:rsidR="00B53C54" w:rsidRPr="006D6018">
        <w:rPr>
          <w:rFonts w:ascii="Times New Roman" w:hAnsi="Times New Roman" w:cs="Times New Roman"/>
          <w:sz w:val="24"/>
          <w:szCs w:val="24"/>
        </w:rPr>
        <w:t>.</w:t>
      </w:r>
      <w:r w:rsidR="002C42F8"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B53C54" w:rsidRPr="006D6018">
        <w:rPr>
          <w:rFonts w:ascii="Times New Roman" w:hAnsi="Times New Roman" w:cs="Times New Roman"/>
          <w:sz w:val="24"/>
          <w:szCs w:val="24"/>
        </w:rPr>
        <w:t xml:space="preserve">% no </w:t>
      </w:r>
      <w:r w:rsidR="000D0BDC" w:rsidRPr="006D6018">
        <w:rPr>
          <w:rFonts w:ascii="Times New Roman" w:hAnsi="Times New Roman" w:cs="Times New Roman"/>
          <w:sz w:val="24"/>
          <w:szCs w:val="24"/>
        </w:rPr>
        <w:t>t</w:t>
      </w:r>
      <w:r w:rsidR="00C87310" w:rsidRPr="006D6018">
        <w:rPr>
          <w:rFonts w:ascii="Times New Roman" w:hAnsi="Times New Roman" w:cs="Times New Roman"/>
          <w:sz w:val="24"/>
          <w:szCs w:val="24"/>
        </w:rPr>
        <w:t>ener</w:t>
      </w:r>
      <w:r w:rsidR="00B53C54" w:rsidRPr="006D6018">
        <w:rPr>
          <w:rFonts w:ascii="Times New Roman" w:hAnsi="Times New Roman" w:cs="Times New Roman"/>
          <w:sz w:val="24"/>
          <w:szCs w:val="24"/>
        </w:rPr>
        <w:t xml:space="preserve"> conexión. </w:t>
      </w:r>
      <w:r w:rsidR="00C87310" w:rsidRPr="006D6018">
        <w:rPr>
          <w:rFonts w:ascii="Times New Roman" w:hAnsi="Times New Roman" w:cs="Times New Roman"/>
          <w:sz w:val="24"/>
          <w:szCs w:val="24"/>
        </w:rPr>
        <w:t>De esa manera</w:t>
      </w:r>
      <w:r w:rsidR="00B53C54" w:rsidRPr="006D6018">
        <w:rPr>
          <w:rFonts w:ascii="Times New Roman" w:hAnsi="Times New Roman" w:cs="Times New Roman"/>
          <w:sz w:val="24"/>
          <w:szCs w:val="24"/>
        </w:rPr>
        <w:t xml:space="preserve">, los rubros con mayor </w:t>
      </w:r>
      <w:r w:rsidR="00B53C54" w:rsidRPr="006D6018">
        <w:rPr>
          <w:rFonts w:ascii="Times New Roman" w:hAnsi="Times New Roman" w:cs="Times New Roman"/>
          <w:sz w:val="24"/>
          <w:szCs w:val="24"/>
        </w:rPr>
        <w:lastRenderedPageBreak/>
        <w:t xml:space="preserve">porcentaje se presentan con la conexión cable y conexión inalámbrica, que </w:t>
      </w:r>
      <w:r w:rsidR="00C87310" w:rsidRPr="006D6018">
        <w:rPr>
          <w:rFonts w:ascii="Times New Roman" w:hAnsi="Times New Roman" w:cs="Times New Roman"/>
          <w:sz w:val="24"/>
          <w:szCs w:val="24"/>
        </w:rPr>
        <w:t>son</w:t>
      </w:r>
      <w:r w:rsidR="00B53C54" w:rsidRPr="006D6018">
        <w:rPr>
          <w:rFonts w:ascii="Times New Roman" w:hAnsi="Times New Roman" w:cs="Times New Roman"/>
          <w:sz w:val="24"/>
          <w:szCs w:val="24"/>
        </w:rPr>
        <w:t xml:space="preserve"> el tipo de conexión que prefieren las personas </w:t>
      </w:r>
      <w:r w:rsidR="00C87310" w:rsidRPr="006D6018">
        <w:rPr>
          <w:rFonts w:ascii="Times New Roman" w:hAnsi="Times New Roman" w:cs="Times New Roman"/>
          <w:sz w:val="24"/>
          <w:szCs w:val="24"/>
        </w:rPr>
        <w:t>en sus hogares</w:t>
      </w:r>
      <w:r w:rsidR="008B0CC7" w:rsidRPr="006D6018">
        <w:rPr>
          <w:rFonts w:ascii="Times New Roman" w:hAnsi="Times New Roman" w:cs="Times New Roman"/>
          <w:sz w:val="24"/>
          <w:szCs w:val="24"/>
        </w:rPr>
        <w:t xml:space="preserve"> </w:t>
      </w:r>
      <w:r w:rsidR="00B46BC9" w:rsidRPr="006D6018">
        <w:rPr>
          <w:rFonts w:ascii="Times New Roman" w:hAnsi="Times New Roman" w:cs="Times New Roman"/>
          <w:sz w:val="24"/>
          <w:szCs w:val="24"/>
        </w:rPr>
        <w:t>(</w:t>
      </w:r>
      <w:r w:rsidR="008B0CC7" w:rsidRPr="006D6018">
        <w:rPr>
          <w:rFonts w:ascii="Times New Roman" w:hAnsi="Times New Roman" w:cs="Times New Roman"/>
          <w:sz w:val="24"/>
          <w:szCs w:val="24"/>
        </w:rPr>
        <w:t>gráfica 6</w:t>
      </w:r>
      <w:r w:rsidR="00B46BC9" w:rsidRPr="006D6018">
        <w:rPr>
          <w:rFonts w:ascii="Times New Roman" w:hAnsi="Times New Roman" w:cs="Times New Roman"/>
          <w:sz w:val="24"/>
          <w:szCs w:val="24"/>
        </w:rPr>
        <w:t>)</w:t>
      </w:r>
      <w:r w:rsidR="00B53C54" w:rsidRPr="006D6018">
        <w:rPr>
          <w:rFonts w:ascii="Times New Roman" w:hAnsi="Times New Roman" w:cs="Times New Roman"/>
          <w:sz w:val="24"/>
          <w:szCs w:val="24"/>
        </w:rPr>
        <w:t>.</w:t>
      </w:r>
    </w:p>
    <w:p w:rsidR="007C64CE" w:rsidRDefault="007C64CE" w:rsidP="00F27006">
      <w:pPr>
        <w:spacing w:after="0" w:line="240" w:lineRule="auto"/>
        <w:jc w:val="center"/>
        <w:rPr>
          <w:rFonts w:ascii="Arial" w:eastAsia="Times New Roman" w:hAnsi="Arial" w:cs="Arial"/>
          <w:bCs/>
          <w:color w:val="000000"/>
          <w:lang w:val="es-ES" w:eastAsia="es-ES"/>
        </w:rPr>
      </w:pPr>
    </w:p>
    <w:p w:rsidR="00B53C54" w:rsidRDefault="002C42F8" w:rsidP="00EB0A6E">
      <w:pPr>
        <w:spacing w:line="360" w:lineRule="auto"/>
        <w:jc w:val="center"/>
        <w:rPr>
          <w:rFonts w:ascii="Arial" w:eastAsia="Times New Roman" w:hAnsi="Arial" w:cs="Arial"/>
          <w:bCs/>
          <w:color w:val="000000"/>
          <w:lang w:val="es-ES" w:eastAsia="es-ES"/>
        </w:rPr>
      </w:pPr>
      <w:r w:rsidRPr="002C42F8">
        <w:rPr>
          <w:rFonts w:ascii="Arial" w:eastAsia="Times New Roman" w:hAnsi="Arial" w:cs="Arial"/>
          <w:bCs/>
          <w:noProof/>
          <w:color w:val="000000"/>
        </w:rPr>
        <w:drawing>
          <wp:inline distT="0" distB="0" distL="0" distR="0">
            <wp:extent cx="4619625" cy="2276475"/>
            <wp:effectExtent l="0" t="0" r="0" b="0"/>
            <wp:docPr id="8"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53C54" w:rsidRPr="000D1607" w:rsidRDefault="00B3619D" w:rsidP="00F27006">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 xml:space="preserve">Gráfica 6. ¿Qué tipo de conexión tienes en tu hogar? </w:t>
      </w:r>
      <w:r w:rsidR="00B53C54" w:rsidRPr="000D1607">
        <w:rPr>
          <w:rFonts w:ascii="Arial" w:eastAsia="Times New Roman" w:hAnsi="Arial" w:cs="Arial"/>
          <w:bCs/>
          <w:color w:val="000000"/>
          <w:sz w:val="20"/>
          <w:szCs w:val="20"/>
          <w:lang w:val="es-ES" w:eastAsia="es-ES"/>
        </w:rPr>
        <w:t>Fuente: elaboración propia.</w:t>
      </w:r>
    </w:p>
    <w:p w:rsidR="00B3619D" w:rsidRDefault="00B3619D" w:rsidP="00F27006">
      <w:pPr>
        <w:spacing w:after="0" w:line="240" w:lineRule="auto"/>
        <w:jc w:val="center"/>
        <w:rPr>
          <w:rFonts w:ascii="Arial" w:eastAsia="Times New Roman" w:hAnsi="Arial" w:cs="Arial"/>
          <w:bCs/>
          <w:color w:val="000000"/>
          <w:lang w:val="es-ES" w:eastAsia="es-ES"/>
        </w:rPr>
      </w:pPr>
    </w:p>
    <w:p w:rsidR="00B3619D" w:rsidRDefault="00B3619D" w:rsidP="00F27006">
      <w:pPr>
        <w:spacing w:after="0" w:line="240" w:lineRule="auto"/>
        <w:jc w:val="center"/>
        <w:rPr>
          <w:rFonts w:ascii="Arial" w:eastAsia="Times New Roman" w:hAnsi="Arial" w:cs="Arial"/>
          <w:bCs/>
          <w:color w:val="000000"/>
          <w:lang w:val="es-ES" w:eastAsia="es-ES"/>
        </w:rPr>
      </w:pPr>
    </w:p>
    <w:p w:rsidR="00166655" w:rsidRDefault="0045057A" w:rsidP="006D6018">
      <w:pPr>
        <w:spacing w:line="360" w:lineRule="auto"/>
        <w:jc w:val="both"/>
        <w:rPr>
          <w:rFonts w:ascii="Arial" w:eastAsia="Times New Roman" w:hAnsi="Arial" w:cs="Arial"/>
          <w:bCs/>
          <w:color w:val="000000"/>
          <w:sz w:val="24"/>
          <w:szCs w:val="24"/>
          <w:lang w:val="es-ES" w:eastAsia="es-ES"/>
        </w:rPr>
      </w:pPr>
      <w:r w:rsidRPr="006D6018">
        <w:rPr>
          <w:rFonts w:ascii="Times New Roman" w:hAnsi="Times New Roman" w:cs="Times New Roman"/>
          <w:sz w:val="24"/>
          <w:szCs w:val="24"/>
        </w:rPr>
        <w:t>Después</w:t>
      </w:r>
      <w:r w:rsidR="008529A3" w:rsidRPr="006D6018">
        <w:rPr>
          <w:rFonts w:ascii="Times New Roman" w:hAnsi="Times New Roman" w:cs="Times New Roman"/>
          <w:sz w:val="24"/>
          <w:szCs w:val="24"/>
        </w:rPr>
        <w:t xml:space="preserve"> se preguntó </w:t>
      </w:r>
      <w:r w:rsidR="00B43319" w:rsidRPr="006D6018">
        <w:rPr>
          <w:rFonts w:ascii="Times New Roman" w:hAnsi="Times New Roman" w:cs="Times New Roman"/>
          <w:sz w:val="24"/>
          <w:szCs w:val="24"/>
        </w:rPr>
        <w:t>a los estudiantes</w:t>
      </w:r>
      <w:r w:rsidR="006F27FA" w:rsidRPr="006D6018">
        <w:rPr>
          <w:rFonts w:ascii="Times New Roman" w:hAnsi="Times New Roman" w:cs="Times New Roman"/>
          <w:sz w:val="24"/>
          <w:szCs w:val="24"/>
        </w:rPr>
        <w:t>:</w:t>
      </w:r>
      <w:r w:rsidR="00B43319" w:rsidRPr="006D6018">
        <w:rPr>
          <w:rFonts w:ascii="Times New Roman" w:hAnsi="Times New Roman" w:cs="Times New Roman"/>
          <w:sz w:val="24"/>
          <w:szCs w:val="24"/>
        </w:rPr>
        <w:t xml:space="preserve"> ¿</w:t>
      </w:r>
      <w:r w:rsidR="006F27FA" w:rsidRPr="006D6018">
        <w:rPr>
          <w:rFonts w:ascii="Times New Roman" w:hAnsi="Times New Roman" w:cs="Times New Roman"/>
          <w:sz w:val="24"/>
          <w:szCs w:val="24"/>
        </w:rPr>
        <w:t>c</w:t>
      </w:r>
      <w:r w:rsidR="00B43319" w:rsidRPr="006D6018">
        <w:rPr>
          <w:rFonts w:ascii="Times New Roman" w:hAnsi="Times New Roman" w:cs="Times New Roman"/>
          <w:sz w:val="24"/>
          <w:szCs w:val="24"/>
        </w:rPr>
        <w:t xml:space="preserve">on qué frecuencia has utilizado un equipo de cómputo o tu propio equipo </w:t>
      </w:r>
      <w:r w:rsidR="006F27FA" w:rsidRPr="006D6018">
        <w:rPr>
          <w:rFonts w:ascii="Times New Roman" w:hAnsi="Times New Roman" w:cs="Times New Roman"/>
          <w:sz w:val="24"/>
          <w:szCs w:val="24"/>
        </w:rPr>
        <w:t>para</w:t>
      </w:r>
      <w:r w:rsidR="00B43319" w:rsidRPr="006D6018">
        <w:rPr>
          <w:rFonts w:ascii="Times New Roman" w:hAnsi="Times New Roman" w:cs="Times New Roman"/>
          <w:sz w:val="24"/>
          <w:szCs w:val="24"/>
        </w:rPr>
        <w:t xml:space="preserve"> tus estudios?</w:t>
      </w:r>
      <w:r w:rsidR="00166655" w:rsidRPr="006D6018">
        <w:rPr>
          <w:rFonts w:ascii="Times New Roman" w:hAnsi="Times New Roman" w:cs="Times New Roman"/>
          <w:sz w:val="24"/>
          <w:szCs w:val="24"/>
        </w:rPr>
        <w:t xml:space="preserve"> 3</w:t>
      </w:r>
      <w:r w:rsidR="0022701C" w:rsidRPr="006D6018">
        <w:rPr>
          <w:rFonts w:ascii="Times New Roman" w:hAnsi="Times New Roman" w:cs="Times New Roman"/>
          <w:sz w:val="24"/>
          <w:szCs w:val="24"/>
        </w:rPr>
        <w:t>4</w:t>
      </w:r>
      <w:r w:rsidR="00166655" w:rsidRPr="006D6018">
        <w:rPr>
          <w:rFonts w:ascii="Times New Roman" w:hAnsi="Times New Roman" w:cs="Times New Roman"/>
          <w:sz w:val="24"/>
          <w:szCs w:val="24"/>
        </w:rPr>
        <w:t>.</w:t>
      </w:r>
      <w:r w:rsidR="0022701C" w:rsidRPr="006D6018">
        <w:rPr>
          <w:rFonts w:ascii="Times New Roman" w:hAnsi="Times New Roman" w:cs="Times New Roman"/>
          <w:sz w:val="24"/>
          <w:szCs w:val="24"/>
        </w:rPr>
        <w:t>7</w:t>
      </w:r>
      <w:r w:rsidR="006F27FA" w:rsidRPr="006D6018">
        <w:rPr>
          <w:rFonts w:ascii="Times New Roman" w:hAnsi="Times New Roman" w:cs="Times New Roman"/>
          <w:sz w:val="24"/>
          <w:szCs w:val="24"/>
        </w:rPr>
        <w:t xml:space="preserve"> </w:t>
      </w:r>
      <w:r w:rsidR="00166655" w:rsidRPr="006D6018">
        <w:rPr>
          <w:rFonts w:ascii="Times New Roman" w:hAnsi="Times New Roman" w:cs="Times New Roman"/>
          <w:sz w:val="24"/>
          <w:szCs w:val="24"/>
        </w:rPr>
        <w:t xml:space="preserve">% </w:t>
      </w:r>
      <w:r w:rsidR="008529A3" w:rsidRPr="006D6018">
        <w:rPr>
          <w:rFonts w:ascii="Times New Roman" w:hAnsi="Times New Roman" w:cs="Times New Roman"/>
          <w:sz w:val="24"/>
          <w:szCs w:val="24"/>
        </w:rPr>
        <w:t xml:space="preserve">dijo que </w:t>
      </w:r>
      <w:r w:rsidR="00166655" w:rsidRPr="006D6018">
        <w:rPr>
          <w:rFonts w:ascii="Times New Roman" w:hAnsi="Times New Roman" w:cs="Times New Roman"/>
          <w:sz w:val="24"/>
          <w:szCs w:val="24"/>
        </w:rPr>
        <w:t>utiliza todos los días un equipo de c</w:t>
      </w:r>
      <w:r w:rsidR="006F27FA" w:rsidRPr="006D6018">
        <w:rPr>
          <w:rFonts w:ascii="Times New Roman" w:hAnsi="Times New Roman" w:cs="Times New Roman"/>
          <w:sz w:val="24"/>
          <w:szCs w:val="24"/>
        </w:rPr>
        <w:t>ó</w:t>
      </w:r>
      <w:r w:rsidR="00166655" w:rsidRPr="006D6018">
        <w:rPr>
          <w:rFonts w:ascii="Times New Roman" w:hAnsi="Times New Roman" w:cs="Times New Roman"/>
          <w:sz w:val="24"/>
          <w:szCs w:val="24"/>
        </w:rPr>
        <w:t>mputo, 18.</w:t>
      </w:r>
      <w:r w:rsidR="0022701C"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166655" w:rsidRPr="006D6018">
        <w:rPr>
          <w:rFonts w:ascii="Times New Roman" w:hAnsi="Times New Roman" w:cs="Times New Roman"/>
          <w:sz w:val="24"/>
          <w:szCs w:val="24"/>
        </w:rPr>
        <w:t xml:space="preserve">% una vez </w:t>
      </w:r>
      <w:r w:rsidR="008529A3" w:rsidRPr="006D6018">
        <w:rPr>
          <w:rFonts w:ascii="Times New Roman" w:hAnsi="Times New Roman" w:cs="Times New Roman"/>
          <w:sz w:val="24"/>
          <w:szCs w:val="24"/>
        </w:rPr>
        <w:t>a la</w:t>
      </w:r>
      <w:r w:rsidR="00166655" w:rsidRPr="006D6018">
        <w:rPr>
          <w:rFonts w:ascii="Times New Roman" w:hAnsi="Times New Roman" w:cs="Times New Roman"/>
          <w:sz w:val="24"/>
          <w:szCs w:val="24"/>
        </w:rPr>
        <w:t xml:space="preserve"> semana, 3</w:t>
      </w:r>
      <w:r w:rsidR="0022701C" w:rsidRPr="006D6018">
        <w:rPr>
          <w:rFonts w:ascii="Times New Roman" w:hAnsi="Times New Roman" w:cs="Times New Roman"/>
          <w:sz w:val="24"/>
          <w:szCs w:val="24"/>
        </w:rPr>
        <w:t>3</w:t>
      </w:r>
      <w:r w:rsidR="00166655" w:rsidRPr="006D6018">
        <w:rPr>
          <w:rFonts w:ascii="Times New Roman" w:hAnsi="Times New Roman" w:cs="Times New Roman"/>
          <w:sz w:val="24"/>
          <w:szCs w:val="24"/>
        </w:rPr>
        <w:t>.</w:t>
      </w:r>
      <w:r w:rsidR="0022701C" w:rsidRPr="006D6018">
        <w:rPr>
          <w:rFonts w:ascii="Times New Roman" w:hAnsi="Times New Roman" w:cs="Times New Roman"/>
          <w:sz w:val="24"/>
          <w:szCs w:val="24"/>
        </w:rPr>
        <w:t>7</w:t>
      </w:r>
      <w:r w:rsidR="006F27FA" w:rsidRPr="006D6018">
        <w:rPr>
          <w:rFonts w:ascii="Times New Roman" w:hAnsi="Times New Roman" w:cs="Times New Roman"/>
          <w:sz w:val="24"/>
          <w:szCs w:val="24"/>
        </w:rPr>
        <w:t xml:space="preserve"> </w:t>
      </w:r>
      <w:r w:rsidR="00166655" w:rsidRPr="006D6018">
        <w:rPr>
          <w:rFonts w:ascii="Times New Roman" w:hAnsi="Times New Roman" w:cs="Times New Roman"/>
          <w:sz w:val="24"/>
          <w:szCs w:val="24"/>
        </w:rPr>
        <w:t xml:space="preserve">% dos a tres veces a la semana, </w:t>
      </w:r>
      <w:r w:rsidR="0022701C" w:rsidRPr="006D6018">
        <w:rPr>
          <w:rFonts w:ascii="Times New Roman" w:hAnsi="Times New Roman" w:cs="Times New Roman"/>
          <w:sz w:val="24"/>
          <w:szCs w:val="24"/>
        </w:rPr>
        <w:t>2</w:t>
      </w:r>
      <w:r w:rsidR="006F27FA" w:rsidRPr="006D6018">
        <w:rPr>
          <w:rFonts w:ascii="Times New Roman" w:hAnsi="Times New Roman" w:cs="Times New Roman"/>
          <w:sz w:val="24"/>
          <w:szCs w:val="24"/>
        </w:rPr>
        <w:t xml:space="preserve"> </w:t>
      </w:r>
      <w:r w:rsidR="00166655" w:rsidRPr="006D6018">
        <w:rPr>
          <w:rFonts w:ascii="Times New Roman" w:hAnsi="Times New Roman" w:cs="Times New Roman"/>
          <w:sz w:val="24"/>
          <w:szCs w:val="24"/>
        </w:rPr>
        <w:t xml:space="preserve">% mensualmente y </w:t>
      </w:r>
      <w:r w:rsidR="0022701C" w:rsidRPr="006D6018">
        <w:rPr>
          <w:rFonts w:ascii="Times New Roman" w:hAnsi="Times New Roman" w:cs="Times New Roman"/>
          <w:sz w:val="24"/>
          <w:szCs w:val="24"/>
        </w:rPr>
        <w:t>10</w:t>
      </w:r>
      <w:r w:rsidR="00166655" w:rsidRPr="006D6018">
        <w:rPr>
          <w:rFonts w:ascii="Times New Roman" w:hAnsi="Times New Roman" w:cs="Times New Roman"/>
          <w:sz w:val="24"/>
          <w:szCs w:val="24"/>
        </w:rPr>
        <w:t>.</w:t>
      </w:r>
      <w:r w:rsidR="0022701C"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166655" w:rsidRPr="006D6018">
        <w:rPr>
          <w:rFonts w:ascii="Times New Roman" w:hAnsi="Times New Roman" w:cs="Times New Roman"/>
          <w:sz w:val="24"/>
          <w:szCs w:val="24"/>
        </w:rPr>
        <w:t>% rara vez</w:t>
      </w:r>
      <w:r w:rsidR="00B46BC9" w:rsidRPr="006D6018">
        <w:rPr>
          <w:rFonts w:ascii="Times New Roman" w:hAnsi="Times New Roman" w:cs="Times New Roman"/>
          <w:sz w:val="24"/>
          <w:szCs w:val="24"/>
        </w:rPr>
        <w:t xml:space="preserve"> (</w:t>
      </w:r>
      <w:r w:rsidR="00696BE9" w:rsidRPr="006D6018">
        <w:rPr>
          <w:rFonts w:ascii="Times New Roman" w:hAnsi="Times New Roman" w:cs="Times New Roman"/>
          <w:sz w:val="24"/>
          <w:szCs w:val="24"/>
        </w:rPr>
        <w:t>gráfica 7</w:t>
      </w:r>
      <w:r w:rsidR="00B46BC9" w:rsidRPr="006D6018">
        <w:rPr>
          <w:rFonts w:ascii="Times New Roman" w:hAnsi="Times New Roman" w:cs="Times New Roman"/>
          <w:sz w:val="24"/>
          <w:szCs w:val="24"/>
        </w:rPr>
        <w:t>)</w:t>
      </w:r>
      <w:r w:rsidR="00166655" w:rsidRPr="006D6018">
        <w:rPr>
          <w:rFonts w:ascii="Times New Roman" w:hAnsi="Times New Roman" w:cs="Times New Roman"/>
          <w:sz w:val="24"/>
          <w:szCs w:val="24"/>
        </w:rPr>
        <w:t>.</w:t>
      </w:r>
    </w:p>
    <w:p w:rsidR="00696BE9" w:rsidRPr="00696BE9" w:rsidRDefault="00696BE9" w:rsidP="00696BE9">
      <w:pPr>
        <w:spacing w:after="0" w:line="240" w:lineRule="auto"/>
        <w:jc w:val="center"/>
        <w:rPr>
          <w:rFonts w:ascii="Arial" w:eastAsia="Times New Roman" w:hAnsi="Arial" w:cs="Arial"/>
          <w:bCs/>
          <w:color w:val="000000"/>
          <w:lang w:val="es-ES" w:eastAsia="es-ES"/>
        </w:rPr>
      </w:pPr>
    </w:p>
    <w:p w:rsidR="00696BE9" w:rsidRDefault="00696BE9" w:rsidP="007C64CE">
      <w:pPr>
        <w:spacing w:line="360" w:lineRule="auto"/>
        <w:jc w:val="center"/>
        <w:rPr>
          <w:rFonts w:ascii="Arial" w:eastAsia="Times New Roman" w:hAnsi="Arial" w:cs="Arial"/>
          <w:bCs/>
          <w:color w:val="000000"/>
          <w:sz w:val="24"/>
          <w:szCs w:val="24"/>
          <w:lang w:val="es-ES" w:eastAsia="es-ES"/>
        </w:rPr>
      </w:pPr>
      <w:r w:rsidRPr="00696BE9">
        <w:rPr>
          <w:rFonts w:ascii="Arial" w:eastAsia="Times New Roman" w:hAnsi="Arial" w:cs="Arial"/>
          <w:bCs/>
          <w:noProof/>
          <w:color w:val="000000"/>
          <w:sz w:val="24"/>
          <w:szCs w:val="24"/>
        </w:rPr>
        <w:drawing>
          <wp:inline distT="0" distB="0" distL="0" distR="0">
            <wp:extent cx="4667250" cy="2543175"/>
            <wp:effectExtent l="0" t="0" r="0" b="0"/>
            <wp:docPr id="9"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96BE9" w:rsidRPr="000D1607" w:rsidRDefault="00B3619D" w:rsidP="00696BE9">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 xml:space="preserve">Gráfica 7. ¿Con qué frecuencia has utilizado un equipo de cómputo, o tu propio equipo durante tus estudios? </w:t>
      </w:r>
      <w:r w:rsidR="00696BE9" w:rsidRPr="000D1607">
        <w:rPr>
          <w:rFonts w:ascii="Arial" w:eastAsia="Times New Roman" w:hAnsi="Arial" w:cs="Arial"/>
          <w:bCs/>
          <w:color w:val="000000"/>
          <w:sz w:val="20"/>
          <w:szCs w:val="20"/>
          <w:lang w:val="es-ES" w:eastAsia="es-ES"/>
        </w:rPr>
        <w:t>Fuente: elaboración propia.</w:t>
      </w:r>
    </w:p>
    <w:p w:rsidR="00356E23" w:rsidRPr="006D6018" w:rsidRDefault="006D6018" w:rsidP="006D601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w:t>
      </w:r>
      <w:r w:rsidR="0045057A" w:rsidRPr="006D6018">
        <w:rPr>
          <w:rFonts w:ascii="Times New Roman" w:hAnsi="Times New Roman" w:cs="Times New Roman"/>
          <w:sz w:val="24"/>
          <w:szCs w:val="24"/>
        </w:rPr>
        <w:t xml:space="preserve"> l</w:t>
      </w:r>
      <w:r w:rsidR="006B10BF" w:rsidRPr="006D6018">
        <w:rPr>
          <w:rFonts w:ascii="Times New Roman" w:hAnsi="Times New Roman" w:cs="Times New Roman"/>
          <w:sz w:val="24"/>
          <w:szCs w:val="24"/>
        </w:rPr>
        <w:t>a siguiente pregunta</w:t>
      </w:r>
      <w:r w:rsidR="006F27FA" w:rsidRPr="006D6018">
        <w:rPr>
          <w:rFonts w:ascii="Times New Roman" w:hAnsi="Times New Roman" w:cs="Times New Roman"/>
          <w:sz w:val="24"/>
          <w:szCs w:val="24"/>
        </w:rPr>
        <w:t>:</w:t>
      </w:r>
      <w:r w:rsidR="00BB3259" w:rsidRPr="006D6018">
        <w:rPr>
          <w:rFonts w:ascii="Times New Roman" w:hAnsi="Times New Roman" w:cs="Times New Roman"/>
          <w:sz w:val="24"/>
          <w:szCs w:val="24"/>
        </w:rPr>
        <w:t xml:space="preserve"> </w:t>
      </w:r>
      <w:r w:rsidR="0049505D" w:rsidRPr="006D6018">
        <w:rPr>
          <w:rFonts w:ascii="Times New Roman" w:hAnsi="Times New Roman" w:cs="Times New Roman"/>
          <w:sz w:val="24"/>
          <w:szCs w:val="24"/>
        </w:rPr>
        <w:t>¿</w:t>
      </w:r>
      <w:r w:rsidR="006B10BF" w:rsidRPr="006D6018">
        <w:rPr>
          <w:rFonts w:ascii="Times New Roman" w:hAnsi="Times New Roman" w:cs="Times New Roman"/>
          <w:sz w:val="24"/>
          <w:szCs w:val="24"/>
        </w:rPr>
        <w:t>utilizas</w:t>
      </w:r>
      <w:r w:rsidR="0049505D" w:rsidRPr="006D6018">
        <w:rPr>
          <w:rFonts w:ascii="Times New Roman" w:hAnsi="Times New Roman" w:cs="Times New Roman"/>
          <w:sz w:val="24"/>
          <w:szCs w:val="24"/>
        </w:rPr>
        <w:t xml:space="preserve"> la computadora para desarrollar tareas en equipo?</w:t>
      </w:r>
      <w:r w:rsidR="006F27FA" w:rsidRPr="006D6018">
        <w:rPr>
          <w:rFonts w:ascii="Times New Roman" w:hAnsi="Times New Roman" w:cs="Times New Roman"/>
          <w:sz w:val="24"/>
          <w:szCs w:val="24"/>
        </w:rPr>
        <w:t xml:space="preserve"> </w:t>
      </w:r>
      <w:r w:rsidR="00242D94" w:rsidRPr="006D6018">
        <w:rPr>
          <w:rFonts w:ascii="Times New Roman" w:hAnsi="Times New Roman" w:cs="Times New Roman"/>
          <w:sz w:val="24"/>
          <w:szCs w:val="24"/>
        </w:rPr>
        <w:t>7</w:t>
      </w:r>
      <w:r w:rsidR="00F62182" w:rsidRPr="006D6018">
        <w:rPr>
          <w:rFonts w:ascii="Times New Roman" w:hAnsi="Times New Roman" w:cs="Times New Roman"/>
          <w:sz w:val="24"/>
          <w:szCs w:val="24"/>
        </w:rPr>
        <w:t>.</w:t>
      </w:r>
      <w:r w:rsidR="00242D94"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242D94" w:rsidRPr="006D6018">
        <w:rPr>
          <w:rFonts w:ascii="Times New Roman" w:hAnsi="Times New Roman" w:cs="Times New Roman"/>
          <w:sz w:val="24"/>
          <w:szCs w:val="24"/>
        </w:rPr>
        <w:t>% respondió que nunca, 47.5</w:t>
      </w:r>
      <w:r w:rsidR="006F27FA" w:rsidRPr="006D6018">
        <w:rPr>
          <w:rFonts w:ascii="Times New Roman" w:hAnsi="Times New Roman" w:cs="Times New Roman"/>
          <w:sz w:val="24"/>
          <w:szCs w:val="24"/>
        </w:rPr>
        <w:t xml:space="preserve"> </w:t>
      </w:r>
      <w:r w:rsidR="00F62182" w:rsidRPr="006D6018">
        <w:rPr>
          <w:rFonts w:ascii="Times New Roman" w:hAnsi="Times New Roman" w:cs="Times New Roman"/>
          <w:sz w:val="24"/>
          <w:szCs w:val="24"/>
        </w:rPr>
        <w:t xml:space="preserve">% ocasionalmente, </w:t>
      </w:r>
      <w:r w:rsidR="00242D94" w:rsidRPr="006D6018">
        <w:rPr>
          <w:rFonts w:ascii="Times New Roman" w:hAnsi="Times New Roman" w:cs="Times New Roman"/>
          <w:sz w:val="24"/>
          <w:szCs w:val="24"/>
        </w:rPr>
        <w:t>28.7</w:t>
      </w:r>
      <w:r w:rsidR="006F27FA" w:rsidRPr="006D6018">
        <w:rPr>
          <w:rFonts w:ascii="Times New Roman" w:hAnsi="Times New Roman" w:cs="Times New Roman"/>
          <w:sz w:val="24"/>
          <w:szCs w:val="24"/>
        </w:rPr>
        <w:t xml:space="preserve"> </w:t>
      </w:r>
      <w:r w:rsidR="00F62182" w:rsidRPr="006D6018">
        <w:rPr>
          <w:rFonts w:ascii="Times New Roman" w:hAnsi="Times New Roman" w:cs="Times New Roman"/>
          <w:sz w:val="24"/>
          <w:szCs w:val="24"/>
        </w:rPr>
        <w:t>% constantemente, 1</w:t>
      </w:r>
      <w:r w:rsidR="00242D94" w:rsidRPr="006D6018">
        <w:rPr>
          <w:rFonts w:ascii="Times New Roman" w:hAnsi="Times New Roman" w:cs="Times New Roman"/>
          <w:sz w:val="24"/>
          <w:szCs w:val="24"/>
        </w:rPr>
        <w:t>5</w:t>
      </w:r>
      <w:r w:rsidR="00F62182" w:rsidRPr="006D6018">
        <w:rPr>
          <w:rFonts w:ascii="Times New Roman" w:hAnsi="Times New Roman" w:cs="Times New Roman"/>
          <w:sz w:val="24"/>
          <w:szCs w:val="24"/>
        </w:rPr>
        <w:t>.</w:t>
      </w:r>
      <w:r w:rsidR="00242D94"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F62182" w:rsidRPr="006D6018">
        <w:rPr>
          <w:rFonts w:ascii="Times New Roman" w:hAnsi="Times New Roman" w:cs="Times New Roman"/>
          <w:sz w:val="24"/>
          <w:szCs w:val="24"/>
        </w:rPr>
        <w:t>% muy constant</w:t>
      </w:r>
      <w:r w:rsidR="00242D94" w:rsidRPr="006D6018">
        <w:rPr>
          <w:rFonts w:ascii="Times New Roman" w:hAnsi="Times New Roman" w:cs="Times New Roman"/>
          <w:sz w:val="24"/>
          <w:szCs w:val="24"/>
        </w:rPr>
        <w:t xml:space="preserve">e. </w:t>
      </w:r>
      <w:r w:rsidR="006B10BF" w:rsidRPr="006D6018">
        <w:rPr>
          <w:rFonts w:ascii="Times New Roman" w:hAnsi="Times New Roman" w:cs="Times New Roman"/>
          <w:sz w:val="24"/>
          <w:szCs w:val="24"/>
        </w:rPr>
        <w:t>Aquí</w:t>
      </w:r>
      <w:r w:rsidR="00242D94" w:rsidRPr="006D6018">
        <w:rPr>
          <w:rFonts w:ascii="Times New Roman" w:hAnsi="Times New Roman" w:cs="Times New Roman"/>
          <w:sz w:val="24"/>
          <w:szCs w:val="24"/>
        </w:rPr>
        <w:t xml:space="preserve"> se observa </w:t>
      </w:r>
      <w:r w:rsidR="00F62182" w:rsidRPr="006D6018">
        <w:rPr>
          <w:rFonts w:ascii="Times New Roman" w:hAnsi="Times New Roman" w:cs="Times New Roman"/>
          <w:sz w:val="24"/>
          <w:szCs w:val="24"/>
        </w:rPr>
        <w:t xml:space="preserve">una mejoría en </w:t>
      </w:r>
      <w:r w:rsidR="006B10BF" w:rsidRPr="006D6018">
        <w:rPr>
          <w:rFonts w:ascii="Times New Roman" w:hAnsi="Times New Roman" w:cs="Times New Roman"/>
          <w:sz w:val="24"/>
          <w:szCs w:val="24"/>
        </w:rPr>
        <w:t>el</w:t>
      </w:r>
      <w:r w:rsidR="00F62182" w:rsidRPr="006D6018">
        <w:rPr>
          <w:rFonts w:ascii="Times New Roman" w:hAnsi="Times New Roman" w:cs="Times New Roman"/>
          <w:sz w:val="24"/>
          <w:szCs w:val="24"/>
        </w:rPr>
        <w:t xml:space="preserve"> uso de la computadora para desarrollar alg</w:t>
      </w:r>
      <w:r w:rsidR="006B10BF" w:rsidRPr="006D6018">
        <w:rPr>
          <w:rFonts w:ascii="Times New Roman" w:hAnsi="Times New Roman" w:cs="Times New Roman"/>
          <w:sz w:val="24"/>
          <w:szCs w:val="24"/>
        </w:rPr>
        <w:t>una</w:t>
      </w:r>
      <w:r w:rsidR="00F62182" w:rsidRPr="006D6018">
        <w:rPr>
          <w:rFonts w:ascii="Times New Roman" w:hAnsi="Times New Roman" w:cs="Times New Roman"/>
          <w:sz w:val="24"/>
          <w:szCs w:val="24"/>
        </w:rPr>
        <w:t xml:space="preserve"> actividad </w:t>
      </w:r>
      <w:r w:rsidR="006B10BF" w:rsidRPr="006D6018">
        <w:rPr>
          <w:rFonts w:ascii="Times New Roman" w:hAnsi="Times New Roman" w:cs="Times New Roman"/>
          <w:sz w:val="24"/>
          <w:szCs w:val="24"/>
        </w:rPr>
        <w:t xml:space="preserve">de carácter </w:t>
      </w:r>
      <w:r w:rsidR="00F62182" w:rsidRPr="006D6018">
        <w:rPr>
          <w:rFonts w:ascii="Times New Roman" w:hAnsi="Times New Roman" w:cs="Times New Roman"/>
          <w:sz w:val="24"/>
          <w:szCs w:val="24"/>
        </w:rPr>
        <w:t>escolar</w:t>
      </w:r>
      <w:r w:rsidR="00242D94" w:rsidRPr="006D6018">
        <w:rPr>
          <w:rFonts w:ascii="Times New Roman" w:hAnsi="Times New Roman" w:cs="Times New Roman"/>
          <w:sz w:val="24"/>
          <w:szCs w:val="24"/>
        </w:rPr>
        <w:t xml:space="preserve"> o lúdic</w:t>
      </w:r>
      <w:r w:rsidR="006B10BF" w:rsidRPr="006D6018">
        <w:rPr>
          <w:rFonts w:ascii="Times New Roman" w:hAnsi="Times New Roman" w:cs="Times New Roman"/>
          <w:sz w:val="24"/>
          <w:szCs w:val="24"/>
        </w:rPr>
        <w:t xml:space="preserve">o con respecto </w:t>
      </w:r>
      <w:r w:rsidR="00242D94" w:rsidRPr="006D6018">
        <w:rPr>
          <w:rFonts w:ascii="Times New Roman" w:hAnsi="Times New Roman" w:cs="Times New Roman"/>
          <w:sz w:val="24"/>
          <w:szCs w:val="24"/>
        </w:rPr>
        <w:t>al</w:t>
      </w:r>
      <w:r w:rsidR="00F62182" w:rsidRPr="006D6018">
        <w:rPr>
          <w:rFonts w:ascii="Times New Roman" w:hAnsi="Times New Roman" w:cs="Times New Roman"/>
          <w:sz w:val="24"/>
          <w:szCs w:val="24"/>
        </w:rPr>
        <w:t xml:space="preserve"> trabajo en equipo </w:t>
      </w:r>
      <w:r w:rsidR="006C5A03" w:rsidRPr="006D6018">
        <w:rPr>
          <w:rFonts w:ascii="Times New Roman" w:hAnsi="Times New Roman" w:cs="Times New Roman"/>
          <w:sz w:val="24"/>
          <w:szCs w:val="24"/>
        </w:rPr>
        <w:t>(</w:t>
      </w:r>
      <w:r w:rsidR="00F62182" w:rsidRPr="006D6018">
        <w:rPr>
          <w:rFonts w:ascii="Times New Roman" w:hAnsi="Times New Roman" w:cs="Times New Roman"/>
          <w:sz w:val="24"/>
          <w:szCs w:val="24"/>
        </w:rPr>
        <w:t>gráfica 8</w:t>
      </w:r>
      <w:r w:rsidR="006C5A03" w:rsidRPr="006D6018">
        <w:rPr>
          <w:rFonts w:ascii="Times New Roman" w:hAnsi="Times New Roman" w:cs="Times New Roman"/>
          <w:sz w:val="24"/>
          <w:szCs w:val="24"/>
        </w:rPr>
        <w:t>)</w:t>
      </w:r>
      <w:r w:rsidR="00F62182" w:rsidRPr="006D6018">
        <w:rPr>
          <w:rFonts w:ascii="Times New Roman" w:hAnsi="Times New Roman" w:cs="Times New Roman"/>
          <w:sz w:val="24"/>
          <w:szCs w:val="24"/>
        </w:rPr>
        <w:t>.</w:t>
      </w:r>
    </w:p>
    <w:p w:rsidR="00E34C68" w:rsidRPr="00E34C68" w:rsidRDefault="00E34C68" w:rsidP="00E34C68">
      <w:pPr>
        <w:spacing w:after="0" w:line="240" w:lineRule="auto"/>
        <w:jc w:val="center"/>
        <w:rPr>
          <w:rFonts w:ascii="Arial" w:hAnsi="Arial" w:cs="Arial"/>
          <w:lang w:val="es-ES"/>
        </w:rPr>
      </w:pPr>
    </w:p>
    <w:p w:rsidR="00E34C68" w:rsidRDefault="00E34C68" w:rsidP="00E34C68">
      <w:pPr>
        <w:spacing w:line="360" w:lineRule="auto"/>
        <w:jc w:val="center"/>
        <w:rPr>
          <w:rFonts w:ascii="Arial" w:eastAsia="Times New Roman" w:hAnsi="Arial" w:cs="Arial"/>
          <w:bCs/>
          <w:color w:val="000000"/>
          <w:sz w:val="24"/>
          <w:szCs w:val="24"/>
          <w:lang w:val="es-ES" w:eastAsia="es-ES"/>
        </w:rPr>
      </w:pPr>
      <w:bookmarkStart w:id="0" w:name="_GoBack"/>
      <w:r w:rsidRPr="00E34C68">
        <w:rPr>
          <w:rFonts w:ascii="Arial" w:eastAsia="Times New Roman" w:hAnsi="Arial" w:cs="Arial"/>
          <w:bCs/>
          <w:noProof/>
          <w:color w:val="000000"/>
          <w:sz w:val="24"/>
          <w:szCs w:val="24"/>
        </w:rPr>
        <w:drawing>
          <wp:inline distT="0" distB="0" distL="0" distR="0">
            <wp:extent cx="4629150" cy="1981200"/>
            <wp:effectExtent l="0" t="0" r="0" b="0"/>
            <wp:docPr id="10"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bookmarkEnd w:id="0"/>
    </w:p>
    <w:p w:rsidR="00E34C68" w:rsidRPr="00E34C68" w:rsidRDefault="00B3619D" w:rsidP="00E34C68">
      <w:pPr>
        <w:spacing w:after="0" w:line="240" w:lineRule="auto"/>
        <w:jc w:val="center"/>
        <w:rPr>
          <w:rFonts w:ascii="Arial" w:eastAsia="Times New Roman" w:hAnsi="Arial" w:cs="Arial"/>
          <w:bCs/>
          <w:color w:val="000000"/>
          <w:lang w:val="es-ES" w:eastAsia="es-ES"/>
        </w:rPr>
      </w:pPr>
      <w:r w:rsidRPr="000D1607">
        <w:rPr>
          <w:rFonts w:ascii="Arial" w:eastAsia="Times New Roman" w:hAnsi="Arial" w:cs="Arial"/>
          <w:bCs/>
          <w:color w:val="000000"/>
          <w:sz w:val="20"/>
          <w:szCs w:val="20"/>
          <w:lang w:val="es-ES" w:eastAsia="es-ES"/>
        </w:rPr>
        <w:t>Gráfica 8. ¿</w:t>
      </w:r>
      <w:r w:rsidR="00277606">
        <w:rPr>
          <w:rFonts w:ascii="Arial" w:eastAsia="Times New Roman" w:hAnsi="Arial" w:cs="Arial"/>
          <w:bCs/>
          <w:color w:val="000000"/>
          <w:sz w:val="20"/>
          <w:szCs w:val="20"/>
          <w:lang w:val="es-ES" w:eastAsia="es-ES"/>
        </w:rPr>
        <w:t>Utilizas</w:t>
      </w:r>
      <w:r w:rsidRPr="000D1607">
        <w:rPr>
          <w:rFonts w:ascii="Arial" w:eastAsia="Times New Roman" w:hAnsi="Arial" w:cs="Arial"/>
          <w:bCs/>
          <w:color w:val="000000"/>
          <w:sz w:val="20"/>
          <w:szCs w:val="20"/>
          <w:lang w:val="es-ES" w:eastAsia="es-ES"/>
        </w:rPr>
        <w:t xml:space="preserve"> la computadora para </w:t>
      </w:r>
      <w:r w:rsidR="00277606">
        <w:rPr>
          <w:rFonts w:ascii="Arial" w:eastAsia="Times New Roman" w:hAnsi="Arial" w:cs="Arial"/>
          <w:bCs/>
          <w:color w:val="000000"/>
          <w:sz w:val="20"/>
          <w:szCs w:val="20"/>
          <w:lang w:val="es-ES" w:eastAsia="es-ES"/>
        </w:rPr>
        <w:t>hacer</w:t>
      </w:r>
      <w:r w:rsidRPr="000D1607">
        <w:rPr>
          <w:rFonts w:ascii="Arial" w:eastAsia="Times New Roman" w:hAnsi="Arial" w:cs="Arial"/>
          <w:bCs/>
          <w:color w:val="000000"/>
          <w:sz w:val="20"/>
          <w:szCs w:val="20"/>
          <w:lang w:val="es-ES" w:eastAsia="es-ES"/>
        </w:rPr>
        <w:t xml:space="preserve"> tareas en equipo? </w:t>
      </w:r>
      <w:r w:rsidR="00E34C68" w:rsidRPr="000D1607">
        <w:rPr>
          <w:rFonts w:ascii="Arial" w:eastAsia="Times New Roman" w:hAnsi="Arial" w:cs="Arial"/>
          <w:bCs/>
          <w:color w:val="000000"/>
          <w:sz w:val="20"/>
          <w:szCs w:val="20"/>
          <w:lang w:val="es-ES" w:eastAsia="es-ES"/>
        </w:rPr>
        <w:t>Fuente: elaboración propia.</w:t>
      </w:r>
    </w:p>
    <w:p w:rsidR="00E34C68" w:rsidRPr="00B43319" w:rsidRDefault="00E34C68" w:rsidP="00E34C68">
      <w:pPr>
        <w:spacing w:line="360" w:lineRule="auto"/>
        <w:jc w:val="center"/>
        <w:rPr>
          <w:rFonts w:ascii="Arial" w:eastAsia="Times New Roman" w:hAnsi="Arial" w:cs="Arial"/>
          <w:bCs/>
          <w:color w:val="000000"/>
          <w:sz w:val="24"/>
          <w:szCs w:val="24"/>
          <w:lang w:val="es-ES" w:eastAsia="es-ES"/>
        </w:rPr>
      </w:pPr>
    </w:p>
    <w:p w:rsidR="005D2644" w:rsidRDefault="0045057A" w:rsidP="006D6018">
      <w:pPr>
        <w:spacing w:line="360" w:lineRule="auto"/>
        <w:jc w:val="both"/>
        <w:rPr>
          <w:rFonts w:ascii="Arial" w:hAnsi="Arial" w:cs="Arial"/>
          <w:sz w:val="24"/>
          <w:szCs w:val="24"/>
          <w:lang w:val="es-ES"/>
        </w:rPr>
      </w:pPr>
      <w:r w:rsidRPr="006D6018">
        <w:rPr>
          <w:rFonts w:ascii="Times New Roman" w:hAnsi="Times New Roman" w:cs="Times New Roman"/>
          <w:sz w:val="24"/>
          <w:szCs w:val="24"/>
        </w:rPr>
        <w:t>En la</w:t>
      </w:r>
      <w:r w:rsidR="00650565" w:rsidRPr="006D6018">
        <w:rPr>
          <w:rFonts w:ascii="Times New Roman" w:hAnsi="Times New Roman" w:cs="Times New Roman"/>
          <w:sz w:val="24"/>
          <w:szCs w:val="24"/>
        </w:rPr>
        <w:t xml:space="preserve"> siguiente pregunta</w:t>
      </w:r>
      <w:r w:rsidR="007A7C76" w:rsidRPr="006D6018">
        <w:rPr>
          <w:rFonts w:ascii="Times New Roman" w:hAnsi="Times New Roman" w:cs="Times New Roman"/>
          <w:sz w:val="24"/>
          <w:szCs w:val="24"/>
        </w:rPr>
        <w:t>:</w:t>
      </w:r>
      <w:r w:rsidR="00650565" w:rsidRPr="006D6018">
        <w:rPr>
          <w:rFonts w:ascii="Times New Roman" w:hAnsi="Times New Roman" w:cs="Times New Roman"/>
          <w:sz w:val="24"/>
          <w:szCs w:val="24"/>
        </w:rPr>
        <w:t xml:space="preserve"> ¿</w:t>
      </w:r>
      <w:r w:rsidR="006F27FA" w:rsidRPr="006D6018">
        <w:rPr>
          <w:rFonts w:ascii="Times New Roman" w:hAnsi="Times New Roman" w:cs="Times New Roman"/>
          <w:sz w:val="24"/>
          <w:szCs w:val="24"/>
        </w:rPr>
        <w:t>u</w:t>
      </w:r>
      <w:r w:rsidR="00650565" w:rsidRPr="006D6018">
        <w:rPr>
          <w:rFonts w:ascii="Times New Roman" w:hAnsi="Times New Roman" w:cs="Times New Roman"/>
          <w:sz w:val="24"/>
          <w:szCs w:val="24"/>
        </w:rPr>
        <w:t>tilizas dispositivos tales como proyector, computadoras, presentaciones electrónicas</w:t>
      </w:r>
      <w:r w:rsidR="007A7C76" w:rsidRPr="006D6018">
        <w:rPr>
          <w:rFonts w:ascii="Times New Roman" w:hAnsi="Times New Roman" w:cs="Times New Roman"/>
          <w:sz w:val="24"/>
          <w:szCs w:val="24"/>
        </w:rPr>
        <w:t xml:space="preserve"> y</w:t>
      </w:r>
      <w:r w:rsidR="00650565" w:rsidRPr="006D6018">
        <w:rPr>
          <w:rFonts w:ascii="Times New Roman" w:hAnsi="Times New Roman" w:cs="Times New Roman"/>
          <w:sz w:val="24"/>
          <w:szCs w:val="24"/>
        </w:rPr>
        <w:t xml:space="preserve"> hojas de cálculo para realizar actividades dentro del aula? </w:t>
      </w:r>
      <w:r w:rsidR="00556F3F" w:rsidRPr="006D6018">
        <w:rPr>
          <w:rFonts w:ascii="Times New Roman" w:hAnsi="Times New Roman" w:cs="Times New Roman"/>
          <w:sz w:val="24"/>
          <w:szCs w:val="24"/>
        </w:rPr>
        <w:t>12.9</w:t>
      </w:r>
      <w:r w:rsidR="006F27FA" w:rsidRPr="006D6018">
        <w:rPr>
          <w:rFonts w:ascii="Times New Roman" w:hAnsi="Times New Roman" w:cs="Times New Roman"/>
          <w:sz w:val="24"/>
          <w:szCs w:val="24"/>
        </w:rPr>
        <w:t xml:space="preserve"> </w:t>
      </w:r>
      <w:r w:rsidR="00286BC1" w:rsidRPr="006D6018">
        <w:rPr>
          <w:rFonts w:ascii="Times New Roman" w:hAnsi="Times New Roman" w:cs="Times New Roman"/>
          <w:sz w:val="24"/>
          <w:szCs w:val="24"/>
        </w:rPr>
        <w:t>% respondió que nunca, 5</w:t>
      </w:r>
      <w:r w:rsidR="00556F3F" w:rsidRPr="006D6018">
        <w:rPr>
          <w:rFonts w:ascii="Times New Roman" w:hAnsi="Times New Roman" w:cs="Times New Roman"/>
          <w:sz w:val="24"/>
          <w:szCs w:val="24"/>
        </w:rPr>
        <w:t>5</w:t>
      </w:r>
      <w:r w:rsidR="00286BC1" w:rsidRPr="006D6018">
        <w:rPr>
          <w:rFonts w:ascii="Times New Roman" w:hAnsi="Times New Roman" w:cs="Times New Roman"/>
          <w:sz w:val="24"/>
          <w:szCs w:val="24"/>
        </w:rPr>
        <w:t>.</w:t>
      </w:r>
      <w:r w:rsidR="00556F3F" w:rsidRPr="006D6018">
        <w:rPr>
          <w:rFonts w:ascii="Times New Roman" w:hAnsi="Times New Roman" w:cs="Times New Roman"/>
          <w:sz w:val="24"/>
          <w:szCs w:val="24"/>
        </w:rPr>
        <w:t>4</w:t>
      </w:r>
      <w:r w:rsidR="006F27FA" w:rsidRPr="006D6018">
        <w:rPr>
          <w:rFonts w:ascii="Times New Roman" w:hAnsi="Times New Roman" w:cs="Times New Roman"/>
          <w:sz w:val="24"/>
          <w:szCs w:val="24"/>
        </w:rPr>
        <w:t xml:space="preserve"> </w:t>
      </w:r>
      <w:r w:rsidR="00286BC1" w:rsidRPr="006D6018">
        <w:rPr>
          <w:rFonts w:ascii="Times New Roman" w:hAnsi="Times New Roman" w:cs="Times New Roman"/>
          <w:sz w:val="24"/>
          <w:szCs w:val="24"/>
        </w:rPr>
        <w:t>% ocasionalmente, 2</w:t>
      </w:r>
      <w:r w:rsidR="00556F3F" w:rsidRPr="006D6018">
        <w:rPr>
          <w:rFonts w:ascii="Times New Roman" w:hAnsi="Times New Roman" w:cs="Times New Roman"/>
          <w:sz w:val="24"/>
          <w:szCs w:val="24"/>
        </w:rPr>
        <w:t>4</w:t>
      </w:r>
      <w:r w:rsidR="00286BC1" w:rsidRPr="006D6018">
        <w:rPr>
          <w:rFonts w:ascii="Times New Roman" w:hAnsi="Times New Roman" w:cs="Times New Roman"/>
          <w:sz w:val="24"/>
          <w:szCs w:val="24"/>
        </w:rPr>
        <w:t>.</w:t>
      </w:r>
      <w:r w:rsidR="00556F3F" w:rsidRPr="006D6018">
        <w:rPr>
          <w:rFonts w:ascii="Times New Roman" w:hAnsi="Times New Roman" w:cs="Times New Roman"/>
          <w:sz w:val="24"/>
          <w:szCs w:val="24"/>
        </w:rPr>
        <w:t>8</w:t>
      </w:r>
      <w:r w:rsidR="006F27FA" w:rsidRPr="006D6018">
        <w:rPr>
          <w:rFonts w:ascii="Times New Roman" w:hAnsi="Times New Roman" w:cs="Times New Roman"/>
          <w:sz w:val="24"/>
          <w:szCs w:val="24"/>
        </w:rPr>
        <w:t xml:space="preserve"> </w:t>
      </w:r>
      <w:r w:rsidR="00286BC1" w:rsidRPr="006D6018">
        <w:rPr>
          <w:rFonts w:ascii="Times New Roman" w:hAnsi="Times New Roman" w:cs="Times New Roman"/>
          <w:sz w:val="24"/>
          <w:szCs w:val="24"/>
        </w:rPr>
        <w:t>% constantemente</w:t>
      </w:r>
      <w:r w:rsidR="007A7C76" w:rsidRPr="006D6018">
        <w:rPr>
          <w:rFonts w:ascii="Times New Roman" w:hAnsi="Times New Roman" w:cs="Times New Roman"/>
          <w:sz w:val="24"/>
          <w:szCs w:val="24"/>
        </w:rPr>
        <w:t xml:space="preserve"> y</w:t>
      </w:r>
      <w:r w:rsidR="00286BC1" w:rsidRPr="006D6018">
        <w:rPr>
          <w:rFonts w:ascii="Times New Roman" w:hAnsi="Times New Roman" w:cs="Times New Roman"/>
          <w:sz w:val="24"/>
          <w:szCs w:val="24"/>
        </w:rPr>
        <w:t xml:space="preserve"> </w:t>
      </w:r>
      <w:r w:rsidR="00556F3F" w:rsidRPr="006D6018">
        <w:rPr>
          <w:rFonts w:ascii="Times New Roman" w:hAnsi="Times New Roman" w:cs="Times New Roman"/>
          <w:sz w:val="24"/>
          <w:szCs w:val="24"/>
        </w:rPr>
        <w:t>6</w:t>
      </w:r>
      <w:r w:rsidR="00286BC1" w:rsidRPr="006D6018">
        <w:rPr>
          <w:rFonts w:ascii="Times New Roman" w:hAnsi="Times New Roman" w:cs="Times New Roman"/>
          <w:sz w:val="24"/>
          <w:szCs w:val="24"/>
        </w:rPr>
        <w:t>.</w:t>
      </w:r>
      <w:r w:rsidR="00556F3F" w:rsidRPr="006D6018">
        <w:rPr>
          <w:rFonts w:ascii="Times New Roman" w:hAnsi="Times New Roman" w:cs="Times New Roman"/>
          <w:sz w:val="24"/>
          <w:szCs w:val="24"/>
        </w:rPr>
        <w:t>9</w:t>
      </w:r>
      <w:r w:rsidR="006F27FA" w:rsidRPr="006D6018">
        <w:rPr>
          <w:rFonts w:ascii="Times New Roman" w:hAnsi="Times New Roman" w:cs="Times New Roman"/>
          <w:sz w:val="24"/>
          <w:szCs w:val="24"/>
        </w:rPr>
        <w:t xml:space="preserve"> </w:t>
      </w:r>
      <w:r w:rsidR="00286BC1" w:rsidRPr="006D6018">
        <w:rPr>
          <w:rFonts w:ascii="Times New Roman" w:hAnsi="Times New Roman" w:cs="Times New Roman"/>
          <w:sz w:val="24"/>
          <w:szCs w:val="24"/>
        </w:rPr>
        <w:t xml:space="preserve">% muy constante. </w:t>
      </w:r>
      <w:r w:rsidRPr="006D6018">
        <w:rPr>
          <w:rFonts w:ascii="Times New Roman" w:hAnsi="Times New Roman" w:cs="Times New Roman"/>
          <w:sz w:val="24"/>
          <w:szCs w:val="24"/>
        </w:rPr>
        <w:t>Aquí s</w:t>
      </w:r>
      <w:r w:rsidR="001636AC" w:rsidRPr="006D6018">
        <w:rPr>
          <w:rFonts w:ascii="Times New Roman" w:hAnsi="Times New Roman" w:cs="Times New Roman"/>
          <w:sz w:val="24"/>
          <w:szCs w:val="24"/>
        </w:rPr>
        <w:t xml:space="preserve">e </w:t>
      </w:r>
      <w:r w:rsidR="007A7C76" w:rsidRPr="006D6018">
        <w:rPr>
          <w:rFonts w:ascii="Times New Roman" w:hAnsi="Times New Roman" w:cs="Times New Roman"/>
          <w:sz w:val="24"/>
          <w:szCs w:val="24"/>
        </w:rPr>
        <w:t>obse</w:t>
      </w:r>
      <w:r w:rsidR="001636AC" w:rsidRPr="006D6018">
        <w:rPr>
          <w:rFonts w:ascii="Times New Roman" w:hAnsi="Times New Roman" w:cs="Times New Roman"/>
          <w:sz w:val="24"/>
          <w:szCs w:val="24"/>
        </w:rPr>
        <w:t xml:space="preserve">rva </w:t>
      </w:r>
      <w:r w:rsidR="00286BC1" w:rsidRPr="006D6018">
        <w:rPr>
          <w:rFonts w:ascii="Times New Roman" w:hAnsi="Times New Roman" w:cs="Times New Roman"/>
          <w:sz w:val="24"/>
          <w:szCs w:val="24"/>
        </w:rPr>
        <w:t>la falta de interés por</w:t>
      </w:r>
      <w:r w:rsidR="001636AC" w:rsidRPr="006D6018">
        <w:rPr>
          <w:rFonts w:ascii="Times New Roman" w:hAnsi="Times New Roman" w:cs="Times New Roman"/>
          <w:sz w:val="24"/>
          <w:szCs w:val="24"/>
        </w:rPr>
        <w:t xml:space="preserve"> parte de docentes y alumnos </w:t>
      </w:r>
      <w:r w:rsidR="006F27FA" w:rsidRPr="006D6018">
        <w:rPr>
          <w:rFonts w:ascii="Times New Roman" w:hAnsi="Times New Roman" w:cs="Times New Roman"/>
          <w:sz w:val="24"/>
          <w:szCs w:val="24"/>
        </w:rPr>
        <w:t>en</w:t>
      </w:r>
      <w:r w:rsidR="001636AC" w:rsidRPr="006D6018">
        <w:rPr>
          <w:rFonts w:ascii="Times New Roman" w:hAnsi="Times New Roman" w:cs="Times New Roman"/>
          <w:sz w:val="24"/>
          <w:szCs w:val="24"/>
        </w:rPr>
        <w:t xml:space="preserve"> </w:t>
      </w:r>
      <w:r w:rsidR="00286BC1" w:rsidRPr="006D6018">
        <w:rPr>
          <w:rFonts w:ascii="Times New Roman" w:hAnsi="Times New Roman" w:cs="Times New Roman"/>
          <w:sz w:val="24"/>
          <w:szCs w:val="24"/>
        </w:rPr>
        <w:t>utilizar este tipo de herramientas dentro del aula</w:t>
      </w:r>
      <w:r w:rsidR="00197AFD" w:rsidRPr="006D6018">
        <w:rPr>
          <w:rFonts w:ascii="Times New Roman" w:hAnsi="Times New Roman" w:cs="Times New Roman"/>
          <w:sz w:val="24"/>
          <w:szCs w:val="24"/>
        </w:rPr>
        <w:t xml:space="preserve"> </w:t>
      </w:r>
      <w:r w:rsidR="006C5A03" w:rsidRPr="006D6018">
        <w:rPr>
          <w:rFonts w:ascii="Times New Roman" w:hAnsi="Times New Roman" w:cs="Times New Roman"/>
          <w:sz w:val="24"/>
          <w:szCs w:val="24"/>
        </w:rPr>
        <w:t>(</w:t>
      </w:r>
      <w:r w:rsidR="00197AFD" w:rsidRPr="006D6018">
        <w:rPr>
          <w:rFonts w:ascii="Times New Roman" w:hAnsi="Times New Roman" w:cs="Times New Roman"/>
          <w:sz w:val="24"/>
          <w:szCs w:val="24"/>
        </w:rPr>
        <w:t>gráfica 9</w:t>
      </w:r>
      <w:r w:rsidR="006C5A03" w:rsidRPr="006D6018">
        <w:rPr>
          <w:rFonts w:ascii="Times New Roman" w:hAnsi="Times New Roman" w:cs="Times New Roman"/>
          <w:sz w:val="24"/>
          <w:szCs w:val="24"/>
        </w:rPr>
        <w:t>)</w:t>
      </w:r>
      <w:r w:rsidR="00197AFD" w:rsidRPr="006D6018">
        <w:rPr>
          <w:rFonts w:ascii="Times New Roman" w:hAnsi="Times New Roman" w:cs="Times New Roman"/>
          <w:sz w:val="24"/>
          <w:szCs w:val="24"/>
        </w:rPr>
        <w:t>.</w:t>
      </w:r>
    </w:p>
    <w:p w:rsidR="000F4904" w:rsidRDefault="00A322A9" w:rsidP="000F4904">
      <w:pPr>
        <w:spacing w:line="360" w:lineRule="auto"/>
        <w:jc w:val="center"/>
        <w:rPr>
          <w:rFonts w:ascii="Arial" w:eastAsia="Times New Roman" w:hAnsi="Arial" w:cs="Arial"/>
          <w:bCs/>
          <w:color w:val="000000"/>
          <w:lang w:val="es-ES" w:eastAsia="es-ES"/>
        </w:rPr>
      </w:pPr>
      <w:r w:rsidRPr="00A322A9">
        <w:rPr>
          <w:rFonts w:ascii="Arial" w:eastAsia="Times New Roman" w:hAnsi="Arial" w:cs="Arial"/>
          <w:bCs/>
          <w:noProof/>
          <w:color w:val="000000"/>
        </w:rPr>
        <w:drawing>
          <wp:inline distT="0" distB="0" distL="0" distR="0">
            <wp:extent cx="4572000" cy="2114550"/>
            <wp:effectExtent l="0" t="0" r="0" b="0"/>
            <wp:docPr id="11"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322A9" w:rsidRDefault="000D1607" w:rsidP="000D1607">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Gráfica 9. ¿Utilizas dispositivos tales como proyector, computadoras, presentaciones electrónicas</w:t>
      </w:r>
      <w:r w:rsidR="007A7C76">
        <w:rPr>
          <w:rFonts w:ascii="Arial" w:eastAsia="Times New Roman" w:hAnsi="Arial" w:cs="Arial"/>
          <w:bCs/>
          <w:color w:val="000000"/>
          <w:sz w:val="20"/>
          <w:szCs w:val="20"/>
          <w:lang w:val="es-ES" w:eastAsia="es-ES"/>
        </w:rPr>
        <w:t xml:space="preserve"> y</w:t>
      </w:r>
      <w:r w:rsidRPr="000D1607">
        <w:rPr>
          <w:rFonts w:ascii="Arial" w:eastAsia="Times New Roman" w:hAnsi="Arial" w:cs="Arial"/>
          <w:bCs/>
          <w:color w:val="000000"/>
          <w:sz w:val="20"/>
          <w:szCs w:val="20"/>
          <w:lang w:val="es-ES" w:eastAsia="es-ES"/>
        </w:rPr>
        <w:t xml:space="preserve"> hojas de cálculo para realizar actividades dentro del aula?  </w:t>
      </w:r>
      <w:r w:rsidR="00A322A9" w:rsidRPr="000D1607">
        <w:rPr>
          <w:rFonts w:ascii="Arial" w:eastAsia="Times New Roman" w:hAnsi="Arial" w:cs="Arial"/>
          <w:bCs/>
          <w:color w:val="000000"/>
          <w:sz w:val="20"/>
          <w:szCs w:val="20"/>
          <w:lang w:val="es-ES" w:eastAsia="es-ES"/>
        </w:rPr>
        <w:t>Fuente: elaboración propia.</w:t>
      </w:r>
    </w:p>
    <w:p w:rsidR="00AB25E7" w:rsidRDefault="00AB25E7" w:rsidP="000D1607">
      <w:pPr>
        <w:spacing w:after="0" w:line="240" w:lineRule="auto"/>
        <w:jc w:val="center"/>
        <w:rPr>
          <w:rFonts w:ascii="Arial" w:eastAsia="Times New Roman" w:hAnsi="Arial" w:cs="Arial"/>
          <w:bCs/>
          <w:color w:val="000000"/>
          <w:sz w:val="20"/>
          <w:szCs w:val="20"/>
          <w:lang w:val="es-ES" w:eastAsia="es-ES"/>
        </w:rPr>
      </w:pPr>
    </w:p>
    <w:p w:rsidR="00AB25E7" w:rsidRDefault="00AB25E7" w:rsidP="000D1607">
      <w:pPr>
        <w:spacing w:after="0" w:line="240" w:lineRule="auto"/>
        <w:jc w:val="center"/>
        <w:rPr>
          <w:rFonts w:ascii="Arial" w:eastAsia="Times New Roman" w:hAnsi="Arial" w:cs="Arial"/>
          <w:bCs/>
          <w:color w:val="000000"/>
          <w:lang w:val="es-ES" w:eastAsia="es-ES"/>
        </w:rPr>
      </w:pPr>
    </w:p>
    <w:p w:rsidR="005D2644" w:rsidRDefault="008C571C" w:rsidP="006D6018">
      <w:pPr>
        <w:spacing w:line="360" w:lineRule="auto"/>
        <w:jc w:val="both"/>
        <w:rPr>
          <w:rFonts w:ascii="Arial" w:eastAsia="Times New Roman" w:hAnsi="Arial" w:cs="Arial"/>
          <w:bCs/>
          <w:color w:val="000000"/>
          <w:sz w:val="24"/>
          <w:szCs w:val="24"/>
          <w:lang w:val="es-ES" w:eastAsia="es-ES"/>
        </w:rPr>
      </w:pPr>
      <w:r w:rsidRPr="006D6018">
        <w:rPr>
          <w:rFonts w:ascii="Times New Roman" w:hAnsi="Times New Roman" w:cs="Times New Roman"/>
          <w:sz w:val="24"/>
          <w:szCs w:val="24"/>
        </w:rPr>
        <w:t>Finalmente se pregunt</w:t>
      </w:r>
      <w:r w:rsidR="005C315B" w:rsidRPr="006D6018">
        <w:rPr>
          <w:rFonts w:ascii="Times New Roman" w:hAnsi="Times New Roman" w:cs="Times New Roman"/>
          <w:sz w:val="24"/>
          <w:szCs w:val="24"/>
        </w:rPr>
        <w:t>ó</w:t>
      </w:r>
      <w:r w:rsidR="00B2420F" w:rsidRPr="006D6018">
        <w:rPr>
          <w:rFonts w:ascii="Times New Roman" w:hAnsi="Times New Roman" w:cs="Times New Roman"/>
          <w:sz w:val="24"/>
          <w:szCs w:val="24"/>
        </w:rPr>
        <w:t>:</w:t>
      </w:r>
      <w:r w:rsidRPr="006D6018">
        <w:rPr>
          <w:rFonts w:ascii="Times New Roman" w:hAnsi="Times New Roman" w:cs="Times New Roman"/>
          <w:sz w:val="24"/>
          <w:szCs w:val="24"/>
        </w:rPr>
        <w:t xml:space="preserve"> ¿</w:t>
      </w:r>
      <w:r w:rsidR="006F27FA" w:rsidRPr="006D6018">
        <w:rPr>
          <w:rFonts w:ascii="Times New Roman" w:hAnsi="Times New Roman" w:cs="Times New Roman"/>
          <w:sz w:val="24"/>
          <w:szCs w:val="24"/>
        </w:rPr>
        <w:t>c</w:t>
      </w:r>
      <w:r w:rsidRPr="006D6018">
        <w:rPr>
          <w:rFonts w:ascii="Times New Roman" w:hAnsi="Times New Roman" w:cs="Times New Roman"/>
          <w:sz w:val="24"/>
          <w:szCs w:val="24"/>
        </w:rPr>
        <w:t>ómo están distribuidas las computadoras en tu escuela? 6</w:t>
      </w:r>
      <w:r w:rsidR="008A010B" w:rsidRPr="006D6018">
        <w:rPr>
          <w:rFonts w:ascii="Times New Roman" w:hAnsi="Times New Roman" w:cs="Times New Roman"/>
          <w:sz w:val="24"/>
          <w:szCs w:val="24"/>
        </w:rPr>
        <w:t>6</w:t>
      </w:r>
      <w:r w:rsidRPr="006D6018">
        <w:rPr>
          <w:rFonts w:ascii="Times New Roman" w:hAnsi="Times New Roman" w:cs="Times New Roman"/>
          <w:sz w:val="24"/>
          <w:szCs w:val="24"/>
        </w:rPr>
        <w:t>.</w:t>
      </w:r>
      <w:r w:rsidR="008A010B" w:rsidRPr="006D6018">
        <w:rPr>
          <w:rFonts w:ascii="Times New Roman" w:hAnsi="Times New Roman" w:cs="Times New Roman"/>
          <w:sz w:val="24"/>
          <w:szCs w:val="24"/>
        </w:rPr>
        <w:t>3</w:t>
      </w:r>
      <w:r w:rsidR="006F27FA" w:rsidRPr="006D6018">
        <w:rPr>
          <w:rFonts w:ascii="Times New Roman" w:hAnsi="Times New Roman" w:cs="Times New Roman"/>
          <w:sz w:val="24"/>
          <w:szCs w:val="24"/>
        </w:rPr>
        <w:t xml:space="preserve"> </w:t>
      </w:r>
      <w:r w:rsidRPr="006D6018">
        <w:rPr>
          <w:rFonts w:ascii="Times New Roman" w:hAnsi="Times New Roman" w:cs="Times New Roman"/>
          <w:sz w:val="24"/>
          <w:szCs w:val="24"/>
        </w:rPr>
        <w:t>% respondió que están distribuidas en el centro de c</w:t>
      </w:r>
      <w:r w:rsidR="006F27FA" w:rsidRPr="006D6018">
        <w:rPr>
          <w:rFonts w:ascii="Times New Roman" w:hAnsi="Times New Roman" w:cs="Times New Roman"/>
          <w:sz w:val="24"/>
          <w:szCs w:val="24"/>
        </w:rPr>
        <w:t>ó</w:t>
      </w:r>
      <w:r w:rsidRPr="006D6018">
        <w:rPr>
          <w:rFonts w:ascii="Times New Roman" w:hAnsi="Times New Roman" w:cs="Times New Roman"/>
          <w:sz w:val="24"/>
          <w:szCs w:val="24"/>
        </w:rPr>
        <w:t>mput</w:t>
      </w:r>
      <w:r w:rsidR="006F27FA" w:rsidRPr="006D6018">
        <w:rPr>
          <w:rFonts w:ascii="Times New Roman" w:hAnsi="Times New Roman" w:cs="Times New Roman"/>
          <w:sz w:val="24"/>
          <w:szCs w:val="24"/>
        </w:rPr>
        <w:t>o</w:t>
      </w:r>
      <w:r w:rsidRPr="006D6018">
        <w:rPr>
          <w:rFonts w:ascii="Times New Roman" w:hAnsi="Times New Roman" w:cs="Times New Roman"/>
          <w:sz w:val="24"/>
          <w:szCs w:val="24"/>
        </w:rPr>
        <w:t xml:space="preserve">, </w:t>
      </w:r>
      <w:r w:rsidR="006F27FA" w:rsidRPr="006D6018">
        <w:rPr>
          <w:rFonts w:ascii="Times New Roman" w:hAnsi="Times New Roman" w:cs="Times New Roman"/>
          <w:sz w:val="24"/>
          <w:szCs w:val="24"/>
        </w:rPr>
        <w:t xml:space="preserve">5 </w:t>
      </w:r>
      <w:r w:rsidRPr="006D6018">
        <w:rPr>
          <w:rFonts w:ascii="Times New Roman" w:hAnsi="Times New Roman" w:cs="Times New Roman"/>
          <w:sz w:val="24"/>
          <w:szCs w:val="24"/>
        </w:rPr>
        <w:t xml:space="preserve">% en el aula, </w:t>
      </w:r>
      <w:r w:rsidR="008A010B" w:rsidRPr="006D6018">
        <w:rPr>
          <w:rFonts w:ascii="Times New Roman" w:hAnsi="Times New Roman" w:cs="Times New Roman"/>
          <w:sz w:val="24"/>
          <w:szCs w:val="24"/>
        </w:rPr>
        <w:t>20.8</w:t>
      </w:r>
      <w:r w:rsidR="006F27FA" w:rsidRPr="006D6018">
        <w:rPr>
          <w:rFonts w:ascii="Times New Roman" w:hAnsi="Times New Roman" w:cs="Times New Roman"/>
          <w:sz w:val="24"/>
          <w:szCs w:val="24"/>
        </w:rPr>
        <w:t xml:space="preserve"> </w:t>
      </w:r>
      <w:r w:rsidRPr="006D6018">
        <w:rPr>
          <w:rFonts w:ascii="Times New Roman" w:hAnsi="Times New Roman" w:cs="Times New Roman"/>
          <w:sz w:val="24"/>
          <w:szCs w:val="24"/>
        </w:rPr>
        <w:t xml:space="preserve">% </w:t>
      </w:r>
      <w:r w:rsidR="00B2420F" w:rsidRPr="006D6018">
        <w:rPr>
          <w:rFonts w:ascii="Times New Roman" w:hAnsi="Times New Roman" w:cs="Times New Roman"/>
          <w:sz w:val="24"/>
          <w:szCs w:val="24"/>
        </w:rPr>
        <w:t xml:space="preserve">en la </w:t>
      </w:r>
      <w:r w:rsidRPr="006D6018">
        <w:rPr>
          <w:rFonts w:ascii="Times New Roman" w:hAnsi="Times New Roman" w:cs="Times New Roman"/>
          <w:sz w:val="24"/>
          <w:szCs w:val="24"/>
        </w:rPr>
        <w:t>biblioteca, 3</w:t>
      </w:r>
      <w:r w:rsidR="006F27FA" w:rsidRPr="006D6018">
        <w:rPr>
          <w:rFonts w:ascii="Times New Roman" w:hAnsi="Times New Roman" w:cs="Times New Roman"/>
          <w:sz w:val="24"/>
          <w:szCs w:val="24"/>
        </w:rPr>
        <w:t xml:space="preserve"> </w:t>
      </w:r>
      <w:r w:rsidRPr="006D6018">
        <w:rPr>
          <w:rFonts w:ascii="Times New Roman" w:hAnsi="Times New Roman" w:cs="Times New Roman"/>
          <w:sz w:val="24"/>
          <w:szCs w:val="24"/>
        </w:rPr>
        <w:t xml:space="preserve">% </w:t>
      </w:r>
      <w:r w:rsidR="008A010B" w:rsidRPr="006D6018">
        <w:rPr>
          <w:rFonts w:ascii="Times New Roman" w:hAnsi="Times New Roman" w:cs="Times New Roman"/>
          <w:sz w:val="24"/>
          <w:szCs w:val="24"/>
        </w:rPr>
        <w:t xml:space="preserve">en </w:t>
      </w:r>
      <w:r w:rsidRPr="006D6018">
        <w:rPr>
          <w:rFonts w:ascii="Times New Roman" w:hAnsi="Times New Roman" w:cs="Times New Roman"/>
          <w:sz w:val="24"/>
          <w:szCs w:val="24"/>
        </w:rPr>
        <w:t>otra localización</w:t>
      </w:r>
      <w:r w:rsidR="008A010B" w:rsidRPr="006D6018">
        <w:rPr>
          <w:rFonts w:ascii="Times New Roman" w:hAnsi="Times New Roman" w:cs="Times New Roman"/>
          <w:sz w:val="24"/>
          <w:szCs w:val="24"/>
        </w:rPr>
        <w:t xml:space="preserve"> y</w:t>
      </w:r>
      <w:r w:rsidRPr="006D6018">
        <w:rPr>
          <w:rFonts w:ascii="Times New Roman" w:hAnsi="Times New Roman" w:cs="Times New Roman"/>
          <w:sz w:val="24"/>
          <w:szCs w:val="24"/>
        </w:rPr>
        <w:t xml:space="preserve"> </w:t>
      </w:r>
      <w:r w:rsidR="008A010B" w:rsidRPr="006D6018">
        <w:rPr>
          <w:rFonts w:ascii="Times New Roman" w:hAnsi="Times New Roman" w:cs="Times New Roman"/>
          <w:sz w:val="24"/>
          <w:szCs w:val="24"/>
        </w:rPr>
        <w:t>5</w:t>
      </w:r>
      <w:r w:rsidR="006F27FA" w:rsidRPr="006D6018">
        <w:rPr>
          <w:rFonts w:ascii="Times New Roman" w:hAnsi="Times New Roman" w:cs="Times New Roman"/>
          <w:sz w:val="24"/>
          <w:szCs w:val="24"/>
        </w:rPr>
        <w:t xml:space="preserve"> </w:t>
      </w:r>
      <w:r w:rsidRPr="006D6018">
        <w:rPr>
          <w:rFonts w:ascii="Times New Roman" w:hAnsi="Times New Roman" w:cs="Times New Roman"/>
          <w:sz w:val="24"/>
          <w:szCs w:val="24"/>
        </w:rPr>
        <w:t xml:space="preserve">% </w:t>
      </w:r>
      <w:r w:rsidR="008A010B" w:rsidRPr="006D6018">
        <w:rPr>
          <w:rFonts w:ascii="Times New Roman" w:hAnsi="Times New Roman" w:cs="Times New Roman"/>
          <w:sz w:val="24"/>
          <w:szCs w:val="24"/>
        </w:rPr>
        <w:t>expres</w:t>
      </w:r>
      <w:r w:rsidR="006F27FA" w:rsidRPr="006D6018">
        <w:rPr>
          <w:rFonts w:ascii="Times New Roman" w:hAnsi="Times New Roman" w:cs="Times New Roman"/>
          <w:sz w:val="24"/>
          <w:szCs w:val="24"/>
        </w:rPr>
        <w:t>ó</w:t>
      </w:r>
      <w:r w:rsidR="008A010B" w:rsidRPr="006D6018">
        <w:rPr>
          <w:rFonts w:ascii="Times New Roman" w:hAnsi="Times New Roman" w:cs="Times New Roman"/>
          <w:sz w:val="24"/>
          <w:szCs w:val="24"/>
        </w:rPr>
        <w:t xml:space="preserve"> que no </w:t>
      </w:r>
      <w:r w:rsidR="00B2420F" w:rsidRPr="006D6018">
        <w:rPr>
          <w:rFonts w:ascii="Times New Roman" w:hAnsi="Times New Roman" w:cs="Times New Roman"/>
          <w:sz w:val="24"/>
          <w:szCs w:val="24"/>
        </w:rPr>
        <w:t>están</w:t>
      </w:r>
      <w:r w:rsidR="008A010B" w:rsidRPr="006D6018">
        <w:rPr>
          <w:rFonts w:ascii="Times New Roman" w:hAnsi="Times New Roman" w:cs="Times New Roman"/>
          <w:sz w:val="24"/>
          <w:szCs w:val="24"/>
        </w:rPr>
        <w:t xml:space="preserve"> distribuidas las computadoras en la escuela </w:t>
      </w:r>
      <w:r w:rsidR="006C5A03" w:rsidRPr="006D6018">
        <w:rPr>
          <w:rFonts w:ascii="Times New Roman" w:hAnsi="Times New Roman" w:cs="Times New Roman"/>
          <w:sz w:val="24"/>
          <w:szCs w:val="24"/>
        </w:rPr>
        <w:t>(</w:t>
      </w:r>
      <w:r w:rsidR="008A010B" w:rsidRPr="006D6018">
        <w:rPr>
          <w:rFonts w:ascii="Times New Roman" w:hAnsi="Times New Roman" w:cs="Times New Roman"/>
          <w:sz w:val="24"/>
          <w:szCs w:val="24"/>
        </w:rPr>
        <w:t>gráfica 10</w:t>
      </w:r>
      <w:r w:rsidR="006C5A03" w:rsidRPr="006D6018">
        <w:rPr>
          <w:rFonts w:ascii="Times New Roman" w:hAnsi="Times New Roman" w:cs="Times New Roman"/>
          <w:sz w:val="24"/>
          <w:szCs w:val="24"/>
        </w:rPr>
        <w:t>)</w:t>
      </w:r>
      <w:r w:rsidR="008A010B" w:rsidRPr="006D6018">
        <w:rPr>
          <w:rFonts w:ascii="Times New Roman" w:hAnsi="Times New Roman" w:cs="Times New Roman"/>
          <w:sz w:val="24"/>
          <w:szCs w:val="24"/>
        </w:rPr>
        <w:t>.</w:t>
      </w:r>
    </w:p>
    <w:p w:rsidR="00713632" w:rsidRPr="00713632" w:rsidRDefault="00713632" w:rsidP="00713632">
      <w:pPr>
        <w:spacing w:after="0" w:line="240" w:lineRule="auto"/>
        <w:jc w:val="center"/>
        <w:rPr>
          <w:rFonts w:ascii="Arial" w:eastAsia="Times New Roman" w:hAnsi="Arial" w:cs="Arial"/>
          <w:bCs/>
          <w:color w:val="000000"/>
          <w:lang w:val="es-ES" w:eastAsia="es-ES"/>
        </w:rPr>
      </w:pPr>
    </w:p>
    <w:p w:rsidR="00713632" w:rsidRDefault="00713632" w:rsidP="00713632">
      <w:pPr>
        <w:spacing w:line="360" w:lineRule="auto"/>
        <w:jc w:val="center"/>
        <w:rPr>
          <w:rFonts w:ascii="Arial" w:eastAsia="Times New Roman" w:hAnsi="Arial" w:cs="Arial"/>
          <w:bCs/>
          <w:color w:val="000000"/>
          <w:sz w:val="24"/>
          <w:szCs w:val="24"/>
          <w:lang w:val="es-ES" w:eastAsia="es-ES"/>
        </w:rPr>
      </w:pPr>
      <w:r w:rsidRPr="00713632">
        <w:rPr>
          <w:rFonts w:ascii="Arial" w:eastAsia="Times New Roman" w:hAnsi="Arial" w:cs="Arial"/>
          <w:bCs/>
          <w:noProof/>
          <w:color w:val="000000"/>
          <w:sz w:val="24"/>
          <w:szCs w:val="24"/>
        </w:rPr>
        <w:drawing>
          <wp:inline distT="0" distB="0" distL="0" distR="0">
            <wp:extent cx="4572000" cy="2743200"/>
            <wp:effectExtent l="0" t="0" r="0" b="0"/>
            <wp:docPr id="12"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0D1607" w:rsidRPr="000D1607" w:rsidRDefault="000D1607" w:rsidP="000D1607">
      <w:pPr>
        <w:spacing w:after="0" w:line="240" w:lineRule="auto"/>
        <w:jc w:val="center"/>
        <w:rPr>
          <w:rFonts w:ascii="Arial" w:eastAsia="Times New Roman" w:hAnsi="Arial" w:cs="Arial"/>
          <w:bCs/>
          <w:color w:val="000000"/>
          <w:sz w:val="20"/>
          <w:szCs w:val="20"/>
          <w:lang w:val="es-ES" w:eastAsia="es-ES"/>
        </w:rPr>
      </w:pPr>
      <w:r w:rsidRPr="000D1607">
        <w:rPr>
          <w:rFonts w:ascii="Arial" w:eastAsia="Times New Roman" w:hAnsi="Arial" w:cs="Arial"/>
          <w:bCs/>
          <w:color w:val="000000"/>
          <w:sz w:val="20"/>
          <w:szCs w:val="20"/>
          <w:lang w:val="es-ES" w:eastAsia="es-ES"/>
        </w:rPr>
        <w:t>Gráfica 10. ¿Cómo están distribuidas las computadoras en tu escuela?</w:t>
      </w:r>
    </w:p>
    <w:p w:rsidR="00713632" w:rsidRPr="00713632" w:rsidRDefault="000D1607" w:rsidP="00713632">
      <w:pPr>
        <w:spacing w:after="0" w:line="240" w:lineRule="auto"/>
        <w:jc w:val="center"/>
        <w:rPr>
          <w:rFonts w:ascii="Arial" w:eastAsia="Times New Roman" w:hAnsi="Arial" w:cs="Arial"/>
          <w:bCs/>
          <w:color w:val="000000"/>
          <w:lang w:val="es-ES" w:eastAsia="es-ES"/>
        </w:rPr>
      </w:pPr>
      <w:r w:rsidRPr="000D1607">
        <w:rPr>
          <w:rFonts w:ascii="Arial" w:eastAsia="Times New Roman" w:hAnsi="Arial" w:cs="Arial"/>
          <w:bCs/>
          <w:color w:val="000000"/>
          <w:sz w:val="20"/>
          <w:szCs w:val="20"/>
          <w:lang w:val="es-ES" w:eastAsia="es-ES"/>
        </w:rPr>
        <w:t xml:space="preserve"> </w:t>
      </w:r>
      <w:r w:rsidR="00713632" w:rsidRPr="000D1607">
        <w:rPr>
          <w:rFonts w:ascii="Arial" w:eastAsia="Times New Roman" w:hAnsi="Arial" w:cs="Arial"/>
          <w:bCs/>
          <w:color w:val="000000"/>
          <w:sz w:val="20"/>
          <w:szCs w:val="20"/>
          <w:lang w:val="es-ES" w:eastAsia="es-ES"/>
        </w:rPr>
        <w:t>Fuente: elaboración propia.</w:t>
      </w:r>
    </w:p>
    <w:p w:rsidR="005D2644" w:rsidRDefault="005D2644" w:rsidP="00A8714F">
      <w:pPr>
        <w:spacing w:line="360" w:lineRule="auto"/>
        <w:jc w:val="both"/>
        <w:rPr>
          <w:rFonts w:ascii="Arial" w:hAnsi="Arial" w:cs="Arial"/>
          <w:b/>
          <w:sz w:val="24"/>
          <w:szCs w:val="24"/>
          <w:lang w:val="es-ES"/>
        </w:rPr>
      </w:pPr>
    </w:p>
    <w:p w:rsidR="00713632" w:rsidRDefault="00713632" w:rsidP="00A8714F">
      <w:pPr>
        <w:spacing w:line="360" w:lineRule="auto"/>
        <w:jc w:val="both"/>
        <w:rPr>
          <w:rFonts w:ascii="Arial" w:hAnsi="Arial" w:cs="Arial"/>
          <w:b/>
          <w:sz w:val="24"/>
          <w:szCs w:val="24"/>
          <w:lang w:val="es-ES"/>
        </w:rPr>
      </w:pPr>
    </w:p>
    <w:p w:rsidR="005D2644" w:rsidRPr="00713632" w:rsidRDefault="00713632" w:rsidP="00A8714F">
      <w:pPr>
        <w:spacing w:line="360" w:lineRule="auto"/>
        <w:jc w:val="both"/>
        <w:rPr>
          <w:rFonts w:ascii="Arial" w:hAnsi="Arial" w:cs="Arial"/>
          <w:b/>
          <w:sz w:val="24"/>
          <w:szCs w:val="24"/>
        </w:rPr>
      </w:pPr>
      <w:r w:rsidRPr="00713632">
        <w:rPr>
          <w:rFonts w:ascii="Arial" w:hAnsi="Arial" w:cs="Arial"/>
          <w:b/>
          <w:sz w:val="24"/>
          <w:szCs w:val="24"/>
        </w:rPr>
        <w:t>C</w:t>
      </w:r>
      <w:r w:rsidRPr="006D6018">
        <w:rPr>
          <w:rFonts w:ascii="Times New Roman" w:hAnsi="Times New Roman" w:cs="Times New Roman"/>
          <w:sz w:val="24"/>
          <w:szCs w:val="24"/>
        </w:rPr>
        <w:t>onclusión</w:t>
      </w:r>
      <w:r w:rsidRPr="00713632">
        <w:rPr>
          <w:rFonts w:ascii="Arial" w:hAnsi="Arial" w:cs="Arial"/>
          <w:b/>
          <w:sz w:val="24"/>
          <w:szCs w:val="24"/>
        </w:rPr>
        <w:t xml:space="preserve"> </w:t>
      </w:r>
    </w:p>
    <w:p w:rsidR="00E165BB" w:rsidRPr="006D6018" w:rsidRDefault="004D23F5" w:rsidP="006D6018">
      <w:pPr>
        <w:spacing w:line="360" w:lineRule="auto"/>
        <w:jc w:val="both"/>
        <w:rPr>
          <w:rFonts w:ascii="Times New Roman" w:hAnsi="Times New Roman" w:cs="Times New Roman"/>
          <w:sz w:val="24"/>
          <w:szCs w:val="24"/>
        </w:rPr>
      </w:pPr>
      <w:r w:rsidRPr="006D6018">
        <w:rPr>
          <w:rFonts w:ascii="Times New Roman" w:hAnsi="Times New Roman" w:cs="Times New Roman"/>
          <w:sz w:val="24"/>
          <w:szCs w:val="24"/>
        </w:rPr>
        <w:t>H</w:t>
      </w:r>
      <w:r w:rsidR="00F3796C" w:rsidRPr="006D6018">
        <w:rPr>
          <w:rFonts w:ascii="Times New Roman" w:hAnsi="Times New Roman" w:cs="Times New Roman"/>
          <w:sz w:val="24"/>
          <w:szCs w:val="24"/>
        </w:rPr>
        <w:t>oy día</w:t>
      </w:r>
      <w:r w:rsidRPr="006D6018">
        <w:rPr>
          <w:rFonts w:ascii="Times New Roman" w:hAnsi="Times New Roman" w:cs="Times New Roman"/>
          <w:sz w:val="24"/>
          <w:szCs w:val="24"/>
        </w:rPr>
        <w:t>,</w:t>
      </w:r>
      <w:r w:rsidR="00F3796C" w:rsidRPr="006D6018">
        <w:rPr>
          <w:rFonts w:ascii="Times New Roman" w:hAnsi="Times New Roman" w:cs="Times New Roman"/>
          <w:sz w:val="24"/>
          <w:szCs w:val="24"/>
        </w:rPr>
        <w:t xml:space="preserve"> las herramientas tecnológicas han impactado </w:t>
      </w:r>
      <w:r w:rsidR="00AB25E7" w:rsidRPr="006D6018">
        <w:rPr>
          <w:rFonts w:ascii="Times New Roman" w:hAnsi="Times New Roman" w:cs="Times New Roman"/>
          <w:sz w:val="24"/>
          <w:szCs w:val="24"/>
        </w:rPr>
        <w:t>de manera importante</w:t>
      </w:r>
      <w:r w:rsidR="00F3796C" w:rsidRPr="006D6018">
        <w:rPr>
          <w:rFonts w:ascii="Times New Roman" w:hAnsi="Times New Roman" w:cs="Times New Roman"/>
          <w:sz w:val="24"/>
          <w:szCs w:val="24"/>
        </w:rPr>
        <w:t xml:space="preserve"> la vida diaria del ser humano</w:t>
      </w:r>
      <w:r w:rsidR="00964920" w:rsidRPr="006D6018">
        <w:rPr>
          <w:rFonts w:ascii="Times New Roman" w:hAnsi="Times New Roman" w:cs="Times New Roman"/>
          <w:sz w:val="24"/>
          <w:szCs w:val="24"/>
        </w:rPr>
        <w:t xml:space="preserve"> y</w:t>
      </w:r>
      <w:r w:rsidR="00374D53" w:rsidRPr="006D6018">
        <w:rPr>
          <w:rFonts w:ascii="Times New Roman" w:hAnsi="Times New Roman" w:cs="Times New Roman"/>
          <w:sz w:val="24"/>
          <w:szCs w:val="24"/>
        </w:rPr>
        <w:t xml:space="preserve"> el campo académico</w:t>
      </w:r>
      <w:r w:rsidR="00964920" w:rsidRPr="006D6018">
        <w:rPr>
          <w:rFonts w:ascii="Times New Roman" w:hAnsi="Times New Roman" w:cs="Times New Roman"/>
          <w:sz w:val="24"/>
          <w:szCs w:val="24"/>
        </w:rPr>
        <w:t>, sin embargo</w:t>
      </w:r>
      <w:r w:rsidR="00B354BA" w:rsidRPr="006D6018">
        <w:rPr>
          <w:rFonts w:ascii="Times New Roman" w:hAnsi="Times New Roman" w:cs="Times New Roman"/>
          <w:sz w:val="24"/>
          <w:szCs w:val="24"/>
        </w:rPr>
        <w:t>,</w:t>
      </w:r>
      <w:r w:rsidR="00374D53" w:rsidRPr="006D6018">
        <w:rPr>
          <w:rFonts w:ascii="Times New Roman" w:hAnsi="Times New Roman" w:cs="Times New Roman"/>
          <w:sz w:val="24"/>
          <w:szCs w:val="24"/>
        </w:rPr>
        <w:t xml:space="preserve"> </w:t>
      </w:r>
      <w:r w:rsidR="00C6283A" w:rsidRPr="006D6018">
        <w:rPr>
          <w:rFonts w:ascii="Times New Roman" w:hAnsi="Times New Roman" w:cs="Times New Roman"/>
          <w:sz w:val="24"/>
          <w:szCs w:val="24"/>
        </w:rPr>
        <w:t xml:space="preserve">integrar este tipo de herramientas en el sector educativo </w:t>
      </w:r>
      <w:r w:rsidR="00AB25E7" w:rsidRPr="006D6018">
        <w:rPr>
          <w:rFonts w:ascii="Times New Roman" w:hAnsi="Times New Roman" w:cs="Times New Roman"/>
          <w:sz w:val="24"/>
          <w:szCs w:val="24"/>
        </w:rPr>
        <w:t>ha sido</w:t>
      </w:r>
      <w:r w:rsidR="00C6283A" w:rsidRPr="006D6018">
        <w:rPr>
          <w:rFonts w:ascii="Times New Roman" w:hAnsi="Times New Roman" w:cs="Times New Roman"/>
          <w:sz w:val="24"/>
          <w:szCs w:val="24"/>
        </w:rPr>
        <w:t xml:space="preserve"> complicado</w:t>
      </w:r>
      <w:r w:rsidRPr="006D6018">
        <w:rPr>
          <w:rFonts w:ascii="Times New Roman" w:hAnsi="Times New Roman" w:cs="Times New Roman"/>
          <w:sz w:val="24"/>
          <w:szCs w:val="24"/>
        </w:rPr>
        <w:t xml:space="preserve"> debido a</w:t>
      </w:r>
      <w:r w:rsidR="00460D59" w:rsidRPr="006D6018">
        <w:rPr>
          <w:rFonts w:ascii="Times New Roman" w:hAnsi="Times New Roman" w:cs="Times New Roman"/>
          <w:sz w:val="24"/>
          <w:szCs w:val="24"/>
        </w:rPr>
        <w:t xml:space="preserve"> la falta </w:t>
      </w:r>
      <w:r w:rsidR="007B1129" w:rsidRPr="006D6018">
        <w:rPr>
          <w:rFonts w:ascii="Times New Roman" w:hAnsi="Times New Roman" w:cs="Times New Roman"/>
          <w:sz w:val="24"/>
          <w:szCs w:val="24"/>
        </w:rPr>
        <w:t xml:space="preserve">de interés </w:t>
      </w:r>
      <w:r w:rsidR="00AB25E7" w:rsidRPr="006D6018">
        <w:rPr>
          <w:rFonts w:ascii="Times New Roman" w:hAnsi="Times New Roman" w:cs="Times New Roman"/>
          <w:sz w:val="24"/>
          <w:szCs w:val="24"/>
        </w:rPr>
        <w:t>que han mostrado tanto</w:t>
      </w:r>
      <w:r w:rsidRPr="006D6018">
        <w:rPr>
          <w:rFonts w:ascii="Times New Roman" w:hAnsi="Times New Roman" w:cs="Times New Roman"/>
          <w:sz w:val="24"/>
          <w:szCs w:val="24"/>
        </w:rPr>
        <w:t xml:space="preserve"> docentes </w:t>
      </w:r>
      <w:r w:rsidR="00AB25E7" w:rsidRPr="006D6018">
        <w:rPr>
          <w:rFonts w:ascii="Times New Roman" w:hAnsi="Times New Roman" w:cs="Times New Roman"/>
          <w:sz w:val="24"/>
          <w:szCs w:val="24"/>
        </w:rPr>
        <w:t>como</w:t>
      </w:r>
      <w:r w:rsidRPr="006D6018">
        <w:rPr>
          <w:rFonts w:ascii="Times New Roman" w:hAnsi="Times New Roman" w:cs="Times New Roman"/>
          <w:sz w:val="24"/>
          <w:szCs w:val="24"/>
        </w:rPr>
        <w:t xml:space="preserve"> estudiantes </w:t>
      </w:r>
      <w:r w:rsidR="007B1129" w:rsidRPr="006D6018">
        <w:rPr>
          <w:rFonts w:ascii="Times New Roman" w:hAnsi="Times New Roman" w:cs="Times New Roman"/>
          <w:sz w:val="24"/>
          <w:szCs w:val="24"/>
        </w:rPr>
        <w:t xml:space="preserve">en </w:t>
      </w:r>
      <w:r w:rsidRPr="006D6018">
        <w:rPr>
          <w:rFonts w:ascii="Times New Roman" w:hAnsi="Times New Roman" w:cs="Times New Roman"/>
          <w:sz w:val="24"/>
          <w:szCs w:val="24"/>
        </w:rPr>
        <w:t>su</w:t>
      </w:r>
      <w:r w:rsidR="007B1129" w:rsidRPr="006D6018">
        <w:rPr>
          <w:rFonts w:ascii="Times New Roman" w:hAnsi="Times New Roman" w:cs="Times New Roman"/>
          <w:sz w:val="24"/>
          <w:szCs w:val="24"/>
        </w:rPr>
        <w:t xml:space="preserve"> manejo y comprensión</w:t>
      </w:r>
      <w:r w:rsidR="004301F0" w:rsidRPr="006D6018">
        <w:rPr>
          <w:rFonts w:ascii="Times New Roman" w:hAnsi="Times New Roman" w:cs="Times New Roman"/>
          <w:sz w:val="24"/>
          <w:szCs w:val="24"/>
        </w:rPr>
        <w:t>.</w:t>
      </w:r>
      <w:r w:rsidR="00CD35DA" w:rsidRPr="006D6018">
        <w:rPr>
          <w:rFonts w:ascii="Times New Roman" w:hAnsi="Times New Roman" w:cs="Times New Roman"/>
          <w:sz w:val="24"/>
          <w:szCs w:val="24"/>
        </w:rPr>
        <w:t xml:space="preserve"> </w:t>
      </w:r>
      <w:r w:rsidR="00AB25E7" w:rsidRPr="006D6018">
        <w:rPr>
          <w:rFonts w:ascii="Times New Roman" w:hAnsi="Times New Roman" w:cs="Times New Roman"/>
          <w:sz w:val="24"/>
          <w:szCs w:val="24"/>
        </w:rPr>
        <w:t>A pesar de ello</w:t>
      </w:r>
      <w:r w:rsidR="00B33210" w:rsidRPr="006D6018">
        <w:rPr>
          <w:rFonts w:ascii="Times New Roman" w:hAnsi="Times New Roman" w:cs="Times New Roman"/>
          <w:sz w:val="24"/>
          <w:szCs w:val="24"/>
        </w:rPr>
        <w:t xml:space="preserve">, las instituciones </w:t>
      </w:r>
      <w:r w:rsidR="00516F55" w:rsidRPr="006D6018">
        <w:rPr>
          <w:rFonts w:ascii="Times New Roman" w:hAnsi="Times New Roman" w:cs="Times New Roman"/>
          <w:sz w:val="24"/>
          <w:szCs w:val="24"/>
        </w:rPr>
        <w:t>se han</w:t>
      </w:r>
      <w:r w:rsidR="00B33210" w:rsidRPr="006D6018">
        <w:rPr>
          <w:rFonts w:ascii="Times New Roman" w:hAnsi="Times New Roman" w:cs="Times New Roman"/>
          <w:sz w:val="24"/>
          <w:szCs w:val="24"/>
        </w:rPr>
        <w:t xml:space="preserve"> </w:t>
      </w:r>
      <w:r w:rsidR="00C932D1" w:rsidRPr="006D6018">
        <w:rPr>
          <w:rFonts w:ascii="Times New Roman" w:hAnsi="Times New Roman" w:cs="Times New Roman"/>
          <w:sz w:val="24"/>
          <w:szCs w:val="24"/>
        </w:rPr>
        <w:t>comprometid</w:t>
      </w:r>
      <w:r w:rsidR="00516F55" w:rsidRPr="006D6018">
        <w:rPr>
          <w:rFonts w:ascii="Times New Roman" w:hAnsi="Times New Roman" w:cs="Times New Roman"/>
          <w:sz w:val="24"/>
          <w:szCs w:val="24"/>
        </w:rPr>
        <w:t>o</w:t>
      </w:r>
      <w:r w:rsidR="00C932D1" w:rsidRPr="006D6018">
        <w:rPr>
          <w:rFonts w:ascii="Times New Roman" w:hAnsi="Times New Roman" w:cs="Times New Roman"/>
          <w:sz w:val="24"/>
          <w:szCs w:val="24"/>
        </w:rPr>
        <w:t xml:space="preserve"> </w:t>
      </w:r>
      <w:r w:rsidR="00B33210" w:rsidRPr="006D6018">
        <w:rPr>
          <w:rFonts w:ascii="Times New Roman" w:hAnsi="Times New Roman" w:cs="Times New Roman"/>
          <w:sz w:val="24"/>
          <w:szCs w:val="24"/>
        </w:rPr>
        <w:t xml:space="preserve">a implementar </w:t>
      </w:r>
      <w:r w:rsidR="00DB6FE6" w:rsidRPr="006D6018">
        <w:rPr>
          <w:rFonts w:ascii="Times New Roman" w:hAnsi="Times New Roman" w:cs="Times New Roman"/>
          <w:sz w:val="24"/>
          <w:szCs w:val="24"/>
        </w:rPr>
        <w:t xml:space="preserve">y difundir </w:t>
      </w:r>
      <w:r w:rsidR="00346544" w:rsidRPr="006D6018">
        <w:rPr>
          <w:rFonts w:ascii="Times New Roman" w:hAnsi="Times New Roman" w:cs="Times New Roman"/>
          <w:sz w:val="24"/>
          <w:szCs w:val="24"/>
        </w:rPr>
        <w:t xml:space="preserve">nuevas estrategias para el aprendizaje de </w:t>
      </w:r>
      <w:r w:rsidR="00B33210" w:rsidRPr="006D6018">
        <w:rPr>
          <w:rFonts w:ascii="Times New Roman" w:hAnsi="Times New Roman" w:cs="Times New Roman"/>
          <w:sz w:val="24"/>
          <w:szCs w:val="24"/>
        </w:rPr>
        <w:t xml:space="preserve">este tipo de tecnologías </w:t>
      </w:r>
      <w:r w:rsidR="00CB6AA7" w:rsidRPr="006D6018">
        <w:rPr>
          <w:rFonts w:ascii="Times New Roman" w:hAnsi="Times New Roman" w:cs="Times New Roman"/>
          <w:sz w:val="24"/>
          <w:szCs w:val="24"/>
        </w:rPr>
        <w:t>d</w:t>
      </w:r>
      <w:r w:rsidR="00B33210" w:rsidRPr="006D6018">
        <w:rPr>
          <w:rFonts w:ascii="Times New Roman" w:hAnsi="Times New Roman" w:cs="Times New Roman"/>
          <w:sz w:val="24"/>
          <w:szCs w:val="24"/>
        </w:rPr>
        <w:t>en</w:t>
      </w:r>
      <w:r w:rsidR="00CB6AA7" w:rsidRPr="006D6018">
        <w:rPr>
          <w:rFonts w:ascii="Times New Roman" w:hAnsi="Times New Roman" w:cs="Times New Roman"/>
          <w:sz w:val="24"/>
          <w:szCs w:val="24"/>
        </w:rPr>
        <w:t>tro de</w:t>
      </w:r>
      <w:r w:rsidR="00B33210" w:rsidRPr="006D6018">
        <w:rPr>
          <w:rFonts w:ascii="Times New Roman" w:hAnsi="Times New Roman" w:cs="Times New Roman"/>
          <w:sz w:val="24"/>
          <w:szCs w:val="24"/>
        </w:rPr>
        <w:t xml:space="preserve"> los programas académicos</w:t>
      </w:r>
      <w:r w:rsidR="004B6D8D" w:rsidRPr="006D6018">
        <w:rPr>
          <w:rFonts w:ascii="Times New Roman" w:hAnsi="Times New Roman" w:cs="Times New Roman"/>
          <w:sz w:val="24"/>
          <w:szCs w:val="24"/>
        </w:rPr>
        <w:t>,</w:t>
      </w:r>
      <w:r w:rsidR="00E36D14" w:rsidRPr="006D6018">
        <w:rPr>
          <w:rFonts w:ascii="Times New Roman" w:hAnsi="Times New Roman" w:cs="Times New Roman"/>
          <w:sz w:val="24"/>
          <w:szCs w:val="24"/>
        </w:rPr>
        <w:t xml:space="preserve"> </w:t>
      </w:r>
      <w:r w:rsidR="00AB25E7" w:rsidRPr="006D6018">
        <w:rPr>
          <w:rFonts w:ascii="Times New Roman" w:hAnsi="Times New Roman" w:cs="Times New Roman"/>
          <w:sz w:val="24"/>
          <w:szCs w:val="24"/>
        </w:rPr>
        <w:t xml:space="preserve">al </w:t>
      </w:r>
      <w:r w:rsidR="004B6D8D" w:rsidRPr="006D6018">
        <w:rPr>
          <w:rFonts w:ascii="Times New Roman" w:hAnsi="Times New Roman" w:cs="Times New Roman"/>
          <w:sz w:val="24"/>
          <w:szCs w:val="24"/>
        </w:rPr>
        <w:t>considera</w:t>
      </w:r>
      <w:r w:rsidR="00AB25E7" w:rsidRPr="006D6018">
        <w:rPr>
          <w:rFonts w:ascii="Times New Roman" w:hAnsi="Times New Roman" w:cs="Times New Roman"/>
          <w:sz w:val="24"/>
          <w:szCs w:val="24"/>
        </w:rPr>
        <w:t xml:space="preserve">r </w:t>
      </w:r>
      <w:r w:rsidR="00C11FFD" w:rsidRPr="006D6018">
        <w:rPr>
          <w:rFonts w:ascii="Times New Roman" w:hAnsi="Times New Roman" w:cs="Times New Roman"/>
          <w:sz w:val="24"/>
          <w:szCs w:val="24"/>
        </w:rPr>
        <w:t>la necesidad de</w:t>
      </w:r>
      <w:r w:rsidR="004B6D8D" w:rsidRPr="006D6018">
        <w:rPr>
          <w:rFonts w:ascii="Times New Roman" w:hAnsi="Times New Roman" w:cs="Times New Roman"/>
          <w:sz w:val="24"/>
          <w:szCs w:val="24"/>
        </w:rPr>
        <w:t xml:space="preserve"> utilizar estos recursos </w:t>
      </w:r>
      <w:r w:rsidR="00AB25E7" w:rsidRPr="006D6018">
        <w:rPr>
          <w:rFonts w:ascii="Times New Roman" w:hAnsi="Times New Roman" w:cs="Times New Roman"/>
          <w:sz w:val="24"/>
          <w:szCs w:val="24"/>
        </w:rPr>
        <w:t xml:space="preserve">en </w:t>
      </w:r>
      <w:r w:rsidR="00681AEE" w:rsidRPr="006D6018">
        <w:rPr>
          <w:rFonts w:ascii="Times New Roman" w:hAnsi="Times New Roman" w:cs="Times New Roman"/>
          <w:sz w:val="24"/>
          <w:szCs w:val="24"/>
        </w:rPr>
        <w:t>las aulas</w:t>
      </w:r>
      <w:r w:rsidR="00AB25E7" w:rsidRPr="006D6018">
        <w:rPr>
          <w:rFonts w:ascii="Times New Roman" w:hAnsi="Times New Roman" w:cs="Times New Roman"/>
          <w:sz w:val="24"/>
          <w:szCs w:val="24"/>
        </w:rPr>
        <w:t xml:space="preserve"> y</w:t>
      </w:r>
      <w:r w:rsidR="00C11FFD" w:rsidRPr="006D6018">
        <w:rPr>
          <w:rFonts w:ascii="Times New Roman" w:hAnsi="Times New Roman" w:cs="Times New Roman"/>
          <w:sz w:val="24"/>
          <w:szCs w:val="24"/>
        </w:rPr>
        <w:t xml:space="preserve"> la gran ventaja </w:t>
      </w:r>
      <w:r w:rsidR="00FD375E" w:rsidRPr="006D6018">
        <w:rPr>
          <w:rFonts w:ascii="Times New Roman" w:hAnsi="Times New Roman" w:cs="Times New Roman"/>
          <w:sz w:val="24"/>
          <w:szCs w:val="24"/>
        </w:rPr>
        <w:t>de</w:t>
      </w:r>
      <w:r w:rsidR="00C11FFD" w:rsidRPr="006D6018">
        <w:rPr>
          <w:rFonts w:ascii="Times New Roman" w:hAnsi="Times New Roman" w:cs="Times New Roman"/>
          <w:sz w:val="24"/>
          <w:szCs w:val="24"/>
        </w:rPr>
        <w:t xml:space="preserve"> </w:t>
      </w:r>
      <w:r w:rsidR="00FD375E" w:rsidRPr="006D6018">
        <w:rPr>
          <w:rFonts w:ascii="Times New Roman" w:hAnsi="Times New Roman" w:cs="Times New Roman"/>
          <w:sz w:val="24"/>
          <w:szCs w:val="24"/>
        </w:rPr>
        <w:t xml:space="preserve">difundir la información </w:t>
      </w:r>
      <w:r w:rsidR="00C11FFD" w:rsidRPr="006D6018">
        <w:rPr>
          <w:rFonts w:ascii="Times New Roman" w:hAnsi="Times New Roman" w:cs="Times New Roman"/>
          <w:sz w:val="24"/>
          <w:szCs w:val="24"/>
        </w:rPr>
        <w:t>a los estudiantes</w:t>
      </w:r>
      <w:r w:rsidR="00964920" w:rsidRPr="006D6018">
        <w:rPr>
          <w:rFonts w:ascii="Times New Roman" w:hAnsi="Times New Roman" w:cs="Times New Roman"/>
          <w:sz w:val="24"/>
          <w:szCs w:val="24"/>
        </w:rPr>
        <w:t xml:space="preserve"> </w:t>
      </w:r>
      <w:r w:rsidR="00AB25E7" w:rsidRPr="006D6018">
        <w:rPr>
          <w:rFonts w:ascii="Times New Roman" w:hAnsi="Times New Roman" w:cs="Times New Roman"/>
          <w:sz w:val="24"/>
          <w:szCs w:val="24"/>
        </w:rPr>
        <w:t>durante</w:t>
      </w:r>
      <w:r w:rsidR="00FD375E" w:rsidRPr="006D6018">
        <w:rPr>
          <w:rFonts w:ascii="Times New Roman" w:hAnsi="Times New Roman" w:cs="Times New Roman"/>
          <w:sz w:val="24"/>
          <w:szCs w:val="24"/>
        </w:rPr>
        <w:t xml:space="preserve"> su formación académica. </w:t>
      </w:r>
    </w:p>
    <w:p w:rsidR="00372348" w:rsidRDefault="00DF751A" w:rsidP="006D6018">
      <w:pPr>
        <w:spacing w:line="360" w:lineRule="auto"/>
        <w:jc w:val="both"/>
        <w:rPr>
          <w:rFonts w:ascii="Arial" w:hAnsi="Arial" w:cs="Arial"/>
          <w:sz w:val="24"/>
          <w:szCs w:val="24"/>
        </w:rPr>
      </w:pPr>
      <w:r w:rsidRPr="006D6018">
        <w:rPr>
          <w:rFonts w:ascii="Times New Roman" w:hAnsi="Times New Roman" w:cs="Times New Roman"/>
          <w:sz w:val="24"/>
          <w:szCs w:val="24"/>
        </w:rPr>
        <w:lastRenderedPageBreak/>
        <w:t xml:space="preserve">Para finalizar, </w:t>
      </w:r>
      <w:r w:rsidR="00583607" w:rsidRPr="006D6018">
        <w:rPr>
          <w:rFonts w:ascii="Times New Roman" w:hAnsi="Times New Roman" w:cs="Times New Roman"/>
          <w:sz w:val="24"/>
          <w:szCs w:val="24"/>
        </w:rPr>
        <w:t>tener un</w:t>
      </w:r>
      <w:r w:rsidR="00852B53" w:rsidRPr="006D6018">
        <w:rPr>
          <w:rFonts w:ascii="Times New Roman" w:hAnsi="Times New Roman" w:cs="Times New Roman"/>
          <w:sz w:val="24"/>
          <w:szCs w:val="24"/>
        </w:rPr>
        <w:t xml:space="preserve"> </w:t>
      </w:r>
      <w:r w:rsidR="00C4308B" w:rsidRPr="006D6018">
        <w:rPr>
          <w:rFonts w:ascii="Times New Roman" w:hAnsi="Times New Roman" w:cs="Times New Roman"/>
          <w:sz w:val="24"/>
          <w:szCs w:val="24"/>
        </w:rPr>
        <w:t xml:space="preserve">adecuado </w:t>
      </w:r>
      <w:r w:rsidR="00852B53" w:rsidRPr="006D6018">
        <w:rPr>
          <w:rFonts w:ascii="Times New Roman" w:hAnsi="Times New Roman" w:cs="Times New Roman"/>
          <w:sz w:val="24"/>
          <w:szCs w:val="24"/>
        </w:rPr>
        <w:t>con</w:t>
      </w:r>
      <w:r w:rsidR="00E855B0" w:rsidRPr="006D6018">
        <w:rPr>
          <w:rFonts w:ascii="Times New Roman" w:hAnsi="Times New Roman" w:cs="Times New Roman"/>
          <w:sz w:val="24"/>
          <w:szCs w:val="24"/>
        </w:rPr>
        <w:t>tacto</w:t>
      </w:r>
      <w:r w:rsidR="00583607" w:rsidRPr="006D6018">
        <w:rPr>
          <w:rFonts w:ascii="Times New Roman" w:hAnsi="Times New Roman" w:cs="Times New Roman"/>
          <w:sz w:val="24"/>
          <w:szCs w:val="24"/>
        </w:rPr>
        <w:t xml:space="preserve"> </w:t>
      </w:r>
      <w:r w:rsidR="00852B53" w:rsidRPr="006D6018">
        <w:rPr>
          <w:rFonts w:ascii="Times New Roman" w:hAnsi="Times New Roman" w:cs="Times New Roman"/>
          <w:sz w:val="24"/>
          <w:szCs w:val="24"/>
        </w:rPr>
        <w:t>con</w:t>
      </w:r>
      <w:r w:rsidR="00583607" w:rsidRPr="006D6018">
        <w:rPr>
          <w:rFonts w:ascii="Times New Roman" w:hAnsi="Times New Roman" w:cs="Times New Roman"/>
          <w:sz w:val="24"/>
          <w:szCs w:val="24"/>
        </w:rPr>
        <w:t xml:space="preserve"> </w:t>
      </w:r>
      <w:r w:rsidR="00E855B0" w:rsidRPr="006D6018">
        <w:rPr>
          <w:rFonts w:ascii="Times New Roman" w:hAnsi="Times New Roman" w:cs="Times New Roman"/>
          <w:sz w:val="24"/>
          <w:szCs w:val="24"/>
        </w:rPr>
        <w:t xml:space="preserve">este tipo de </w:t>
      </w:r>
      <w:r w:rsidRPr="006D6018">
        <w:rPr>
          <w:rFonts w:ascii="Times New Roman" w:hAnsi="Times New Roman" w:cs="Times New Roman"/>
          <w:sz w:val="24"/>
          <w:szCs w:val="24"/>
        </w:rPr>
        <w:t xml:space="preserve">dispositivos electrónicos </w:t>
      </w:r>
      <w:r w:rsidR="00B354BA" w:rsidRPr="006D6018">
        <w:rPr>
          <w:rFonts w:ascii="Times New Roman" w:hAnsi="Times New Roman" w:cs="Times New Roman"/>
          <w:sz w:val="24"/>
          <w:szCs w:val="24"/>
        </w:rPr>
        <w:t>promueve</w:t>
      </w:r>
      <w:r w:rsidR="006312A3" w:rsidRPr="006D6018">
        <w:rPr>
          <w:rFonts w:ascii="Times New Roman" w:hAnsi="Times New Roman" w:cs="Times New Roman"/>
          <w:sz w:val="24"/>
          <w:szCs w:val="24"/>
        </w:rPr>
        <w:t xml:space="preserve"> el trabajo colectivo e individual de los estudiantes</w:t>
      </w:r>
      <w:r w:rsidR="00583607" w:rsidRPr="006D6018">
        <w:rPr>
          <w:rFonts w:ascii="Times New Roman" w:hAnsi="Times New Roman" w:cs="Times New Roman"/>
          <w:sz w:val="24"/>
          <w:szCs w:val="24"/>
        </w:rPr>
        <w:t>,</w:t>
      </w:r>
      <w:r w:rsidR="0023696D" w:rsidRPr="006D6018">
        <w:rPr>
          <w:rFonts w:ascii="Times New Roman" w:hAnsi="Times New Roman" w:cs="Times New Roman"/>
          <w:sz w:val="24"/>
          <w:szCs w:val="24"/>
        </w:rPr>
        <w:t xml:space="preserve"> así como la gestión de la misma información</w:t>
      </w:r>
      <w:r w:rsidR="006312A3" w:rsidRPr="006D6018">
        <w:rPr>
          <w:rFonts w:ascii="Times New Roman" w:hAnsi="Times New Roman" w:cs="Times New Roman"/>
          <w:sz w:val="24"/>
          <w:szCs w:val="24"/>
        </w:rPr>
        <w:t xml:space="preserve">, </w:t>
      </w:r>
      <w:r w:rsidR="00E855B0" w:rsidRPr="006D6018">
        <w:rPr>
          <w:rFonts w:ascii="Times New Roman" w:hAnsi="Times New Roman" w:cs="Times New Roman"/>
          <w:sz w:val="24"/>
          <w:szCs w:val="24"/>
        </w:rPr>
        <w:t xml:space="preserve">desarrollando habilidades competitivas </w:t>
      </w:r>
      <w:r w:rsidR="00195CB1" w:rsidRPr="006D6018">
        <w:rPr>
          <w:rFonts w:ascii="Times New Roman" w:hAnsi="Times New Roman" w:cs="Times New Roman"/>
          <w:sz w:val="24"/>
          <w:szCs w:val="24"/>
        </w:rPr>
        <w:t>útiles para</w:t>
      </w:r>
      <w:r w:rsidR="00E855B0" w:rsidRPr="006D6018">
        <w:rPr>
          <w:rFonts w:ascii="Times New Roman" w:hAnsi="Times New Roman" w:cs="Times New Roman"/>
          <w:sz w:val="24"/>
          <w:szCs w:val="24"/>
        </w:rPr>
        <w:t xml:space="preserve"> la </w:t>
      </w:r>
      <w:r w:rsidR="00DD3F29" w:rsidRPr="006D6018">
        <w:rPr>
          <w:rFonts w:ascii="Times New Roman" w:hAnsi="Times New Roman" w:cs="Times New Roman"/>
          <w:sz w:val="24"/>
          <w:szCs w:val="24"/>
        </w:rPr>
        <w:t>sociedad</w:t>
      </w:r>
      <w:r w:rsidR="00B354BA" w:rsidRPr="006D6018">
        <w:rPr>
          <w:rFonts w:ascii="Times New Roman" w:hAnsi="Times New Roman" w:cs="Times New Roman"/>
          <w:sz w:val="24"/>
          <w:szCs w:val="24"/>
        </w:rPr>
        <w:t>.</w:t>
      </w:r>
      <w:r w:rsidR="006312A3" w:rsidRPr="006D6018">
        <w:rPr>
          <w:rFonts w:ascii="Times New Roman" w:hAnsi="Times New Roman" w:cs="Times New Roman"/>
          <w:sz w:val="24"/>
          <w:szCs w:val="24"/>
        </w:rPr>
        <w:t xml:space="preserve"> </w:t>
      </w:r>
      <w:r w:rsidR="00571626" w:rsidRPr="006D6018">
        <w:rPr>
          <w:rFonts w:ascii="Times New Roman" w:hAnsi="Times New Roman" w:cs="Times New Roman"/>
          <w:sz w:val="24"/>
          <w:szCs w:val="24"/>
        </w:rPr>
        <w:t>Es decir</w:t>
      </w:r>
      <w:r w:rsidR="00B354BA" w:rsidRPr="006D6018">
        <w:rPr>
          <w:rFonts w:ascii="Times New Roman" w:hAnsi="Times New Roman" w:cs="Times New Roman"/>
          <w:sz w:val="24"/>
          <w:szCs w:val="24"/>
        </w:rPr>
        <w:t xml:space="preserve">, </w:t>
      </w:r>
      <w:r w:rsidR="001A7705" w:rsidRPr="006D6018">
        <w:rPr>
          <w:rFonts w:ascii="Times New Roman" w:hAnsi="Times New Roman" w:cs="Times New Roman"/>
          <w:sz w:val="24"/>
          <w:szCs w:val="24"/>
        </w:rPr>
        <w:t>esta</w:t>
      </w:r>
      <w:r w:rsidR="00B8065C" w:rsidRPr="006D6018">
        <w:rPr>
          <w:rFonts w:ascii="Times New Roman" w:hAnsi="Times New Roman" w:cs="Times New Roman"/>
          <w:sz w:val="24"/>
          <w:szCs w:val="24"/>
        </w:rPr>
        <w:t xml:space="preserve">s </w:t>
      </w:r>
      <w:r w:rsidR="001A7705" w:rsidRPr="006D6018">
        <w:rPr>
          <w:rFonts w:ascii="Times New Roman" w:hAnsi="Times New Roman" w:cs="Times New Roman"/>
          <w:sz w:val="24"/>
          <w:szCs w:val="24"/>
        </w:rPr>
        <w:t>herramientas</w:t>
      </w:r>
      <w:r w:rsidR="00B8065C" w:rsidRPr="006D6018">
        <w:rPr>
          <w:rFonts w:ascii="Times New Roman" w:hAnsi="Times New Roman" w:cs="Times New Roman"/>
          <w:sz w:val="24"/>
          <w:szCs w:val="24"/>
        </w:rPr>
        <w:t xml:space="preserve"> sirven como medios para mejorar la calidad educativa </w:t>
      </w:r>
      <w:r w:rsidR="00571626" w:rsidRPr="006D6018">
        <w:rPr>
          <w:rFonts w:ascii="Times New Roman" w:hAnsi="Times New Roman" w:cs="Times New Roman"/>
          <w:sz w:val="24"/>
          <w:szCs w:val="24"/>
        </w:rPr>
        <w:t xml:space="preserve">y social </w:t>
      </w:r>
      <w:r w:rsidR="00A82260" w:rsidRPr="006D6018">
        <w:rPr>
          <w:rFonts w:ascii="Times New Roman" w:hAnsi="Times New Roman" w:cs="Times New Roman"/>
          <w:sz w:val="24"/>
          <w:szCs w:val="24"/>
        </w:rPr>
        <w:t>de las personas</w:t>
      </w:r>
      <w:r w:rsidR="005C315B" w:rsidRPr="006D6018">
        <w:rPr>
          <w:rFonts w:ascii="Times New Roman" w:hAnsi="Times New Roman" w:cs="Times New Roman"/>
          <w:sz w:val="24"/>
          <w:szCs w:val="24"/>
        </w:rPr>
        <w:t xml:space="preserve"> dentro de la Unidad Académica Preparatoria no. 14</w:t>
      </w:r>
      <w:r w:rsidR="007C3A43" w:rsidRPr="006D6018">
        <w:rPr>
          <w:rFonts w:ascii="Times New Roman" w:hAnsi="Times New Roman" w:cs="Times New Roman"/>
          <w:sz w:val="24"/>
          <w:szCs w:val="24"/>
        </w:rPr>
        <w:t>,</w:t>
      </w:r>
      <w:r w:rsidR="005C315B" w:rsidRPr="006D6018">
        <w:rPr>
          <w:rFonts w:ascii="Times New Roman" w:hAnsi="Times New Roman" w:cs="Times New Roman"/>
          <w:sz w:val="24"/>
          <w:szCs w:val="24"/>
        </w:rPr>
        <w:t xml:space="preserve"> </w:t>
      </w:r>
      <w:r w:rsidR="00195CB1" w:rsidRPr="006D6018">
        <w:rPr>
          <w:rFonts w:ascii="Times New Roman" w:hAnsi="Times New Roman" w:cs="Times New Roman"/>
          <w:sz w:val="24"/>
          <w:szCs w:val="24"/>
        </w:rPr>
        <w:t xml:space="preserve">al </w:t>
      </w:r>
      <w:r w:rsidR="00AB25E7" w:rsidRPr="006D6018">
        <w:rPr>
          <w:rFonts w:ascii="Times New Roman" w:hAnsi="Times New Roman" w:cs="Times New Roman"/>
          <w:sz w:val="24"/>
          <w:szCs w:val="24"/>
        </w:rPr>
        <w:t>ejerc</w:t>
      </w:r>
      <w:r w:rsidR="00195CB1" w:rsidRPr="006D6018">
        <w:rPr>
          <w:rFonts w:ascii="Times New Roman" w:hAnsi="Times New Roman" w:cs="Times New Roman"/>
          <w:sz w:val="24"/>
          <w:szCs w:val="24"/>
        </w:rPr>
        <w:t xml:space="preserve">er </w:t>
      </w:r>
      <w:r w:rsidR="00A82260" w:rsidRPr="006D6018">
        <w:rPr>
          <w:rFonts w:ascii="Times New Roman" w:hAnsi="Times New Roman" w:cs="Times New Roman"/>
          <w:sz w:val="24"/>
          <w:szCs w:val="24"/>
        </w:rPr>
        <w:t>un</w:t>
      </w:r>
      <w:r w:rsidR="005C315B" w:rsidRPr="006D6018">
        <w:rPr>
          <w:rFonts w:ascii="Times New Roman" w:hAnsi="Times New Roman" w:cs="Times New Roman"/>
          <w:sz w:val="24"/>
          <w:szCs w:val="24"/>
        </w:rPr>
        <w:t xml:space="preserve"> impacto positivo </w:t>
      </w:r>
      <w:r w:rsidR="00EB7809" w:rsidRPr="006D6018">
        <w:rPr>
          <w:rFonts w:ascii="Times New Roman" w:hAnsi="Times New Roman" w:cs="Times New Roman"/>
          <w:sz w:val="24"/>
          <w:szCs w:val="24"/>
        </w:rPr>
        <w:t>en el manejo de</w:t>
      </w:r>
      <w:r w:rsidR="005C315B" w:rsidRPr="006D6018">
        <w:rPr>
          <w:rFonts w:ascii="Times New Roman" w:hAnsi="Times New Roman" w:cs="Times New Roman"/>
          <w:sz w:val="24"/>
          <w:szCs w:val="24"/>
        </w:rPr>
        <w:t xml:space="preserve"> </w:t>
      </w:r>
      <w:r w:rsidR="00195CB1" w:rsidRPr="006D6018">
        <w:rPr>
          <w:rFonts w:ascii="Times New Roman" w:hAnsi="Times New Roman" w:cs="Times New Roman"/>
          <w:sz w:val="24"/>
          <w:szCs w:val="24"/>
        </w:rPr>
        <w:t xml:space="preserve">las </w:t>
      </w:r>
      <w:r w:rsidR="005C315B" w:rsidRPr="006D6018">
        <w:rPr>
          <w:rFonts w:ascii="Times New Roman" w:hAnsi="Times New Roman" w:cs="Times New Roman"/>
          <w:sz w:val="24"/>
          <w:szCs w:val="24"/>
        </w:rPr>
        <w:t>herramientas</w:t>
      </w:r>
      <w:r w:rsidR="00EB7809" w:rsidRPr="006D6018">
        <w:rPr>
          <w:rFonts w:ascii="Times New Roman" w:hAnsi="Times New Roman" w:cs="Times New Roman"/>
          <w:sz w:val="24"/>
          <w:szCs w:val="24"/>
        </w:rPr>
        <w:t xml:space="preserve"> electrónicas como </w:t>
      </w:r>
      <w:r w:rsidR="005C315B" w:rsidRPr="006D6018">
        <w:rPr>
          <w:rFonts w:ascii="Times New Roman" w:hAnsi="Times New Roman" w:cs="Times New Roman"/>
          <w:sz w:val="24"/>
          <w:szCs w:val="24"/>
        </w:rPr>
        <w:t xml:space="preserve">apoyo </w:t>
      </w:r>
      <w:r w:rsidR="00AB25E7" w:rsidRPr="006D6018">
        <w:rPr>
          <w:rFonts w:ascii="Times New Roman" w:hAnsi="Times New Roman" w:cs="Times New Roman"/>
          <w:sz w:val="24"/>
          <w:szCs w:val="24"/>
        </w:rPr>
        <w:t>a</w:t>
      </w:r>
      <w:r w:rsidR="005C315B" w:rsidRPr="006D6018">
        <w:rPr>
          <w:rFonts w:ascii="Times New Roman" w:hAnsi="Times New Roman" w:cs="Times New Roman"/>
          <w:sz w:val="24"/>
          <w:szCs w:val="24"/>
        </w:rPr>
        <w:t xml:space="preserve"> los estudiantes,</w:t>
      </w:r>
      <w:r w:rsidR="00E165BB" w:rsidRPr="006D6018">
        <w:rPr>
          <w:rFonts w:ascii="Times New Roman" w:hAnsi="Times New Roman" w:cs="Times New Roman"/>
          <w:sz w:val="24"/>
          <w:szCs w:val="24"/>
        </w:rPr>
        <w:t xml:space="preserve"> </w:t>
      </w:r>
      <w:r w:rsidR="0072213F" w:rsidRPr="006D6018">
        <w:rPr>
          <w:rFonts w:ascii="Times New Roman" w:hAnsi="Times New Roman" w:cs="Times New Roman"/>
          <w:sz w:val="24"/>
          <w:szCs w:val="24"/>
        </w:rPr>
        <w:t xml:space="preserve">y </w:t>
      </w:r>
      <w:r w:rsidR="00696F74" w:rsidRPr="006D6018">
        <w:rPr>
          <w:rFonts w:ascii="Times New Roman" w:hAnsi="Times New Roman" w:cs="Times New Roman"/>
          <w:sz w:val="24"/>
          <w:szCs w:val="24"/>
        </w:rPr>
        <w:t>consolida</w:t>
      </w:r>
      <w:r w:rsidR="00E165BB" w:rsidRPr="006D6018">
        <w:rPr>
          <w:rFonts w:ascii="Times New Roman" w:hAnsi="Times New Roman" w:cs="Times New Roman"/>
          <w:sz w:val="24"/>
          <w:szCs w:val="24"/>
        </w:rPr>
        <w:t>r</w:t>
      </w:r>
      <w:r w:rsidR="00696F74" w:rsidRPr="006D6018">
        <w:rPr>
          <w:rFonts w:ascii="Times New Roman" w:hAnsi="Times New Roman" w:cs="Times New Roman"/>
          <w:sz w:val="24"/>
          <w:szCs w:val="24"/>
        </w:rPr>
        <w:t xml:space="preserve"> un</w:t>
      </w:r>
      <w:r w:rsidR="00EB7809" w:rsidRPr="006D6018">
        <w:rPr>
          <w:rFonts w:ascii="Times New Roman" w:hAnsi="Times New Roman" w:cs="Times New Roman"/>
          <w:sz w:val="24"/>
          <w:szCs w:val="24"/>
        </w:rPr>
        <w:t xml:space="preserve"> </w:t>
      </w:r>
      <w:r w:rsidR="00A82260" w:rsidRPr="006D6018">
        <w:rPr>
          <w:rFonts w:ascii="Times New Roman" w:hAnsi="Times New Roman" w:cs="Times New Roman"/>
          <w:sz w:val="24"/>
          <w:szCs w:val="24"/>
        </w:rPr>
        <w:t>aprendizaje</w:t>
      </w:r>
      <w:r w:rsidR="00225AEC" w:rsidRPr="006D6018">
        <w:rPr>
          <w:rFonts w:ascii="Times New Roman" w:hAnsi="Times New Roman" w:cs="Times New Roman"/>
          <w:sz w:val="24"/>
          <w:szCs w:val="24"/>
        </w:rPr>
        <w:t xml:space="preserve"> </w:t>
      </w:r>
      <w:r w:rsidR="007C3A43" w:rsidRPr="006D6018">
        <w:rPr>
          <w:rFonts w:ascii="Times New Roman" w:hAnsi="Times New Roman" w:cs="Times New Roman"/>
          <w:sz w:val="24"/>
          <w:szCs w:val="24"/>
        </w:rPr>
        <w:t xml:space="preserve">efectivo </w:t>
      </w:r>
      <w:r w:rsidR="004D1754" w:rsidRPr="006D6018">
        <w:rPr>
          <w:rFonts w:ascii="Times New Roman" w:hAnsi="Times New Roman" w:cs="Times New Roman"/>
          <w:sz w:val="24"/>
          <w:szCs w:val="24"/>
        </w:rPr>
        <w:t xml:space="preserve">en </w:t>
      </w:r>
      <w:r w:rsidR="00583607" w:rsidRPr="006D6018">
        <w:rPr>
          <w:rFonts w:ascii="Times New Roman" w:hAnsi="Times New Roman" w:cs="Times New Roman"/>
          <w:sz w:val="24"/>
          <w:szCs w:val="24"/>
        </w:rPr>
        <w:t>lo</w:t>
      </w:r>
      <w:r w:rsidR="004D1754" w:rsidRPr="006D6018">
        <w:rPr>
          <w:rFonts w:ascii="Times New Roman" w:hAnsi="Times New Roman" w:cs="Times New Roman"/>
          <w:sz w:val="24"/>
          <w:szCs w:val="24"/>
        </w:rPr>
        <w:t>s nuevos modelos educativo</w:t>
      </w:r>
      <w:r w:rsidR="00696F74" w:rsidRPr="006D6018">
        <w:rPr>
          <w:rFonts w:ascii="Times New Roman" w:hAnsi="Times New Roman" w:cs="Times New Roman"/>
          <w:sz w:val="24"/>
          <w:szCs w:val="24"/>
        </w:rPr>
        <w:t>s</w:t>
      </w:r>
      <w:r w:rsidR="00E165BB" w:rsidRPr="006D6018">
        <w:rPr>
          <w:rFonts w:ascii="Times New Roman" w:hAnsi="Times New Roman" w:cs="Times New Roman"/>
          <w:sz w:val="24"/>
          <w:szCs w:val="24"/>
        </w:rPr>
        <w:t xml:space="preserve"> de la escuela</w:t>
      </w:r>
      <w:r w:rsidR="00696F74" w:rsidRPr="006D6018">
        <w:rPr>
          <w:rFonts w:ascii="Times New Roman" w:hAnsi="Times New Roman" w:cs="Times New Roman"/>
          <w:sz w:val="24"/>
          <w:szCs w:val="24"/>
        </w:rPr>
        <w:t>.</w:t>
      </w:r>
    </w:p>
    <w:p w:rsidR="00A21BAC" w:rsidRDefault="00A21BAC" w:rsidP="00A8714F">
      <w:pPr>
        <w:spacing w:line="360" w:lineRule="auto"/>
        <w:jc w:val="both"/>
        <w:rPr>
          <w:rFonts w:ascii="Arial" w:hAnsi="Arial" w:cs="Arial"/>
          <w:sz w:val="24"/>
          <w:szCs w:val="24"/>
        </w:rPr>
      </w:pPr>
    </w:p>
    <w:p w:rsidR="00B00B1A" w:rsidRPr="006D6018" w:rsidRDefault="006D6018" w:rsidP="00A8714F">
      <w:pPr>
        <w:spacing w:line="360" w:lineRule="auto"/>
        <w:jc w:val="both"/>
        <w:rPr>
          <w:rFonts w:ascii="Calibri" w:eastAsia="Calibri" w:hAnsi="Calibri" w:cs="Arial"/>
          <w:color w:val="7030A0"/>
          <w:sz w:val="28"/>
          <w:szCs w:val="24"/>
          <w:lang w:eastAsia="en-US"/>
        </w:rPr>
      </w:pPr>
      <w:r w:rsidRPr="006D6018">
        <w:rPr>
          <w:rFonts w:ascii="Calibri" w:eastAsia="Calibri" w:hAnsi="Calibri" w:cs="Arial"/>
          <w:color w:val="7030A0"/>
          <w:sz w:val="28"/>
          <w:szCs w:val="24"/>
          <w:lang w:eastAsia="en-US"/>
        </w:rPr>
        <w:t>Bibliografía</w:t>
      </w:r>
    </w:p>
    <w:p w:rsidR="00197168" w:rsidRPr="006D6018" w:rsidRDefault="00197168"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Adame Tomás, A. (2009). Medios audiovisuales en el aula. </w:t>
      </w:r>
      <w:r w:rsidRPr="006D6018">
        <w:rPr>
          <w:rFonts w:ascii="Times New Roman" w:hAnsi="Times New Roman" w:cs="Times New Roman"/>
          <w:i/>
          <w:sz w:val="24"/>
          <w:szCs w:val="24"/>
        </w:rPr>
        <w:t>Revista Digital CSIF Andalucía</w:t>
      </w:r>
      <w:r w:rsidRPr="006D6018">
        <w:rPr>
          <w:rFonts w:ascii="Times New Roman" w:hAnsi="Times New Roman" w:cs="Times New Roman"/>
          <w:sz w:val="24"/>
          <w:szCs w:val="24"/>
        </w:rPr>
        <w:t>, núm. 19: 1-10.</w:t>
      </w:r>
    </w:p>
    <w:p w:rsidR="00BC396A" w:rsidRPr="006D6018" w:rsidRDefault="00BC396A"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Agámez Luengas, S.; Aldana Bolaño, M.; Barreto Arcos, V.; Santana Goenaga, A. y Caballero Uribe, C. V. (2009). Aplicación de nuevas tecnologías de la información en la enseñanza de la medicina. </w:t>
      </w:r>
      <w:r w:rsidR="00584437" w:rsidRPr="006D6018">
        <w:rPr>
          <w:rFonts w:ascii="Times New Roman" w:hAnsi="Times New Roman" w:cs="Times New Roman"/>
          <w:i/>
          <w:sz w:val="24"/>
          <w:szCs w:val="24"/>
        </w:rPr>
        <w:t>Salud Uninorte</w:t>
      </w:r>
      <w:r w:rsidR="00584437" w:rsidRPr="006D6018">
        <w:rPr>
          <w:rFonts w:ascii="Times New Roman" w:hAnsi="Times New Roman" w:cs="Times New Roman"/>
          <w:sz w:val="24"/>
          <w:szCs w:val="24"/>
        </w:rPr>
        <w:t>, 25(1): 150-171.</w:t>
      </w:r>
    </w:p>
    <w:p w:rsidR="008E6BDA" w:rsidRDefault="008E6BDA"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Ávila Font, E. (2003). Las nuevas tecnologías de la información y la comunicación como herramientas necesarias en la formación profesional de los estudiantes universitarios. </w:t>
      </w:r>
      <w:proofErr w:type="spellStart"/>
      <w:r w:rsidRPr="006D6018">
        <w:rPr>
          <w:rFonts w:ascii="Times New Roman" w:hAnsi="Times New Roman" w:cs="Times New Roman"/>
          <w:i/>
          <w:sz w:val="24"/>
          <w:szCs w:val="24"/>
        </w:rPr>
        <w:t>Eticanet</w:t>
      </w:r>
      <w:proofErr w:type="spellEnd"/>
      <w:r w:rsidRPr="006D6018">
        <w:rPr>
          <w:rFonts w:ascii="Times New Roman" w:hAnsi="Times New Roman" w:cs="Times New Roman"/>
          <w:sz w:val="24"/>
          <w:szCs w:val="24"/>
        </w:rPr>
        <w:t>, 1(1): 1-5.</w:t>
      </w:r>
    </w:p>
    <w:p w:rsidR="006D6018" w:rsidRPr="006D6018" w:rsidRDefault="006D6018"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Brito Rodríguez, R. (2004). Las nuevas tecnologías aplicadas a la educación del siglo XXI. </w:t>
      </w:r>
      <w:r w:rsidRPr="006D6018">
        <w:rPr>
          <w:rFonts w:ascii="Times New Roman" w:hAnsi="Times New Roman" w:cs="Times New Roman"/>
          <w:i/>
          <w:sz w:val="24"/>
          <w:szCs w:val="24"/>
        </w:rPr>
        <w:t>Revista La Tarea</w:t>
      </w:r>
      <w:r w:rsidRPr="006D6018">
        <w:rPr>
          <w:rFonts w:ascii="Times New Roman" w:hAnsi="Times New Roman" w:cs="Times New Roman"/>
          <w:sz w:val="24"/>
          <w:szCs w:val="24"/>
        </w:rPr>
        <w:t xml:space="preserve">. Recuperado en: </w:t>
      </w:r>
      <w:hyperlink r:id="rId22" w:history="1">
        <w:r w:rsidRPr="006D6018">
          <w:rPr>
            <w:rStyle w:val="Hipervnculo"/>
            <w:rFonts w:ascii="Times New Roman" w:hAnsi="Times New Roman" w:cs="Times New Roman"/>
            <w:sz w:val="24"/>
            <w:szCs w:val="24"/>
          </w:rPr>
          <w:t>http://www.ub.edu/prometheus21/articulos/obsciberprome/brito12.pdf</w:t>
        </w:r>
      </w:hyperlink>
      <w:r w:rsidRPr="006D6018">
        <w:rPr>
          <w:rFonts w:ascii="Times New Roman" w:hAnsi="Times New Roman" w:cs="Times New Roman"/>
          <w:sz w:val="24"/>
          <w:szCs w:val="24"/>
        </w:rPr>
        <w:t xml:space="preserve"> (30/05/2016).</w:t>
      </w:r>
    </w:p>
    <w:p w:rsidR="00B00B1A" w:rsidRPr="006D6018" w:rsidRDefault="00B00B1A"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Cantillo  Valero, C.; Roura Redondo, M. y Sánchez Palacín, A. (2012). </w:t>
      </w:r>
      <w:r w:rsidR="00AB6D58" w:rsidRPr="006D6018">
        <w:rPr>
          <w:rFonts w:ascii="Times New Roman" w:hAnsi="Times New Roman" w:cs="Times New Roman"/>
          <w:sz w:val="24"/>
          <w:szCs w:val="24"/>
        </w:rPr>
        <w:t xml:space="preserve">Tendencias actuales en el uso de dispositivos móviles en educación. </w:t>
      </w:r>
      <w:r w:rsidR="00AB6D58" w:rsidRPr="006D6018">
        <w:rPr>
          <w:rFonts w:ascii="Times New Roman" w:hAnsi="Times New Roman" w:cs="Times New Roman"/>
          <w:i/>
          <w:sz w:val="24"/>
          <w:szCs w:val="24"/>
        </w:rPr>
        <w:t>La educación digital magazine</w:t>
      </w:r>
      <w:r w:rsidR="00966038" w:rsidRPr="006D6018">
        <w:rPr>
          <w:rFonts w:ascii="Times New Roman" w:hAnsi="Times New Roman" w:cs="Times New Roman"/>
          <w:sz w:val="24"/>
          <w:szCs w:val="24"/>
        </w:rPr>
        <w:t>,</w:t>
      </w:r>
      <w:r w:rsidR="00AB6D58" w:rsidRPr="006D6018">
        <w:rPr>
          <w:rFonts w:ascii="Times New Roman" w:hAnsi="Times New Roman" w:cs="Times New Roman"/>
          <w:sz w:val="24"/>
          <w:szCs w:val="24"/>
        </w:rPr>
        <w:t xml:space="preserve"> </w:t>
      </w:r>
      <w:r w:rsidR="00966038" w:rsidRPr="006D6018">
        <w:rPr>
          <w:rFonts w:ascii="Times New Roman" w:hAnsi="Times New Roman" w:cs="Times New Roman"/>
          <w:sz w:val="24"/>
          <w:szCs w:val="24"/>
        </w:rPr>
        <w:t>n</w:t>
      </w:r>
      <w:r w:rsidR="00AB6D58" w:rsidRPr="006D6018">
        <w:rPr>
          <w:rFonts w:ascii="Times New Roman" w:hAnsi="Times New Roman" w:cs="Times New Roman"/>
          <w:sz w:val="24"/>
          <w:szCs w:val="24"/>
        </w:rPr>
        <w:t>úm. 147: 1-27.</w:t>
      </w:r>
    </w:p>
    <w:p w:rsidR="00C50292" w:rsidRPr="006D6018" w:rsidRDefault="00C50292"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Chadwick, C. (2001). Computadoras en la educación: problemas y precauciones. </w:t>
      </w:r>
      <w:r w:rsidRPr="006D6018">
        <w:rPr>
          <w:rFonts w:ascii="Times New Roman" w:hAnsi="Times New Roman" w:cs="Times New Roman"/>
          <w:i/>
          <w:sz w:val="24"/>
          <w:szCs w:val="24"/>
        </w:rPr>
        <w:t>Revista Latinoamericana de Estudios Educativos</w:t>
      </w:r>
      <w:r w:rsidRPr="006D6018">
        <w:rPr>
          <w:rFonts w:ascii="Times New Roman" w:hAnsi="Times New Roman" w:cs="Times New Roman"/>
          <w:sz w:val="24"/>
          <w:szCs w:val="24"/>
        </w:rPr>
        <w:t xml:space="preserve"> (México), </w:t>
      </w:r>
      <w:r w:rsidRPr="006D6018">
        <w:rPr>
          <w:rFonts w:ascii="Times New Roman" w:hAnsi="Times New Roman" w:cs="Times New Roman"/>
          <w:szCs w:val="24"/>
        </w:rPr>
        <w:t>XXXI</w:t>
      </w:r>
      <w:r w:rsidRPr="006D6018">
        <w:rPr>
          <w:rFonts w:ascii="Times New Roman" w:hAnsi="Times New Roman" w:cs="Times New Roman"/>
          <w:sz w:val="24"/>
          <w:szCs w:val="24"/>
        </w:rPr>
        <w:t xml:space="preserve"> (1): 87-98.</w:t>
      </w:r>
    </w:p>
    <w:p w:rsidR="005800E0" w:rsidRPr="006D6018" w:rsidRDefault="005800E0"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lastRenderedPageBreak/>
        <w:t xml:space="preserve">Heredia, Y. (2010). Incorporación de tecnología educativa en educación básica: dos escenarios escolares en México. Ponencia presentada en el </w:t>
      </w:r>
      <w:r w:rsidRPr="006D6018">
        <w:rPr>
          <w:rFonts w:ascii="Times New Roman" w:hAnsi="Times New Roman" w:cs="Times New Roman"/>
          <w:szCs w:val="24"/>
        </w:rPr>
        <w:t>XI</w:t>
      </w:r>
      <w:r w:rsidRPr="006D6018">
        <w:rPr>
          <w:rFonts w:ascii="Times New Roman" w:hAnsi="Times New Roman" w:cs="Times New Roman"/>
          <w:sz w:val="24"/>
          <w:szCs w:val="24"/>
        </w:rPr>
        <w:t xml:space="preserve"> Encuentro Internacional Virtual Educa, Santo Domingo, República Dominicana.</w:t>
      </w:r>
    </w:p>
    <w:p w:rsidR="00D97A0C" w:rsidRPr="006D6018" w:rsidRDefault="00D97A0C"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Jiménez Cruz, J. R. (2011). Elementos de la comunicación y el aprendizaje en la educación virtual. </w:t>
      </w:r>
      <w:r w:rsidRPr="006D6018">
        <w:rPr>
          <w:rFonts w:ascii="Times New Roman" w:hAnsi="Times New Roman" w:cs="Times New Roman"/>
          <w:i/>
          <w:sz w:val="24"/>
          <w:szCs w:val="24"/>
        </w:rPr>
        <w:t>Contactos</w:t>
      </w:r>
      <w:r w:rsidRPr="006D6018">
        <w:rPr>
          <w:rFonts w:ascii="Times New Roman" w:hAnsi="Times New Roman" w:cs="Times New Roman"/>
          <w:sz w:val="24"/>
          <w:szCs w:val="24"/>
        </w:rPr>
        <w:t>, núm. 79: 23-30.</w:t>
      </w:r>
    </w:p>
    <w:p w:rsidR="00E318DE" w:rsidRPr="006D6018" w:rsidRDefault="00E318DE"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Organista Sandoval, J. y Serrano Santoyo, A. (2015). </w:t>
      </w:r>
      <w:r w:rsidR="001C00B9" w:rsidRPr="006D6018">
        <w:rPr>
          <w:rFonts w:ascii="Times New Roman" w:hAnsi="Times New Roman" w:cs="Times New Roman"/>
          <w:sz w:val="24"/>
          <w:szCs w:val="24"/>
        </w:rPr>
        <w:t xml:space="preserve">Acceso y uso de los dispositivos portátiles de la población estudiantil de primaria a bachillerato: estudio de caso en Ensenada, México. </w:t>
      </w:r>
      <w:r w:rsidR="001C00B9" w:rsidRPr="006D6018">
        <w:rPr>
          <w:rFonts w:ascii="Times New Roman" w:hAnsi="Times New Roman" w:cs="Times New Roman"/>
          <w:i/>
          <w:sz w:val="24"/>
          <w:szCs w:val="24"/>
        </w:rPr>
        <w:t>Revista Actualidades Investigativas en Educación</w:t>
      </w:r>
      <w:r w:rsidR="001C00B9" w:rsidRPr="006D6018">
        <w:rPr>
          <w:rFonts w:ascii="Times New Roman" w:hAnsi="Times New Roman" w:cs="Times New Roman"/>
          <w:sz w:val="24"/>
          <w:szCs w:val="24"/>
        </w:rPr>
        <w:t xml:space="preserve">. 15(3): 1-17. </w:t>
      </w:r>
    </w:p>
    <w:p w:rsidR="00F64464" w:rsidRPr="006D6018" w:rsidRDefault="00F64464"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Pastor Santos, M. C. (2008). La importancia del ordenador como herramienta educativa. </w:t>
      </w:r>
      <w:r w:rsidRPr="006D6018">
        <w:rPr>
          <w:rFonts w:ascii="Times New Roman" w:hAnsi="Times New Roman" w:cs="Times New Roman"/>
          <w:i/>
          <w:sz w:val="24"/>
          <w:szCs w:val="24"/>
        </w:rPr>
        <w:t>Revista Digital Innovación y Experiencias Educativas</w:t>
      </w:r>
      <w:r w:rsidRPr="006D6018">
        <w:rPr>
          <w:rFonts w:ascii="Times New Roman" w:hAnsi="Times New Roman" w:cs="Times New Roman"/>
          <w:sz w:val="24"/>
          <w:szCs w:val="24"/>
        </w:rPr>
        <w:t>, núm. 13: 1-9.</w:t>
      </w:r>
    </w:p>
    <w:p w:rsidR="007B3D08" w:rsidRPr="006D6018" w:rsidRDefault="007B3D08"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Terrén E. (2004). Las organizaciones educativas como sistemas de comunicación. Un enfoque micropolítico. </w:t>
      </w:r>
      <w:r w:rsidRPr="006D6018">
        <w:rPr>
          <w:rFonts w:ascii="Times New Roman" w:hAnsi="Times New Roman" w:cs="Times New Roman"/>
          <w:i/>
          <w:sz w:val="24"/>
          <w:szCs w:val="24"/>
        </w:rPr>
        <w:t>Revista Iberoamericana de Educación</w:t>
      </w:r>
      <w:r w:rsidRPr="006D6018">
        <w:rPr>
          <w:rFonts w:ascii="Times New Roman" w:hAnsi="Times New Roman" w:cs="Times New Roman"/>
          <w:sz w:val="24"/>
          <w:szCs w:val="24"/>
        </w:rPr>
        <w:t xml:space="preserve">, núm. 36: 189-214.  </w:t>
      </w:r>
    </w:p>
    <w:p w:rsidR="00241B6A" w:rsidRPr="006D6018" w:rsidRDefault="00241B6A"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Vidal Ledo, M. J.; Gavilondo Mariño, X.; </w:t>
      </w:r>
      <w:r w:rsidR="0038116B" w:rsidRPr="006D6018">
        <w:rPr>
          <w:rFonts w:ascii="Times New Roman" w:hAnsi="Times New Roman" w:cs="Times New Roman"/>
          <w:sz w:val="24"/>
          <w:szCs w:val="24"/>
        </w:rPr>
        <w:t>Rodríguez</w:t>
      </w:r>
      <w:r w:rsidRPr="006D6018">
        <w:rPr>
          <w:rFonts w:ascii="Times New Roman" w:hAnsi="Times New Roman" w:cs="Times New Roman"/>
          <w:sz w:val="24"/>
          <w:szCs w:val="24"/>
        </w:rPr>
        <w:t xml:space="preserve"> </w:t>
      </w:r>
      <w:r w:rsidR="0038116B" w:rsidRPr="006D6018">
        <w:rPr>
          <w:rFonts w:ascii="Times New Roman" w:hAnsi="Times New Roman" w:cs="Times New Roman"/>
          <w:sz w:val="24"/>
          <w:szCs w:val="24"/>
        </w:rPr>
        <w:t>Díaz</w:t>
      </w:r>
      <w:r w:rsidRPr="006D6018">
        <w:rPr>
          <w:rFonts w:ascii="Times New Roman" w:hAnsi="Times New Roman" w:cs="Times New Roman"/>
          <w:sz w:val="24"/>
          <w:szCs w:val="24"/>
        </w:rPr>
        <w:t xml:space="preserve">, A. y Cuéllar Rojas, A. (2015). </w:t>
      </w:r>
      <w:r w:rsidR="0038116B" w:rsidRPr="006D6018">
        <w:rPr>
          <w:rFonts w:ascii="Times New Roman" w:hAnsi="Times New Roman" w:cs="Times New Roman"/>
          <w:sz w:val="24"/>
          <w:szCs w:val="24"/>
        </w:rPr>
        <w:t xml:space="preserve">Aprendizaje móvil. </w:t>
      </w:r>
      <w:r w:rsidR="0038116B" w:rsidRPr="006D6018">
        <w:rPr>
          <w:rFonts w:ascii="Times New Roman" w:hAnsi="Times New Roman" w:cs="Times New Roman"/>
          <w:i/>
          <w:sz w:val="24"/>
          <w:szCs w:val="24"/>
        </w:rPr>
        <w:t>Educación Médica Superior</w:t>
      </w:r>
      <w:r w:rsidR="0038116B" w:rsidRPr="006D6018">
        <w:rPr>
          <w:rFonts w:ascii="Times New Roman" w:hAnsi="Times New Roman" w:cs="Times New Roman"/>
          <w:sz w:val="24"/>
          <w:szCs w:val="24"/>
        </w:rPr>
        <w:t>, 29(3): 669-679.</w:t>
      </w:r>
      <w:r w:rsidRPr="006D6018">
        <w:rPr>
          <w:rFonts w:ascii="Times New Roman" w:hAnsi="Times New Roman" w:cs="Times New Roman"/>
          <w:sz w:val="24"/>
          <w:szCs w:val="24"/>
        </w:rPr>
        <w:t xml:space="preserve"> </w:t>
      </w:r>
    </w:p>
    <w:p w:rsidR="00875FAA" w:rsidRPr="006D6018" w:rsidRDefault="00875FAA" w:rsidP="006D6018">
      <w:pPr>
        <w:spacing w:line="360" w:lineRule="auto"/>
        <w:ind w:left="709" w:hanging="709"/>
        <w:jc w:val="both"/>
        <w:rPr>
          <w:rFonts w:ascii="Times New Roman" w:hAnsi="Times New Roman" w:cs="Times New Roman"/>
          <w:sz w:val="24"/>
          <w:szCs w:val="24"/>
        </w:rPr>
      </w:pPr>
      <w:r w:rsidRPr="006D6018">
        <w:rPr>
          <w:rFonts w:ascii="Times New Roman" w:hAnsi="Times New Roman" w:cs="Times New Roman"/>
          <w:sz w:val="24"/>
          <w:szCs w:val="24"/>
        </w:rPr>
        <w:t xml:space="preserve">Waldegg, G. (2002). El uso de las nuevas tecnologías para la enseñanza y el aprendizaje de las ciencias. </w:t>
      </w:r>
      <w:r w:rsidRPr="006D6018">
        <w:rPr>
          <w:rFonts w:ascii="Times New Roman" w:hAnsi="Times New Roman" w:cs="Times New Roman"/>
          <w:i/>
          <w:sz w:val="24"/>
          <w:szCs w:val="24"/>
        </w:rPr>
        <w:t>Revista Electrónica de Investigación Educativa</w:t>
      </w:r>
      <w:r w:rsidRPr="006D6018">
        <w:rPr>
          <w:rFonts w:ascii="Times New Roman" w:hAnsi="Times New Roman" w:cs="Times New Roman"/>
          <w:sz w:val="24"/>
          <w:szCs w:val="24"/>
        </w:rPr>
        <w:t>, 4(1): 2-22.</w:t>
      </w:r>
    </w:p>
    <w:p w:rsidR="003F3434" w:rsidRDefault="003F3434" w:rsidP="006D6018">
      <w:pPr>
        <w:spacing w:line="360" w:lineRule="auto"/>
        <w:ind w:left="709" w:hanging="709"/>
        <w:jc w:val="both"/>
        <w:rPr>
          <w:rFonts w:ascii="Arial" w:hAnsi="Arial" w:cs="Arial"/>
          <w:sz w:val="24"/>
          <w:szCs w:val="24"/>
        </w:rPr>
      </w:pPr>
      <w:r w:rsidRPr="006D6018">
        <w:rPr>
          <w:rFonts w:ascii="Times New Roman" w:hAnsi="Times New Roman" w:cs="Times New Roman"/>
          <w:sz w:val="24"/>
          <w:szCs w:val="24"/>
        </w:rPr>
        <w:t xml:space="preserve">Marés, L. (2012). </w:t>
      </w:r>
      <w:proofErr w:type="spellStart"/>
      <w:r w:rsidRPr="006D6018">
        <w:rPr>
          <w:rFonts w:ascii="Times New Roman" w:hAnsi="Times New Roman" w:cs="Times New Roman"/>
          <w:sz w:val="24"/>
          <w:szCs w:val="24"/>
        </w:rPr>
        <w:t>Tablets</w:t>
      </w:r>
      <w:proofErr w:type="spellEnd"/>
      <w:r w:rsidRPr="006D6018">
        <w:rPr>
          <w:rFonts w:ascii="Times New Roman" w:hAnsi="Times New Roman" w:cs="Times New Roman"/>
          <w:sz w:val="24"/>
          <w:szCs w:val="24"/>
        </w:rPr>
        <w:t xml:space="preserve"> en educación, oportunidades y desafíos en políticas uno a uno. </w:t>
      </w:r>
      <w:proofErr w:type="spellStart"/>
      <w:r w:rsidRPr="006D6018">
        <w:rPr>
          <w:rFonts w:ascii="Times New Roman" w:hAnsi="Times New Roman" w:cs="Times New Roman"/>
          <w:i/>
          <w:sz w:val="24"/>
          <w:szCs w:val="24"/>
        </w:rPr>
        <w:t>Relpe</w:t>
      </w:r>
      <w:proofErr w:type="spellEnd"/>
      <w:r w:rsidRPr="006D6018">
        <w:rPr>
          <w:rFonts w:ascii="Times New Roman" w:hAnsi="Times New Roman" w:cs="Times New Roman"/>
          <w:i/>
          <w:sz w:val="24"/>
          <w:szCs w:val="24"/>
        </w:rPr>
        <w:t>, red latinoamericana portales educativos</w:t>
      </w:r>
      <w:r w:rsidRPr="006D6018">
        <w:rPr>
          <w:rFonts w:ascii="Times New Roman" w:hAnsi="Times New Roman" w:cs="Times New Roman"/>
          <w:sz w:val="24"/>
          <w:szCs w:val="24"/>
        </w:rPr>
        <w:t xml:space="preserve">. OEI, Organización de Estados Iberoamericanos, Buenos Aires. Recuperado en: </w:t>
      </w:r>
      <w:hyperlink r:id="rId23" w:history="1">
        <w:r w:rsidRPr="006D6018">
          <w:rPr>
            <w:rStyle w:val="Hipervnculo"/>
            <w:rFonts w:ascii="Times New Roman" w:hAnsi="Times New Roman" w:cs="Times New Roman"/>
            <w:sz w:val="24"/>
            <w:szCs w:val="24"/>
          </w:rPr>
          <w:t>www.relpe.org</w:t>
        </w:r>
      </w:hyperlink>
      <w:r w:rsidRPr="006D6018">
        <w:rPr>
          <w:rFonts w:ascii="Times New Roman" w:hAnsi="Times New Roman" w:cs="Times New Roman"/>
          <w:sz w:val="24"/>
          <w:szCs w:val="24"/>
        </w:rPr>
        <w:t xml:space="preserve"> (13/05/2016).</w:t>
      </w:r>
    </w:p>
    <w:p w:rsidR="00A67544" w:rsidRPr="00613348" w:rsidRDefault="00A67544" w:rsidP="00A67544">
      <w:pPr>
        <w:spacing w:line="360" w:lineRule="auto"/>
        <w:jc w:val="both"/>
        <w:rPr>
          <w:rFonts w:ascii="Arial" w:hAnsi="Arial" w:cs="Arial"/>
          <w:sz w:val="24"/>
          <w:szCs w:val="24"/>
        </w:rPr>
      </w:pPr>
    </w:p>
    <w:p w:rsidR="00A67544" w:rsidRDefault="00A67544" w:rsidP="00D76332">
      <w:pPr>
        <w:spacing w:line="360" w:lineRule="auto"/>
        <w:jc w:val="both"/>
        <w:rPr>
          <w:rFonts w:ascii="Arial" w:hAnsi="Arial" w:cs="Arial"/>
          <w:sz w:val="24"/>
          <w:szCs w:val="24"/>
        </w:rPr>
      </w:pPr>
    </w:p>
    <w:p w:rsidR="00431B5E" w:rsidRDefault="00431B5E" w:rsidP="00A8714F">
      <w:pPr>
        <w:spacing w:line="360" w:lineRule="auto"/>
        <w:jc w:val="both"/>
        <w:rPr>
          <w:rFonts w:ascii="Arial" w:hAnsi="Arial" w:cs="Arial"/>
          <w:sz w:val="24"/>
          <w:szCs w:val="24"/>
        </w:rPr>
      </w:pPr>
    </w:p>
    <w:sectPr w:rsidR="00431B5E" w:rsidSect="00F6666B">
      <w:headerReference w:type="default" r:id="rId24"/>
      <w:footerReference w:type="default" r:id="rId25"/>
      <w:pgSz w:w="12240" w:h="15840"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7F4" w:rsidRDefault="005977F4" w:rsidP="006D6018">
      <w:pPr>
        <w:spacing w:after="0" w:line="240" w:lineRule="auto"/>
      </w:pPr>
      <w:r>
        <w:separator/>
      </w:r>
    </w:p>
  </w:endnote>
  <w:endnote w:type="continuationSeparator" w:id="0">
    <w:p w:rsidR="005977F4" w:rsidRDefault="005977F4" w:rsidP="006D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18" w:rsidRPr="006D6018" w:rsidRDefault="006D6018" w:rsidP="006D6018">
    <w:pPr>
      <w:pStyle w:val="Piedepgina"/>
      <w:jc w:val="center"/>
      <w:rPr>
        <w:rFonts w:cs="Calibri"/>
        <w:b/>
      </w:rPr>
    </w:pPr>
    <w:r w:rsidRPr="006D6018">
      <w:rPr>
        <w:rFonts w:cs="Calibri"/>
        <w:b/>
      </w:rPr>
      <w:t>Publicación # 05                    Julio - Diciembre 2016                           PAG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7F4" w:rsidRDefault="005977F4" w:rsidP="006D6018">
      <w:pPr>
        <w:spacing w:after="0" w:line="240" w:lineRule="auto"/>
      </w:pPr>
      <w:r>
        <w:separator/>
      </w:r>
    </w:p>
  </w:footnote>
  <w:footnote w:type="continuationSeparator" w:id="0">
    <w:p w:rsidR="005977F4" w:rsidRDefault="005977F4" w:rsidP="006D60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018" w:rsidRPr="006D6018" w:rsidRDefault="006D6018" w:rsidP="006D6018">
    <w:pPr>
      <w:pStyle w:val="Encabezado"/>
      <w:jc w:val="center"/>
    </w:pPr>
    <w:r w:rsidRPr="006D6018">
      <w:rPr>
        <w:rFonts w:cs="Calibri"/>
        <w:b/>
        <w:i/>
      </w:rPr>
      <w:t>Revista Iberoamericana de Producción Académica y Gestión Educativa</w:t>
    </w:r>
    <w:r w:rsidRPr="006D6018">
      <w:rPr>
        <w:b/>
      </w:rPr>
      <w:t xml:space="preserve">  </w:t>
    </w:r>
    <w:r w:rsidRPr="006D6018">
      <w:t xml:space="preserve">              </w:t>
    </w:r>
    <w:r w:rsidRPr="006D6018">
      <w:rPr>
        <w:rFonts w:cs="Calibri"/>
        <w:b/>
      </w:rPr>
      <w:t>ISSN 2007 - 8412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45FD9"/>
    <w:rsid w:val="0000202E"/>
    <w:rsid w:val="00007FE2"/>
    <w:rsid w:val="00011C17"/>
    <w:rsid w:val="000151B5"/>
    <w:rsid w:val="00054A19"/>
    <w:rsid w:val="00054F67"/>
    <w:rsid w:val="00056A0E"/>
    <w:rsid w:val="00056AA3"/>
    <w:rsid w:val="00077B8B"/>
    <w:rsid w:val="00085B42"/>
    <w:rsid w:val="0009123B"/>
    <w:rsid w:val="000B7334"/>
    <w:rsid w:val="000C076A"/>
    <w:rsid w:val="000D0BDC"/>
    <w:rsid w:val="000D1607"/>
    <w:rsid w:val="000D3A41"/>
    <w:rsid w:val="000D5D2C"/>
    <w:rsid w:val="000E195E"/>
    <w:rsid w:val="000E3DA9"/>
    <w:rsid w:val="000E7768"/>
    <w:rsid w:val="000F2D98"/>
    <w:rsid w:val="000F4904"/>
    <w:rsid w:val="000F58DE"/>
    <w:rsid w:val="0010680D"/>
    <w:rsid w:val="00124C39"/>
    <w:rsid w:val="001318F5"/>
    <w:rsid w:val="00132E17"/>
    <w:rsid w:val="001636AC"/>
    <w:rsid w:val="00166655"/>
    <w:rsid w:val="00170FE2"/>
    <w:rsid w:val="00172623"/>
    <w:rsid w:val="00176723"/>
    <w:rsid w:val="00191B3B"/>
    <w:rsid w:val="00194F32"/>
    <w:rsid w:val="001951D6"/>
    <w:rsid w:val="00195CB1"/>
    <w:rsid w:val="00197168"/>
    <w:rsid w:val="00197AFD"/>
    <w:rsid w:val="001A26A3"/>
    <w:rsid w:val="001A7695"/>
    <w:rsid w:val="001A7705"/>
    <w:rsid w:val="001B528A"/>
    <w:rsid w:val="001C00B9"/>
    <w:rsid w:val="001D1154"/>
    <w:rsid w:val="001D45E6"/>
    <w:rsid w:val="001E14B5"/>
    <w:rsid w:val="001E3780"/>
    <w:rsid w:val="001F1556"/>
    <w:rsid w:val="001F61B5"/>
    <w:rsid w:val="001F7DEE"/>
    <w:rsid w:val="00204570"/>
    <w:rsid w:val="002131EA"/>
    <w:rsid w:val="00225AEC"/>
    <w:rsid w:val="00225D35"/>
    <w:rsid w:val="0022701C"/>
    <w:rsid w:val="00236383"/>
    <w:rsid w:val="002366D1"/>
    <w:rsid w:val="0023696D"/>
    <w:rsid w:val="002402B4"/>
    <w:rsid w:val="00241B6A"/>
    <w:rsid w:val="00242042"/>
    <w:rsid w:val="00242D94"/>
    <w:rsid w:val="00247CF0"/>
    <w:rsid w:val="00275A3E"/>
    <w:rsid w:val="00277606"/>
    <w:rsid w:val="00277766"/>
    <w:rsid w:val="00286BC1"/>
    <w:rsid w:val="00293CFF"/>
    <w:rsid w:val="00295571"/>
    <w:rsid w:val="002A4355"/>
    <w:rsid w:val="002A790C"/>
    <w:rsid w:val="002A7B6A"/>
    <w:rsid w:val="002B5B08"/>
    <w:rsid w:val="002B6716"/>
    <w:rsid w:val="002C0799"/>
    <w:rsid w:val="002C42F8"/>
    <w:rsid w:val="002C5631"/>
    <w:rsid w:val="002C7AC7"/>
    <w:rsid w:val="002D2C47"/>
    <w:rsid w:val="002D6967"/>
    <w:rsid w:val="002F3DDF"/>
    <w:rsid w:val="003005A5"/>
    <w:rsid w:val="00305A8E"/>
    <w:rsid w:val="00313500"/>
    <w:rsid w:val="00330C08"/>
    <w:rsid w:val="00332206"/>
    <w:rsid w:val="003356B8"/>
    <w:rsid w:val="00345FD9"/>
    <w:rsid w:val="00346544"/>
    <w:rsid w:val="003475F5"/>
    <w:rsid w:val="00356E23"/>
    <w:rsid w:val="003672CE"/>
    <w:rsid w:val="00372348"/>
    <w:rsid w:val="00373051"/>
    <w:rsid w:val="00373FFD"/>
    <w:rsid w:val="00374D53"/>
    <w:rsid w:val="00376EAB"/>
    <w:rsid w:val="0038116B"/>
    <w:rsid w:val="00382A58"/>
    <w:rsid w:val="0039092E"/>
    <w:rsid w:val="003946E4"/>
    <w:rsid w:val="003A05FD"/>
    <w:rsid w:val="003A15B0"/>
    <w:rsid w:val="003A2D2D"/>
    <w:rsid w:val="003B1F27"/>
    <w:rsid w:val="003C5C72"/>
    <w:rsid w:val="003C6587"/>
    <w:rsid w:val="003D06B8"/>
    <w:rsid w:val="003D2D31"/>
    <w:rsid w:val="003D59CE"/>
    <w:rsid w:val="003D7452"/>
    <w:rsid w:val="003D7C2A"/>
    <w:rsid w:val="003E0E44"/>
    <w:rsid w:val="003E20FD"/>
    <w:rsid w:val="003E692B"/>
    <w:rsid w:val="003F3434"/>
    <w:rsid w:val="003F5F3B"/>
    <w:rsid w:val="003F627D"/>
    <w:rsid w:val="004011F6"/>
    <w:rsid w:val="00404729"/>
    <w:rsid w:val="004062B9"/>
    <w:rsid w:val="00410B8E"/>
    <w:rsid w:val="004118A5"/>
    <w:rsid w:val="00413772"/>
    <w:rsid w:val="00417A87"/>
    <w:rsid w:val="00422465"/>
    <w:rsid w:val="00423FFC"/>
    <w:rsid w:val="004244A0"/>
    <w:rsid w:val="004301F0"/>
    <w:rsid w:val="00431B5E"/>
    <w:rsid w:val="00434A72"/>
    <w:rsid w:val="0044195A"/>
    <w:rsid w:val="0045057A"/>
    <w:rsid w:val="00460D59"/>
    <w:rsid w:val="00471B9A"/>
    <w:rsid w:val="00472D74"/>
    <w:rsid w:val="00473536"/>
    <w:rsid w:val="0049156B"/>
    <w:rsid w:val="0049505D"/>
    <w:rsid w:val="004B6D8D"/>
    <w:rsid w:val="004B708C"/>
    <w:rsid w:val="004C1BE1"/>
    <w:rsid w:val="004C497C"/>
    <w:rsid w:val="004D1754"/>
    <w:rsid w:val="004D1F9E"/>
    <w:rsid w:val="004D23F5"/>
    <w:rsid w:val="004F41A5"/>
    <w:rsid w:val="004F450B"/>
    <w:rsid w:val="004F76F6"/>
    <w:rsid w:val="00500533"/>
    <w:rsid w:val="00501E7E"/>
    <w:rsid w:val="00510E8D"/>
    <w:rsid w:val="00510E97"/>
    <w:rsid w:val="00516F55"/>
    <w:rsid w:val="00522CB1"/>
    <w:rsid w:val="00523832"/>
    <w:rsid w:val="00523FBE"/>
    <w:rsid w:val="005266DE"/>
    <w:rsid w:val="00527982"/>
    <w:rsid w:val="00534817"/>
    <w:rsid w:val="00535B1F"/>
    <w:rsid w:val="00540F3A"/>
    <w:rsid w:val="0054203D"/>
    <w:rsid w:val="00556F3F"/>
    <w:rsid w:val="00563CCB"/>
    <w:rsid w:val="00571626"/>
    <w:rsid w:val="00575B59"/>
    <w:rsid w:val="0057721E"/>
    <w:rsid w:val="005800E0"/>
    <w:rsid w:val="00583607"/>
    <w:rsid w:val="00584437"/>
    <w:rsid w:val="00587EE9"/>
    <w:rsid w:val="005943A3"/>
    <w:rsid w:val="005977F4"/>
    <w:rsid w:val="005A7072"/>
    <w:rsid w:val="005B01C1"/>
    <w:rsid w:val="005B0887"/>
    <w:rsid w:val="005B6A73"/>
    <w:rsid w:val="005C2138"/>
    <w:rsid w:val="005C315B"/>
    <w:rsid w:val="005C3695"/>
    <w:rsid w:val="005C4FCB"/>
    <w:rsid w:val="005D2644"/>
    <w:rsid w:val="005D320D"/>
    <w:rsid w:val="005E3609"/>
    <w:rsid w:val="005E64E7"/>
    <w:rsid w:val="005E6653"/>
    <w:rsid w:val="0060430F"/>
    <w:rsid w:val="00607359"/>
    <w:rsid w:val="00607DCC"/>
    <w:rsid w:val="00610937"/>
    <w:rsid w:val="00610A80"/>
    <w:rsid w:val="00613348"/>
    <w:rsid w:val="00620851"/>
    <w:rsid w:val="006312A3"/>
    <w:rsid w:val="006371BA"/>
    <w:rsid w:val="006420D5"/>
    <w:rsid w:val="00650565"/>
    <w:rsid w:val="0065098B"/>
    <w:rsid w:val="006647BF"/>
    <w:rsid w:val="006666B6"/>
    <w:rsid w:val="00675ED5"/>
    <w:rsid w:val="00681AEE"/>
    <w:rsid w:val="0068492B"/>
    <w:rsid w:val="00687ED0"/>
    <w:rsid w:val="00694BEA"/>
    <w:rsid w:val="0069629D"/>
    <w:rsid w:val="00696BE9"/>
    <w:rsid w:val="00696F74"/>
    <w:rsid w:val="006B10BF"/>
    <w:rsid w:val="006C5A03"/>
    <w:rsid w:val="006D0D91"/>
    <w:rsid w:val="006D5B32"/>
    <w:rsid w:val="006D6018"/>
    <w:rsid w:val="006E45EF"/>
    <w:rsid w:val="006F1BC4"/>
    <w:rsid w:val="006F27FA"/>
    <w:rsid w:val="006F6F3E"/>
    <w:rsid w:val="006F7840"/>
    <w:rsid w:val="007011E7"/>
    <w:rsid w:val="0070530F"/>
    <w:rsid w:val="00713632"/>
    <w:rsid w:val="007138A1"/>
    <w:rsid w:val="00714844"/>
    <w:rsid w:val="0071569E"/>
    <w:rsid w:val="0071769B"/>
    <w:rsid w:val="00717BA7"/>
    <w:rsid w:val="00721013"/>
    <w:rsid w:val="0072114C"/>
    <w:rsid w:val="0072213F"/>
    <w:rsid w:val="007256B2"/>
    <w:rsid w:val="007269C8"/>
    <w:rsid w:val="00727406"/>
    <w:rsid w:val="00730D51"/>
    <w:rsid w:val="00731FF8"/>
    <w:rsid w:val="00744FB2"/>
    <w:rsid w:val="007575EC"/>
    <w:rsid w:val="00762910"/>
    <w:rsid w:val="00762A0D"/>
    <w:rsid w:val="00773D3D"/>
    <w:rsid w:val="007757DE"/>
    <w:rsid w:val="00775E86"/>
    <w:rsid w:val="00781042"/>
    <w:rsid w:val="007A7C76"/>
    <w:rsid w:val="007B1129"/>
    <w:rsid w:val="007B3D08"/>
    <w:rsid w:val="007B48CD"/>
    <w:rsid w:val="007B560F"/>
    <w:rsid w:val="007C0E71"/>
    <w:rsid w:val="007C267E"/>
    <w:rsid w:val="007C2EDF"/>
    <w:rsid w:val="007C3A43"/>
    <w:rsid w:val="007C64CE"/>
    <w:rsid w:val="007C719F"/>
    <w:rsid w:val="007D5F72"/>
    <w:rsid w:val="007E5F60"/>
    <w:rsid w:val="007E71E5"/>
    <w:rsid w:val="007F01BE"/>
    <w:rsid w:val="007F2743"/>
    <w:rsid w:val="007F3382"/>
    <w:rsid w:val="00804ECE"/>
    <w:rsid w:val="0082043E"/>
    <w:rsid w:val="0084353A"/>
    <w:rsid w:val="0084770B"/>
    <w:rsid w:val="008529A3"/>
    <w:rsid w:val="00852B53"/>
    <w:rsid w:val="008532F4"/>
    <w:rsid w:val="00872469"/>
    <w:rsid w:val="00872D4F"/>
    <w:rsid w:val="00875FAA"/>
    <w:rsid w:val="008771FD"/>
    <w:rsid w:val="0088230D"/>
    <w:rsid w:val="008A010B"/>
    <w:rsid w:val="008A1EFE"/>
    <w:rsid w:val="008A5C3C"/>
    <w:rsid w:val="008A6E82"/>
    <w:rsid w:val="008B0CC7"/>
    <w:rsid w:val="008B3294"/>
    <w:rsid w:val="008B651C"/>
    <w:rsid w:val="008C24A9"/>
    <w:rsid w:val="008C571C"/>
    <w:rsid w:val="008E6BDA"/>
    <w:rsid w:val="008F1A70"/>
    <w:rsid w:val="008F1F58"/>
    <w:rsid w:val="008F58DA"/>
    <w:rsid w:val="00901A52"/>
    <w:rsid w:val="009031D8"/>
    <w:rsid w:val="0090386A"/>
    <w:rsid w:val="00914611"/>
    <w:rsid w:val="0091794E"/>
    <w:rsid w:val="0092721E"/>
    <w:rsid w:val="00941319"/>
    <w:rsid w:val="00946618"/>
    <w:rsid w:val="00953CBD"/>
    <w:rsid w:val="00955E93"/>
    <w:rsid w:val="00964484"/>
    <w:rsid w:val="00964920"/>
    <w:rsid w:val="00966038"/>
    <w:rsid w:val="009725C8"/>
    <w:rsid w:val="00980F71"/>
    <w:rsid w:val="009910D4"/>
    <w:rsid w:val="0099664E"/>
    <w:rsid w:val="009A3C08"/>
    <w:rsid w:val="009A6DBD"/>
    <w:rsid w:val="009B0FF2"/>
    <w:rsid w:val="009B18C7"/>
    <w:rsid w:val="009B7D0C"/>
    <w:rsid w:val="009C7F4B"/>
    <w:rsid w:val="009F0DAA"/>
    <w:rsid w:val="009F7208"/>
    <w:rsid w:val="00A17A7C"/>
    <w:rsid w:val="00A17C3C"/>
    <w:rsid w:val="00A21BAC"/>
    <w:rsid w:val="00A252B9"/>
    <w:rsid w:val="00A26657"/>
    <w:rsid w:val="00A27DA1"/>
    <w:rsid w:val="00A322A9"/>
    <w:rsid w:val="00A32FDA"/>
    <w:rsid w:val="00A340CE"/>
    <w:rsid w:val="00A34782"/>
    <w:rsid w:val="00A44014"/>
    <w:rsid w:val="00A4672E"/>
    <w:rsid w:val="00A52E24"/>
    <w:rsid w:val="00A566BE"/>
    <w:rsid w:val="00A631F1"/>
    <w:rsid w:val="00A67544"/>
    <w:rsid w:val="00A7202D"/>
    <w:rsid w:val="00A82260"/>
    <w:rsid w:val="00A822C1"/>
    <w:rsid w:val="00A839F5"/>
    <w:rsid w:val="00A86573"/>
    <w:rsid w:val="00A8714F"/>
    <w:rsid w:val="00A94EB2"/>
    <w:rsid w:val="00A9514C"/>
    <w:rsid w:val="00AA0ACA"/>
    <w:rsid w:val="00AA2887"/>
    <w:rsid w:val="00AA6F77"/>
    <w:rsid w:val="00AB25E7"/>
    <w:rsid w:val="00AB3F3A"/>
    <w:rsid w:val="00AB6D58"/>
    <w:rsid w:val="00AC2609"/>
    <w:rsid w:val="00AC4162"/>
    <w:rsid w:val="00AD7881"/>
    <w:rsid w:val="00AE03B8"/>
    <w:rsid w:val="00AE2658"/>
    <w:rsid w:val="00AF1882"/>
    <w:rsid w:val="00AF43B1"/>
    <w:rsid w:val="00B00B1A"/>
    <w:rsid w:val="00B06272"/>
    <w:rsid w:val="00B06E59"/>
    <w:rsid w:val="00B12DAA"/>
    <w:rsid w:val="00B144D7"/>
    <w:rsid w:val="00B21143"/>
    <w:rsid w:val="00B2420F"/>
    <w:rsid w:val="00B33210"/>
    <w:rsid w:val="00B340C0"/>
    <w:rsid w:val="00B340F0"/>
    <w:rsid w:val="00B354BA"/>
    <w:rsid w:val="00B35A70"/>
    <w:rsid w:val="00B3619D"/>
    <w:rsid w:val="00B4118B"/>
    <w:rsid w:val="00B43319"/>
    <w:rsid w:val="00B46BC9"/>
    <w:rsid w:val="00B53C54"/>
    <w:rsid w:val="00B606EB"/>
    <w:rsid w:val="00B64F47"/>
    <w:rsid w:val="00B73E96"/>
    <w:rsid w:val="00B7708F"/>
    <w:rsid w:val="00B80432"/>
    <w:rsid w:val="00B8065C"/>
    <w:rsid w:val="00BA5B4F"/>
    <w:rsid w:val="00BA781D"/>
    <w:rsid w:val="00BB1BA3"/>
    <w:rsid w:val="00BB2859"/>
    <w:rsid w:val="00BB3259"/>
    <w:rsid w:val="00BB78F5"/>
    <w:rsid w:val="00BC11E9"/>
    <w:rsid w:val="00BC322D"/>
    <w:rsid w:val="00BC396A"/>
    <w:rsid w:val="00BC4BEC"/>
    <w:rsid w:val="00BC6F87"/>
    <w:rsid w:val="00BD65CE"/>
    <w:rsid w:val="00BE2EFA"/>
    <w:rsid w:val="00BE75FB"/>
    <w:rsid w:val="00BF08E1"/>
    <w:rsid w:val="00C01F08"/>
    <w:rsid w:val="00C06CDD"/>
    <w:rsid w:val="00C11FFD"/>
    <w:rsid w:val="00C255F5"/>
    <w:rsid w:val="00C3226D"/>
    <w:rsid w:val="00C32B9B"/>
    <w:rsid w:val="00C34030"/>
    <w:rsid w:val="00C364C9"/>
    <w:rsid w:val="00C4308B"/>
    <w:rsid w:val="00C430C3"/>
    <w:rsid w:val="00C4346F"/>
    <w:rsid w:val="00C46014"/>
    <w:rsid w:val="00C50292"/>
    <w:rsid w:val="00C6283A"/>
    <w:rsid w:val="00C73EE6"/>
    <w:rsid w:val="00C87310"/>
    <w:rsid w:val="00C932D1"/>
    <w:rsid w:val="00CA6A7B"/>
    <w:rsid w:val="00CB1C7F"/>
    <w:rsid w:val="00CB65C1"/>
    <w:rsid w:val="00CB6AA7"/>
    <w:rsid w:val="00CC2BBA"/>
    <w:rsid w:val="00CC5B00"/>
    <w:rsid w:val="00CC5E76"/>
    <w:rsid w:val="00CD35DA"/>
    <w:rsid w:val="00CD61DB"/>
    <w:rsid w:val="00CD71D4"/>
    <w:rsid w:val="00CE5623"/>
    <w:rsid w:val="00D00800"/>
    <w:rsid w:val="00D16C89"/>
    <w:rsid w:val="00D207EB"/>
    <w:rsid w:val="00D476D9"/>
    <w:rsid w:val="00D5756F"/>
    <w:rsid w:val="00D64849"/>
    <w:rsid w:val="00D64AAE"/>
    <w:rsid w:val="00D651F5"/>
    <w:rsid w:val="00D65488"/>
    <w:rsid w:val="00D66FD9"/>
    <w:rsid w:val="00D76332"/>
    <w:rsid w:val="00D868A3"/>
    <w:rsid w:val="00D942FF"/>
    <w:rsid w:val="00D97A0C"/>
    <w:rsid w:val="00DA2041"/>
    <w:rsid w:val="00DA7FA5"/>
    <w:rsid w:val="00DB2F6C"/>
    <w:rsid w:val="00DB60EB"/>
    <w:rsid w:val="00DB6FE6"/>
    <w:rsid w:val="00DC3C32"/>
    <w:rsid w:val="00DD3F29"/>
    <w:rsid w:val="00DE01FE"/>
    <w:rsid w:val="00DE5A22"/>
    <w:rsid w:val="00DE7E90"/>
    <w:rsid w:val="00DF2061"/>
    <w:rsid w:val="00DF5C85"/>
    <w:rsid w:val="00DF6308"/>
    <w:rsid w:val="00DF751A"/>
    <w:rsid w:val="00E0137B"/>
    <w:rsid w:val="00E05D3D"/>
    <w:rsid w:val="00E065EF"/>
    <w:rsid w:val="00E101AD"/>
    <w:rsid w:val="00E165BB"/>
    <w:rsid w:val="00E318DE"/>
    <w:rsid w:val="00E34C68"/>
    <w:rsid w:val="00E36D14"/>
    <w:rsid w:val="00E4135C"/>
    <w:rsid w:val="00E429B7"/>
    <w:rsid w:val="00E44961"/>
    <w:rsid w:val="00E449E5"/>
    <w:rsid w:val="00E467B0"/>
    <w:rsid w:val="00E50ADD"/>
    <w:rsid w:val="00E51C88"/>
    <w:rsid w:val="00E651B0"/>
    <w:rsid w:val="00E66DB8"/>
    <w:rsid w:val="00E71808"/>
    <w:rsid w:val="00E76E87"/>
    <w:rsid w:val="00E818A0"/>
    <w:rsid w:val="00E8486B"/>
    <w:rsid w:val="00E855B0"/>
    <w:rsid w:val="00E867C2"/>
    <w:rsid w:val="00E90B49"/>
    <w:rsid w:val="00E917CB"/>
    <w:rsid w:val="00E91CF0"/>
    <w:rsid w:val="00E92BA8"/>
    <w:rsid w:val="00E9642B"/>
    <w:rsid w:val="00E96B36"/>
    <w:rsid w:val="00EA5E97"/>
    <w:rsid w:val="00EB0A6E"/>
    <w:rsid w:val="00EB7809"/>
    <w:rsid w:val="00ED1019"/>
    <w:rsid w:val="00EE5DE8"/>
    <w:rsid w:val="00EE6890"/>
    <w:rsid w:val="00EF0968"/>
    <w:rsid w:val="00EF34BA"/>
    <w:rsid w:val="00F00FAC"/>
    <w:rsid w:val="00F02F93"/>
    <w:rsid w:val="00F05C03"/>
    <w:rsid w:val="00F11313"/>
    <w:rsid w:val="00F115C5"/>
    <w:rsid w:val="00F148C3"/>
    <w:rsid w:val="00F16CE9"/>
    <w:rsid w:val="00F24C29"/>
    <w:rsid w:val="00F27006"/>
    <w:rsid w:val="00F3796C"/>
    <w:rsid w:val="00F573CF"/>
    <w:rsid w:val="00F62182"/>
    <w:rsid w:val="00F64291"/>
    <w:rsid w:val="00F64464"/>
    <w:rsid w:val="00F65FB2"/>
    <w:rsid w:val="00F6666B"/>
    <w:rsid w:val="00F66E88"/>
    <w:rsid w:val="00F750D8"/>
    <w:rsid w:val="00F81057"/>
    <w:rsid w:val="00F848A1"/>
    <w:rsid w:val="00F91063"/>
    <w:rsid w:val="00FC0D12"/>
    <w:rsid w:val="00FC0ECC"/>
    <w:rsid w:val="00FD101B"/>
    <w:rsid w:val="00FD375E"/>
    <w:rsid w:val="00FD3E45"/>
    <w:rsid w:val="00FD43B7"/>
    <w:rsid w:val="00FF2FF9"/>
    <w:rsid w:val="00FF68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4E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5B00"/>
    <w:rPr>
      <w:color w:val="0000FF" w:themeColor="hyperlink"/>
      <w:u w:val="single"/>
    </w:rPr>
  </w:style>
  <w:style w:type="paragraph" w:styleId="Textodeglobo">
    <w:name w:val="Balloon Text"/>
    <w:basedOn w:val="Normal"/>
    <w:link w:val="TextodegloboCar"/>
    <w:uiPriority w:val="99"/>
    <w:semiHidden/>
    <w:unhideWhenUsed/>
    <w:rsid w:val="00B77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08F"/>
    <w:rPr>
      <w:rFonts w:ascii="Tahoma" w:hAnsi="Tahoma" w:cs="Tahoma"/>
      <w:sz w:val="16"/>
      <w:szCs w:val="16"/>
      <w:lang w:val="es-MX"/>
    </w:rPr>
  </w:style>
  <w:style w:type="character" w:styleId="Refdecomentario">
    <w:name w:val="annotation reference"/>
    <w:basedOn w:val="Fuentedeprrafopredeter"/>
    <w:uiPriority w:val="99"/>
    <w:semiHidden/>
    <w:unhideWhenUsed/>
    <w:rsid w:val="00277766"/>
    <w:rPr>
      <w:sz w:val="16"/>
      <w:szCs w:val="16"/>
    </w:rPr>
  </w:style>
  <w:style w:type="paragraph" w:styleId="Textocomentario">
    <w:name w:val="annotation text"/>
    <w:basedOn w:val="Normal"/>
    <w:link w:val="TextocomentarioCar"/>
    <w:uiPriority w:val="99"/>
    <w:semiHidden/>
    <w:unhideWhenUsed/>
    <w:rsid w:val="002777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776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77766"/>
    <w:rPr>
      <w:b/>
      <w:bCs/>
    </w:rPr>
  </w:style>
  <w:style w:type="character" w:customStyle="1" w:styleId="AsuntodelcomentarioCar">
    <w:name w:val="Asunto del comentario Car"/>
    <w:basedOn w:val="TextocomentarioCar"/>
    <w:link w:val="Asuntodelcomentario"/>
    <w:uiPriority w:val="99"/>
    <w:semiHidden/>
    <w:rsid w:val="00277766"/>
    <w:rPr>
      <w:b/>
      <w:bCs/>
      <w:sz w:val="20"/>
      <w:szCs w:val="20"/>
      <w:lang w:val="es-MX"/>
    </w:rPr>
  </w:style>
  <w:style w:type="paragraph" w:styleId="HTMLconformatoprevio">
    <w:name w:val="HTML Preformatted"/>
    <w:basedOn w:val="Normal"/>
    <w:link w:val="HTMLconformatoprevioCar"/>
    <w:uiPriority w:val="99"/>
    <w:semiHidden/>
    <w:unhideWhenUsed/>
    <w:rsid w:val="00124C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124C39"/>
    <w:rPr>
      <w:rFonts w:ascii="Courier New" w:eastAsia="Times New Roman" w:hAnsi="Courier New" w:cs="Courier New"/>
      <w:sz w:val="20"/>
      <w:szCs w:val="20"/>
    </w:rPr>
  </w:style>
  <w:style w:type="paragraph" w:styleId="Encabezado">
    <w:name w:val="header"/>
    <w:basedOn w:val="Normal"/>
    <w:link w:val="EncabezadoCar"/>
    <w:uiPriority w:val="99"/>
    <w:unhideWhenUsed/>
    <w:rsid w:val="006D60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D6018"/>
  </w:style>
  <w:style w:type="paragraph" w:styleId="Piedepgina">
    <w:name w:val="footer"/>
    <w:basedOn w:val="Normal"/>
    <w:link w:val="PiedepginaCar"/>
    <w:uiPriority w:val="99"/>
    <w:unhideWhenUsed/>
    <w:rsid w:val="006D60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D60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C5B00"/>
    <w:rPr>
      <w:color w:val="0000FF" w:themeColor="hyperlink"/>
      <w:u w:val="single"/>
    </w:rPr>
  </w:style>
  <w:style w:type="paragraph" w:styleId="Textodeglobo">
    <w:name w:val="Balloon Text"/>
    <w:basedOn w:val="Normal"/>
    <w:link w:val="TextodegloboCar"/>
    <w:uiPriority w:val="99"/>
    <w:semiHidden/>
    <w:unhideWhenUsed/>
    <w:rsid w:val="00B770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7708F"/>
    <w:rPr>
      <w:rFonts w:ascii="Tahoma" w:hAnsi="Tahoma" w:cs="Tahoma"/>
      <w:sz w:val="16"/>
      <w:szCs w:val="16"/>
      <w:lang w:val="es-MX"/>
    </w:rPr>
  </w:style>
  <w:style w:type="character" w:styleId="Refdecomentario">
    <w:name w:val="annotation reference"/>
    <w:basedOn w:val="Fuentedeprrafopredeter"/>
    <w:uiPriority w:val="99"/>
    <w:semiHidden/>
    <w:unhideWhenUsed/>
    <w:rsid w:val="00277766"/>
    <w:rPr>
      <w:sz w:val="16"/>
      <w:szCs w:val="16"/>
    </w:rPr>
  </w:style>
  <w:style w:type="paragraph" w:styleId="Textocomentario">
    <w:name w:val="annotation text"/>
    <w:basedOn w:val="Normal"/>
    <w:link w:val="TextocomentarioCar"/>
    <w:uiPriority w:val="99"/>
    <w:semiHidden/>
    <w:unhideWhenUsed/>
    <w:rsid w:val="002777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7766"/>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77766"/>
    <w:rPr>
      <w:b/>
      <w:bCs/>
    </w:rPr>
  </w:style>
  <w:style w:type="character" w:customStyle="1" w:styleId="AsuntodelcomentarioCar">
    <w:name w:val="Asunto del comentario Car"/>
    <w:basedOn w:val="TextocomentarioCar"/>
    <w:link w:val="Asuntodelcomentario"/>
    <w:uiPriority w:val="99"/>
    <w:semiHidden/>
    <w:rsid w:val="00277766"/>
    <w:rPr>
      <w:b/>
      <w:bCs/>
      <w:sz w:val="20"/>
      <w:szCs w:val="20"/>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53590">
      <w:bodyDiv w:val="1"/>
      <w:marLeft w:val="0"/>
      <w:marRight w:val="0"/>
      <w:marTop w:val="0"/>
      <w:marBottom w:val="0"/>
      <w:divBdr>
        <w:top w:val="none" w:sz="0" w:space="0" w:color="auto"/>
        <w:left w:val="none" w:sz="0" w:space="0" w:color="auto"/>
        <w:bottom w:val="none" w:sz="0" w:space="0" w:color="auto"/>
        <w:right w:val="none" w:sz="0" w:space="0" w:color="auto"/>
      </w:divBdr>
    </w:div>
    <w:div w:id="597761202">
      <w:bodyDiv w:val="1"/>
      <w:marLeft w:val="0"/>
      <w:marRight w:val="0"/>
      <w:marTop w:val="0"/>
      <w:marBottom w:val="0"/>
      <w:divBdr>
        <w:top w:val="none" w:sz="0" w:space="0" w:color="auto"/>
        <w:left w:val="none" w:sz="0" w:space="0" w:color="auto"/>
        <w:bottom w:val="none" w:sz="0" w:space="0" w:color="auto"/>
        <w:right w:val="none" w:sz="0" w:space="0" w:color="auto"/>
      </w:divBdr>
    </w:div>
    <w:div w:id="930964656">
      <w:bodyDiv w:val="1"/>
      <w:marLeft w:val="0"/>
      <w:marRight w:val="0"/>
      <w:marTop w:val="0"/>
      <w:marBottom w:val="0"/>
      <w:divBdr>
        <w:top w:val="none" w:sz="0" w:space="0" w:color="auto"/>
        <w:left w:val="none" w:sz="0" w:space="0" w:color="auto"/>
        <w:bottom w:val="none" w:sz="0" w:space="0" w:color="auto"/>
        <w:right w:val="none" w:sz="0" w:space="0" w:color="auto"/>
      </w:divBdr>
      <w:divsChild>
        <w:div w:id="64185137">
          <w:marLeft w:val="0"/>
          <w:marRight w:val="0"/>
          <w:marTop w:val="0"/>
          <w:marBottom w:val="0"/>
          <w:divBdr>
            <w:top w:val="none" w:sz="0" w:space="0" w:color="auto"/>
            <w:left w:val="none" w:sz="0" w:space="0" w:color="auto"/>
            <w:bottom w:val="none" w:sz="0" w:space="0" w:color="auto"/>
            <w:right w:val="none" w:sz="0" w:space="0" w:color="auto"/>
          </w:divBdr>
        </w:div>
        <w:div w:id="2145270712">
          <w:marLeft w:val="0"/>
          <w:marRight w:val="0"/>
          <w:marTop w:val="0"/>
          <w:marBottom w:val="0"/>
          <w:divBdr>
            <w:top w:val="none" w:sz="0" w:space="0" w:color="auto"/>
            <w:left w:val="none" w:sz="0" w:space="0" w:color="auto"/>
            <w:bottom w:val="none" w:sz="0" w:space="0" w:color="auto"/>
            <w:right w:val="none" w:sz="0" w:space="0" w:color="auto"/>
          </w:divBdr>
        </w:div>
        <w:div w:id="460852948">
          <w:marLeft w:val="0"/>
          <w:marRight w:val="0"/>
          <w:marTop w:val="0"/>
          <w:marBottom w:val="0"/>
          <w:divBdr>
            <w:top w:val="none" w:sz="0" w:space="0" w:color="auto"/>
            <w:left w:val="none" w:sz="0" w:space="0" w:color="auto"/>
            <w:bottom w:val="none" w:sz="0" w:space="0" w:color="auto"/>
            <w:right w:val="none" w:sz="0" w:space="0" w:color="auto"/>
          </w:divBdr>
        </w:div>
        <w:div w:id="1979647338">
          <w:marLeft w:val="0"/>
          <w:marRight w:val="0"/>
          <w:marTop w:val="0"/>
          <w:marBottom w:val="0"/>
          <w:divBdr>
            <w:top w:val="none" w:sz="0" w:space="0" w:color="auto"/>
            <w:left w:val="none" w:sz="0" w:space="0" w:color="auto"/>
            <w:bottom w:val="none" w:sz="0" w:space="0" w:color="auto"/>
            <w:right w:val="none" w:sz="0" w:space="0" w:color="auto"/>
          </w:divBdr>
        </w:div>
      </w:divsChild>
    </w:div>
    <w:div w:id="1538547639">
      <w:bodyDiv w:val="1"/>
      <w:marLeft w:val="0"/>
      <w:marRight w:val="0"/>
      <w:marTop w:val="0"/>
      <w:marBottom w:val="0"/>
      <w:divBdr>
        <w:top w:val="none" w:sz="0" w:space="0" w:color="auto"/>
        <w:left w:val="none" w:sz="0" w:space="0" w:color="auto"/>
        <w:bottom w:val="none" w:sz="0" w:space="0" w:color="auto"/>
        <w:right w:val="none" w:sz="0" w:space="0" w:color="auto"/>
      </w:divBdr>
    </w:div>
    <w:div w:id="1803688161">
      <w:bodyDiv w:val="1"/>
      <w:marLeft w:val="0"/>
      <w:marRight w:val="0"/>
      <w:marTop w:val="0"/>
      <w:marBottom w:val="0"/>
      <w:divBdr>
        <w:top w:val="none" w:sz="0" w:space="0" w:color="auto"/>
        <w:left w:val="none" w:sz="0" w:space="0" w:color="auto"/>
        <w:bottom w:val="none" w:sz="0" w:space="0" w:color="auto"/>
        <w:right w:val="none" w:sz="0" w:space="0" w:color="auto"/>
      </w:divBdr>
      <w:divsChild>
        <w:div w:id="630016493">
          <w:marLeft w:val="0"/>
          <w:marRight w:val="0"/>
          <w:marTop w:val="0"/>
          <w:marBottom w:val="0"/>
          <w:divBdr>
            <w:top w:val="none" w:sz="0" w:space="0" w:color="auto"/>
            <w:left w:val="none" w:sz="0" w:space="0" w:color="auto"/>
            <w:bottom w:val="none" w:sz="0" w:space="0" w:color="auto"/>
            <w:right w:val="none" w:sz="0" w:space="0" w:color="auto"/>
          </w:divBdr>
        </w:div>
        <w:div w:id="477771513">
          <w:marLeft w:val="0"/>
          <w:marRight w:val="0"/>
          <w:marTop w:val="0"/>
          <w:marBottom w:val="0"/>
          <w:divBdr>
            <w:top w:val="none" w:sz="0" w:space="0" w:color="auto"/>
            <w:left w:val="none" w:sz="0" w:space="0" w:color="auto"/>
            <w:bottom w:val="none" w:sz="0" w:space="0" w:color="auto"/>
            <w:right w:val="none" w:sz="0" w:space="0" w:color="auto"/>
          </w:divBdr>
        </w:div>
        <w:div w:id="2024430590">
          <w:marLeft w:val="0"/>
          <w:marRight w:val="0"/>
          <w:marTop w:val="0"/>
          <w:marBottom w:val="0"/>
          <w:divBdr>
            <w:top w:val="none" w:sz="0" w:space="0" w:color="auto"/>
            <w:left w:val="none" w:sz="0" w:space="0" w:color="auto"/>
            <w:bottom w:val="none" w:sz="0" w:space="0" w:color="auto"/>
            <w:right w:val="none" w:sz="0" w:space="0" w:color="auto"/>
          </w:divBdr>
        </w:div>
        <w:div w:id="1368988853">
          <w:marLeft w:val="0"/>
          <w:marRight w:val="0"/>
          <w:marTop w:val="0"/>
          <w:marBottom w:val="0"/>
          <w:divBdr>
            <w:top w:val="none" w:sz="0" w:space="0" w:color="auto"/>
            <w:left w:val="none" w:sz="0" w:space="0" w:color="auto"/>
            <w:bottom w:val="none" w:sz="0" w:space="0" w:color="auto"/>
            <w:right w:val="none" w:sz="0" w:space="0" w:color="auto"/>
          </w:divBdr>
        </w:div>
        <w:div w:id="1483306424">
          <w:marLeft w:val="0"/>
          <w:marRight w:val="0"/>
          <w:marTop w:val="0"/>
          <w:marBottom w:val="0"/>
          <w:divBdr>
            <w:top w:val="none" w:sz="0" w:space="0" w:color="auto"/>
            <w:left w:val="none" w:sz="0" w:space="0" w:color="auto"/>
            <w:bottom w:val="none" w:sz="0" w:space="0" w:color="auto"/>
            <w:right w:val="none" w:sz="0" w:space="0" w:color="auto"/>
          </w:divBdr>
        </w:div>
        <w:div w:id="897670649">
          <w:marLeft w:val="0"/>
          <w:marRight w:val="0"/>
          <w:marTop w:val="0"/>
          <w:marBottom w:val="0"/>
          <w:divBdr>
            <w:top w:val="none" w:sz="0" w:space="0" w:color="auto"/>
            <w:left w:val="none" w:sz="0" w:space="0" w:color="auto"/>
            <w:bottom w:val="none" w:sz="0" w:space="0" w:color="auto"/>
            <w:right w:val="none" w:sz="0" w:space="0" w:color="auto"/>
          </w:divBdr>
        </w:div>
        <w:div w:id="849948436">
          <w:marLeft w:val="0"/>
          <w:marRight w:val="0"/>
          <w:marTop w:val="0"/>
          <w:marBottom w:val="0"/>
          <w:divBdr>
            <w:top w:val="none" w:sz="0" w:space="0" w:color="auto"/>
            <w:left w:val="none" w:sz="0" w:space="0" w:color="auto"/>
            <w:bottom w:val="none" w:sz="0" w:space="0" w:color="auto"/>
            <w:right w:val="none" w:sz="0" w:space="0" w:color="auto"/>
          </w:divBdr>
        </w:div>
        <w:div w:id="673647527">
          <w:marLeft w:val="0"/>
          <w:marRight w:val="0"/>
          <w:marTop w:val="0"/>
          <w:marBottom w:val="0"/>
          <w:divBdr>
            <w:top w:val="none" w:sz="0" w:space="0" w:color="auto"/>
            <w:left w:val="none" w:sz="0" w:space="0" w:color="auto"/>
            <w:bottom w:val="none" w:sz="0" w:space="0" w:color="auto"/>
            <w:right w:val="none" w:sz="0" w:space="0" w:color="auto"/>
          </w:divBdr>
        </w:div>
        <w:div w:id="75516864">
          <w:marLeft w:val="0"/>
          <w:marRight w:val="0"/>
          <w:marTop w:val="0"/>
          <w:marBottom w:val="0"/>
          <w:divBdr>
            <w:top w:val="none" w:sz="0" w:space="0" w:color="auto"/>
            <w:left w:val="none" w:sz="0" w:space="0" w:color="auto"/>
            <w:bottom w:val="none" w:sz="0" w:space="0" w:color="auto"/>
            <w:right w:val="none" w:sz="0" w:space="0" w:color="auto"/>
          </w:divBdr>
        </w:div>
        <w:div w:id="494348357">
          <w:marLeft w:val="0"/>
          <w:marRight w:val="0"/>
          <w:marTop w:val="0"/>
          <w:marBottom w:val="0"/>
          <w:divBdr>
            <w:top w:val="none" w:sz="0" w:space="0" w:color="auto"/>
            <w:left w:val="none" w:sz="0" w:space="0" w:color="auto"/>
            <w:bottom w:val="none" w:sz="0" w:space="0" w:color="auto"/>
            <w:right w:val="none" w:sz="0" w:space="0" w:color="auto"/>
          </w:divBdr>
        </w:div>
        <w:div w:id="1900090918">
          <w:marLeft w:val="0"/>
          <w:marRight w:val="0"/>
          <w:marTop w:val="0"/>
          <w:marBottom w:val="0"/>
          <w:divBdr>
            <w:top w:val="none" w:sz="0" w:space="0" w:color="auto"/>
            <w:left w:val="none" w:sz="0" w:space="0" w:color="auto"/>
            <w:bottom w:val="none" w:sz="0" w:space="0" w:color="auto"/>
            <w:right w:val="none" w:sz="0" w:space="0" w:color="auto"/>
          </w:divBdr>
        </w:div>
        <w:div w:id="991911915">
          <w:marLeft w:val="0"/>
          <w:marRight w:val="0"/>
          <w:marTop w:val="0"/>
          <w:marBottom w:val="0"/>
          <w:divBdr>
            <w:top w:val="none" w:sz="0" w:space="0" w:color="auto"/>
            <w:left w:val="none" w:sz="0" w:space="0" w:color="auto"/>
            <w:bottom w:val="none" w:sz="0" w:space="0" w:color="auto"/>
            <w:right w:val="none" w:sz="0" w:space="0" w:color="auto"/>
          </w:divBdr>
        </w:div>
        <w:div w:id="1584483770">
          <w:marLeft w:val="0"/>
          <w:marRight w:val="0"/>
          <w:marTop w:val="0"/>
          <w:marBottom w:val="0"/>
          <w:divBdr>
            <w:top w:val="none" w:sz="0" w:space="0" w:color="auto"/>
            <w:left w:val="none" w:sz="0" w:space="0" w:color="auto"/>
            <w:bottom w:val="none" w:sz="0" w:space="0" w:color="auto"/>
            <w:right w:val="none" w:sz="0" w:space="0" w:color="auto"/>
          </w:divBdr>
        </w:div>
        <w:div w:id="2072844451">
          <w:marLeft w:val="0"/>
          <w:marRight w:val="0"/>
          <w:marTop w:val="0"/>
          <w:marBottom w:val="0"/>
          <w:divBdr>
            <w:top w:val="none" w:sz="0" w:space="0" w:color="auto"/>
            <w:left w:val="none" w:sz="0" w:space="0" w:color="auto"/>
            <w:bottom w:val="none" w:sz="0" w:space="0" w:color="auto"/>
            <w:right w:val="none" w:sz="0" w:space="0" w:color="auto"/>
          </w:divBdr>
        </w:div>
        <w:div w:id="950430278">
          <w:marLeft w:val="0"/>
          <w:marRight w:val="0"/>
          <w:marTop w:val="0"/>
          <w:marBottom w:val="0"/>
          <w:divBdr>
            <w:top w:val="none" w:sz="0" w:space="0" w:color="auto"/>
            <w:left w:val="none" w:sz="0" w:space="0" w:color="auto"/>
            <w:bottom w:val="none" w:sz="0" w:space="0" w:color="auto"/>
            <w:right w:val="none" w:sz="0" w:space="0" w:color="auto"/>
          </w:divBdr>
        </w:div>
        <w:div w:id="941453712">
          <w:marLeft w:val="0"/>
          <w:marRight w:val="0"/>
          <w:marTop w:val="0"/>
          <w:marBottom w:val="0"/>
          <w:divBdr>
            <w:top w:val="none" w:sz="0" w:space="0" w:color="auto"/>
            <w:left w:val="none" w:sz="0" w:space="0" w:color="auto"/>
            <w:bottom w:val="none" w:sz="0" w:space="0" w:color="auto"/>
            <w:right w:val="none" w:sz="0" w:space="0" w:color="auto"/>
          </w:divBdr>
        </w:div>
        <w:div w:id="1497765419">
          <w:marLeft w:val="0"/>
          <w:marRight w:val="0"/>
          <w:marTop w:val="0"/>
          <w:marBottom w:val="0"/>
          <w:divBdr>
            <w:top w:val="none" w:sz="0" w:space="0" w:color="auto"/>
            <w:left w:val="none" w:sz="0" w:space="0" w:color="auto"/>
            <w:bottom w:val="none" w:sz="0" w:space="0" w:color="auto"/>
            <w:right w:val="none" w:sz="0" w:space="0" w:color="auto"/>
          </w:divBdr>
        </w:div>
        <w:div w:id="2127773720">
          <w:marLeft w:val="0"/>
          <w:marRight w:val="0"/>
          <w:marTop w:val="0"/>
          <w:marBottom w:val="0"/>
          <w:divBdr>
            <w:top w:val="none" w:sz="0" w:space="0" w:color="auto"/>
            <w:left w:val="none" w:sz="0" w:space="0" w:color="auto"/>
            <w:bottom w:val="none" w:sz="0" w:space="0" w:color="auto"/>
            <w:right w:val="none" w:sz="0" w:space="0" w:color="auto"/>
          </w:divBdr>
        </w:div>
      </w:divsChild>
    </w:div>
    <w:div w:id="1877160208">
      <w:bodyDiv w:val="1"/>
      <w:marLeft w:val="0"/>
      <w:marRight w:val="0"/>
      <w:marTop w:val="0"/>
      <w:marBottom w:val="0"/>
      <w:divBdr>
        <w:top w:val="none" w:sz="0" w:space="0" w:color="auto"/>
        <w:left w:val="none" w:sz="0" w:space="0" w:color="auto"/>
        <w:bottom w:val="none" w:sz="0" w:space="0" w:color="auto"/>
        <w:right w:val="none" w:sz="0" w:space="0" w:color="auto"/>
      </w:divBdr>
    </w:div>
    <w:div w:id="214284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kjaer88@hotmail.com" TargetMode="External"/><Relationship Id="rId13" Type="http://schemas.openxmlformats.org/officeDocument/2006/relationships/chart" Target="charts/chart2.xml"/><Relationship Id="rId18" Type="http://schemas.openxmlformats.org/officeDocument/2006/relationships/chart" Target="charts/chart7.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www.relpe.org" TargetMode="External"/><Relationship Id="rId10" Type="http://schemas.openxmlformats.org/officeDocument/2006/relationships/image" Target="media/image1.jpeg"/><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mailto:rgomeza_15@hotmail.com" TargetMode="External"/><Relationship Id="rId14" Type="http://schemas.openxmlformats.org/officeDocument/2006/relationships/chart" Target="charts/chart3.xml"/><Relationship Id="rId22" Type="http://schemas.openxmlformats.org/officeDocument/2006/relationships/hyperlink" Target="http://www.ub.edu/prometheus21/articulos/obsciberprome/brito12.pdf"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02%20ARTICULOS\articulo%202\gr&#225;ficos_dispositiv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Sí; 63.4 %</a:t>
                    </a:r>
                  </a:p>
                </c:rich>
              </c:tx>
              <c:showLegendKey val="1"/>
              <c:showVal val="1"/>
              <c:showCatName val="1"/>
              <c:showSerName val="1"/>
              <c:showPercent val="1"/>
              <c:showBubbleSize val="1"/>
            </c:dLbl>
            <c:dLbl>
              <c:idx val="1"/>
              <c:tx>
                <c:rich>
                  <a:bodyPr/>
                  <a:lstStyle/>
                  <a:p>
                    <a:r>
                      <a:rPr lang="en-US"/>
                      <a:t>Series1; No; 36.6 %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1'!$D$5:$E$5</c:f>
              <c:strCache>
                <c:ptCount val="2"/>
                <c:pt idx="0">
                  <c:v>Si</c:v>
                </c:pt>
                <c:pt idx="1">
                  <c:v>No</c:v>
                </c:pt>
              </c:strCache>
            </c:strRef>
          </c:cat>
          <c:val>
            <c:numRef>
              <c:f>'Gráfico 1'!$D$7:$E$7</c:f>
              <c:numCache>
                <c:formatCode>0.0%</c:formatCode>
                <c:ptCount val="2"/>
                <c:pt idx="0">
                  <c:v>0.63400000000000079</c:v>
                </c:pt>
                <c:pt idx="1">
                  <c:v>0.36600000000000038</c:v>
                </c:pt>
              </c:numCache>
            </c:numRef>
          </c:val>
          <c:smooth val="1"/>
        </c:ser>
        <c:dLbls>
          <c:showLegendKey val="0"/>
          <c:showVal val="0"/>
          <c:showCatName val="0"/>
          <c:showSerName val="0"/>
          <c:showPercent val="0"/>
          <c:showBubbleSize val="0"/>
        </c:dLbls>
        <c:axId val="335207424"/>
        <c:axId val="314823424"/>
        <c:axId val="290124672"/>
      </c:line3DChart>
      <c:catAx>
        <c:axId val="335207424"/>
        <c:scaling>
          <c:orientation val="minMax"/>
        </c:scaling>
        <c:delete val="1"/>
        <c:axPos val="b"/>
        <c:majorTickMark val="cross"/>
        <c:minorTickMark val="cross"/>
        <c:tickLblPos val="nextTo"/>
        <c:crossAx val="314823424"/>
        <c:crosses val="autoZero"/>
        <c:auto val="1"/>
        <c:lblAlgn val="ctr"/>
        <c:lblOffset val="100"/>
        <c:noMultiLvlLbl val="1"/>
      </c:catAx>
      <c:valAx>
        <c:axId val="314823424"/>
        <c:scaling>
          <c:orientation val="minMax"/>
        </c:scaling>
        <c:delete val="1"/>
        <c:axPos val="l"/>
        <c:majorGridlines/>
        <c:numFmt formatCode="0.0%" sourceLinked="1"/>
        <c:majorTickMark val="cross"/>
        <c:minorTickMark val="cross"/>
        <c:tickLblPos val="nextTo"/>
        <c:crossAx val="335207424"/>
        <c:crosses val="autoZero"/>
        <c:crossBetween val="between"/>
      </c:valAx>
      <c:serAx>
        <c:axId val="290124672"/>
        <c:scaling>
          <c:orientation val="minMax"/>
        </c:scaling>
        <c:delete val="1"/>
        <c:axPos val="b"/>
        <c:majorTickMark val="cross"/>
        <c:minorTickMark val="cross"/>
        <c:tickLblPos val="none"/>
        <c:crossAx val="314823424"/>
        <c:crosses val="autoZero"/>
      </c:serAx>
    </c:plotArea>
    <c:plotVisOnly val="1"/>
    <c:dispBlanksAs val="gap"/>
    <c:showDLblsOverMax val="1"/>
  </c:chart>
  <c:externalData r:id="rId1">
    <c:autoUpdate val="1"/>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Centro de computo; 66.3 %</a:t>
                    </a:r>
                  </a:p>
                </c:rich>
              </c:tx>
              <c:showLegendKey val="1"/>
              <c:showVal val="1"/>
              <c:showCatName val="1"/>
              <c:showSerName val="1"/>
              <c:showPercent val="1"/>
              <c:showBubbleSize val="1"/>
            </c:dLbl>
            <c:dLbl>
              <c:idx val="1"/>
              <c:tx>
                <c:rich>
                  <a:bodyPr/>
                  <a:lstStyle/>
                  <a:p>
                    <a:r>
                      <a:rPr lang="en-US"/>
                      <a:t>Series1; aula; 5 %</a:t>
                    </a:r>
                  </a:p>
                </c:rich>
              </c:tx>
              <c:showLegendKey val="1"/>
              <c:showVal val="1"/>
              <c:showCatName val="1"/>
              <c:showSerName val="1"/>
              <c:showPercent val="1"/>
              <c:showBubbleSize val="1"/>
            </c:dLbl>
            <c:dLbl>
              <c:idx val="2"/>
              <c:tx>
                <c:rich>
                  <a:bodyPr/>
                  <a:lstStyle/>
                  <a:p>
                    <a:r>
                      <a:rPr lang="en-US"/>
                      <a:t>Series1; Biblioteca; 20.8 %</a:t>
                    </a:r>
                  </a:p>
                </c:rich>
              </c:tx>
              <c:showLegendKey val="1"/>
              <c:showVal val="1"/>
              <c:showCatName val="1"/>
              <c:showSerName val="1"/>
              <c:showPercent val="1"/>
              <c:showBubbleSize val="1"/>
            </c:dLbl>
            <c:dLbl>
              <c:idx val="4"/>
              <c:tx>
                <c:rich>
                  <a:bodyPr/>
                  <a:lstStyle/>
                  <a:p>
                    <a:r>
                      <a:rPr lang="en-US"/>
                      <a:t>Series1; No tiene; 5 %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10'!$D$5:$H$5</c:f>
              <c:strCache>
                <c:ptCount val="5"/>
                <c:pt idx="0">
                  <c:v>Centro de computo</c:v>
                </c:pt>
                <c:pt idx="1">
                  <c:v>aula</c:v>
                </c:pt>
                <c:pt idx="2">
                  <c:v>Biblioteca</c:v>
                </c:pt>
                <c:pt idx="3">
                  <c:v>Otra localización</c:v>
                </c:pt>
                <c:pt idx="4">
                  <c:v>No tiene</c:v>
                </c:pt>
              </c:strCache>
            </c:strRef>
          </c:cat>
          <c:val>
            <c:numRef>
              <c:f>'Gráfico 10'!$D$7:$H$7</c:f>
              <c:numCache>
                <c:formatCode>0%</c:formatCode>
                <c:ptCount val="5"/>
                <c:pt idx="0" formatCode="0.0%">
                  <c:v>0.66300000000000092</c:v>
                </c:pt>
                <c:pt idx="1">
                  <c:v>0.05</c:v>
                </c:pt>
                <c:pt idx="2" formatCode="0.0%">
                  <c:v>0.20800000000000016</c:v>
                </c:pt>
                <c:pt idx="3">
                  <c:v>3.0000000000000002E-2</c:v>
                </c:pt>
                <c:pt idx="4">
                  <c:v>0.05</c:v>
                </c:pt>
              </c:numCache>
            </c:numRef>
          </c:val>
          <c:smooth val="1"/>
        </c:ser>
        <c:dLbls>
          <c:showLegendKey val="0"/>
          <c:showVal val="0"/>
          <c:showCatName val="0"/>
          <c:showSerName val="0"/>
          <c:showPercent val="0"/>
          <c:showBubbleSize val="0"/>
        </c:dLbls>
        <c:axId val="311284096"/>
        <c:axId val="311285632"/>
        <c:axId val="311240448"/>
      </c:line3DChart>
      <c:catAx>
        <c:axId val="311284096"/>
        <c:scaling>
          <c:orientation val="minMax"/>
        </c:scaling>
        <c:delete val="1"/>
        <c:axPos val="b"/>
        <c:majorTickMark val="cross"/>
        <c:minorTickMark val="cross"/>
        <c:tickLblPos val="nextTo"/>
        <c:crossAx val="311285632"/>
        <c:crosses val="autoZero"/>
        <c:auto val="1"/>
        <c:lblAlgn val="ctr"/>
        <c:lblOffset val="100"/>
        <c:noMultiLvlLbl val="1"/>
      </c:catAx>
      <c:valAx>
        <c:axId val="311285632"/>
        <c:scaling>
          <c:orientation val="minMax"/>
        </c:scaling>
        <c:delete val="1"/>
        <c:axPos val="l"/>
        <c:majorGridlines/>
        <c:numFmt formatCode="0.0%" sourceLinked="1"/>
        <c:majorTickMark val="cross"/>
        <c:minorTickMark val="cross"/>
        <c:tickLblPos val="nextTo"/>
        <c:crossAx val="311284096"/>
        <c:crosses val="autoZero"/>
        <c:crossBetween val="between"/>
      </c:valAx>
      <c:serAx>
        <c:axId val="311240448"/>
        <c:scaling>
          <c:orientation val="minMax"/>
        </c:scaling>
        <c:delete val="1"/>
        <c:axPos val="b"/>
        <c:majorTickMark val="cross"/>
        <c:minorTickMark val="cross"/>
        <c:tickLblPos val="none"/>
        <c:crossAx val="311285632"/>
        <c:crosses val="autoZero"/>
      </c:serAx>
    </c:plotArea>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Escritorio; 34.7 %</a:t>
                    </a:r>
                  </a:p>
                </c:rich>
              </c:tx>
              <c:showLegendKey val="1"/>
              <c:showVal val="1"/>
              <c:showCatName val="1"/>
              <c:showSerName val="1"/>
              <c:showPercent val="1"/>
              <c:showBubbleSize val="1"/>
            </c:dLbl>
            <c:dLbl>
              <c:idx val="1"/>
              <c:tx>
                <c:rich>
                  <a:bodyPr/>
                  <a:lstStyle/>
                  <a:p>
                    <a:r>
                      <a:rPr lang="en-US"/>
                      <a:t>Series1; Laptop; 24.8 %</a:t>
                    </a:r>
                  </a:p>
                </c:rich>
              </c:tx>
              <c:showLegendKey val="1"/>
              <c:showVal val="1"/>
              <c:showCatName val="1"/>
              <c:showSerName val="1"/>
              <c:showPercent val="1"/>
              <c:showBubbleSize val="1"/>
            </c:dLbl>
            <c:dLbl>
              <c:idx val="2"/>
              <c:tx>
                <c:rich>
                  <a:bodyPr/>
                  <a:lstStyle/>
                  <a:p>
                    <a:r>
                      <a:rPr lang="en-US"/>
                      <a:t>Series1; Tableta; 4 %</a:t>
                    </a:r>
                  </a:p>
                </c:rich>
              </c:tx>
              <c:showLegendKey val="1"/>
              <c:showVal val="1"/>
              <c:showCatName val="1"/>
              <c:showSerName val="1"/>
              <c:showPercent val="1"/>
              <c:showBubbleSize val="1"/>
            </c:dLbl>
            <c:dLbl>
              <c:idx val="3"/>
              <c:tx>
                <c:rich>
                  <a:bodyPr/>
                  <a:lstStyle/>
                  <a:p>
                    <a:r>
                      <a:rPr lang="en-US"/>
                      <a:t>Series1; Móvil/Smartphone; 22.8 %</a:t>
                    </a:r>
                  </a:p>
                </c:rich>
              </c:tx>
              <c:showLegendKey val="1"/>
              <c:showVal val="1"/>
              <c:showCatName val="1"/>
              <c:showSerName val="1"/>
              <c:showPercent val="1"/>
              <c:showBubbleSize val="1"/>
            </c:dLbl>
            <c:dLbl>
              <c:idx val="5"/>
              <c:tx>
                <c:rich>
                  <a:bodyPr/>
                  <a:lstStyle/>
                  <a:p>
                    <a:r>
                      <a:rPr lang="en-US"/>
                      <a:t>Series1; No tiene; 8.9 %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2'!$D$5:$I$5</c:f>
              <c:strCache>
                <c:ptCount val="6"/>
                <c:pt idx="0">
                  <c:v>Escritorio</c:v>
                </c:pt>
                <c:pt idx="1">
                  <c:v>Laptop</c:v>
                </c:pt>
                <c:pt idx="2">
                  <c:v>Tableta</c:v>
                </c:pt>
                <c:pt idx="3">
                  <c:v>Móvil/Smartphone</c:v>
                </c:pt>
                <c:pt idx="4">
                  <c:v>Otro</c:v>
                </c:pt>
                <c:pt idx="5">
                  <c:v>No tiene</c:v>
                </c:pt>
              </c:strCache>
            </c:strRef>
          </c:cat>
          <c:val>
            <c:numRef>
              <c:f>'Gráfico 2'!$D$7:$I$7</c:f>
              <c:numCache>
                <c:formatCode>0.0%</c:formatCode>
                <c:ptCount val="6"/>
                <c:pt idx="0">
                  <c:v>0.34700000000000031</c:v>
                </c:pt>
                <c:pt idx="1">
                  <c:v>0.24800000000000016</c:v>
                </c:pt>
                <c:pt idx="2" formatCode="0%">
                  <c:v>4.0000000000000022E-2</c:v>
                </c:pt>
                <c:pt idx="3">
                  <c:v>0.22800000000000001</c:v>
                </c:pt>
                <c:pt idx="4" formatCode="0%">
                  <c:v>0.05</c:v>
                </c:pt>
                <c:pt idx="5">
                  <c:v>8.9000000000000065E-2</c:v>
                </c:pt>
              </c:numCache>
            </c:numRef>
          </c:val>
          <c:smooth val="1"/>
        </c:ser>
        <c:dLbls>
          <c:showLegendKey val="0"/>
          <c:showVal val="0"/>
          <c:showCatName val="0"/>
          <c:showSerName val="0"/>
          <c:showPercent val="0"/>
          <c:showBubbleSize val="0"/>
        </c:dLbls>
        <c:axId val="335153408"/>
        <c:axId val="339300352"/>
        <c:axId val="290126912"/>
      </c:line3DChart>
      <c:catAx>
        <c:axId val="335153408"/>
        <c:scaling>
          <c:orientation val="minMax"/>
        </c:scaling>
        <c:delete val="1"/>
        <c:axPos val="b"/>
        <c:majorTickMark val="cross"/>
        <c:minorTickMark val="cross"/>
        <c:tickLblPos val="nextTo"/>
        <c:crossAx val="339300352"/>
        <c:crosses val="autoZero"/>
        <c:auto val="1"/>
        <c:lblAlgn val="ctr"/>
        <c:lblOffset val="100"/>
        <c:noMultiLvlLbl val="1"/>
      </c:catAx>
      <c:valAx>
        <c:axId val="339300352"/>
        <c:scaling>
          <c:orientation val="minMax"/>
        </c:scaling>
        <c:delete val="1"/>
        <c:axPos val="l"/>
        <c:majorGridlines/>
        <c:numFmt formatCode="0.0%" sourceLinked="1"/>
        <c:majorTickMark val="cross"/>
        <c:minorTickMark val="cross"/>
        <c:tickLblPos val="nextTo"/>
        <c:crossAx val="335153408"/>
        <c:crosses val="autoZero"/>
        <c:crossBetween val="between"/>
      </c:valAx>
      <c:serAx>
        <c:axId val="290126912"/>
        <c:scaling>
          <c:orientation val="minMax"/>
        </c:scaling>
        <c:delete val="1"/>
        <c:axPos val="b"/>
        <c:majorTickMark val="cross"/>
        <c:minorTickMark val="cross"/>
        <c:tickLblPos val="none"/>
        <c:crossAx val="339300352"/>
        <c:crosses val="autoZero"/>
      </c:serAx>
    </c:plotArea>
    <c:plotVisOnly val="1"/>
    <c:dispBlanksAs val="gap"/>
    <c:showDLblsOverMax val="1"/>
  </c:chart>
  <c:externalData r:id="rId1">
    <c:autoUpdate val="1"/>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USB; 79.2 %</a:t>
                    </a:r>
                  </a:p>
                </c:rich>
              </c:tx>
              <c:showLegendKey val="1"/>
              <c:showVal val="1"/>
              <c:showCatName val="1"/>
              <c:showSerName val="1"/>
              <c:showPercent val="1"/>
              <c:showBubbleSize val="1"/>
            </c:dLbl>
            <c:dLbl>
              <c:idx val="1"/>
              <c:tx>
                <c:rich>
                  <a:bodyPr/>
                  <a:lstStyle/>
                  <a:p>
                    <a:r>
                      <a:rPr lang="en-US"/>
                      <a:t>Series1; Impresora; 9.9 %</a:t>
                    </a:r>
                  </a:p>
                </c:rich>
              </c:tx>
              <c:showLegendKey val="1"/>
              <c:showVal val="1"/>
              <c:showCatName val="1"/>
              <c:showSerName val="1"/>
              <c:showPercent val="1"/>
              <c:showBubbleSize val="1"/>
            </c:dLbl>
            <c:dLbl>
              <c:idx val="2"/>
              <c:tx>
                <c:rich>
                  <a:bodyPr/>
                  <a:lstStyle/>
                  <a:p>
                    <a:r>
                      <a:rPr lang="en-US"/>
                      <a:t>Series1; Camara web; 3 %</a:t>
                    </a:r>
                  </a:p>
                </c:rich>
              </c:tx>
              <c:showLegendKey val="1"/>
              <c:showVal val="1"/>
              <c:showCatName val="1"/>
              <c:showSerName val="1"/>
              <c:showPercent val="1"/>
              <c:showBubbleSize val="1"/>
            </c:dLbl>
            <c:dLbl>
              <c:idx val="4"/>
              <c:tx>
                <c:rich>
                  <a:bodyPr/>
                  <a:lstStyle/>
                  <a:p>
                    <a:r>
                      <a:rPr lang="en-US"/>
                      <a:t>Series1; No tiene; 5.9 %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3'!$D$5:$H$5</c:f>
              <c:strCache>
                <c:ptCount val="5"/>
                <c:pt idx="0">
                  <c:v>USB</c:v>
                </c:pt>
                <c:pt idx="1">
                  <c:v>Impresora</c:v>
                </c:pt>
                <c:pt idx="2">
                  <c:v>Camara web</c:v>
                </c:pt>
                <c:pt idx="3">
                  <c:v>Micrófono</c:v>
                </c:pt>
                <c:pt idx="4">
                  <c:v>No tiene</c:v>
                </c:pt>
              </c:strCache>
            </c:strRef>
          </c:cat>
          <c:val>
            <c:numRef>
              <c:f>'Gráfico 3'!$D$7:$H$7</c:f>
              <c:numCache>
                <c:formatCode>0.0%</c:formatCode>
                <c:ptCount val="5"/>
                <c:pt idx="0">
                  <c:v>0.79200000000000004</c:v>
                </c:pt>
                <c:pt idx="1">
                  <c:v>9.9000000000000046E-2</c:v>
                </c:pt>
                <c:pt idx="2" formatCode="0%">
                  <c:v>3.0000000000000002E-2</c:v>
                </c:pt>
                <c:pt idx="3" formatCode="0%">
                  <c:v>2.0000000000000011E-2</c:v>
                </c:pt>
                <c:pt idx="4">
                  <c:v>5.9000000000000045E-2</c:v>
                </c:pt>
              </c:numCache>
            </c:numRef>
          </c:val>
          <c:smooth val="1"/>
        </c:ser>
        <c:dLbls>
          <c:showLegendKey val="0"/>
          <c:showVal val="0"/>
          <c:showCatName val="0"/>
          <c:showSerName val="0"/>
          <c:showPercent val="0"/>
          <c:showBubbleSize val="0"/>
        </c:dLbls>
        <c:axId val="340469248"/>
        <c:axId val="340470784"/>
        <c:axId val="290127360"/>
      </c:line3DChart>
      <c:catAx>
        <c:axId val="340469248"/>
        <c:scaling>
          <c:orientation val="minMax"/>
        </c:scaling>
        <c:delete val="1"/>
        <c:axPos val="b"/>
        <c:majorTickMark val="cross"/>
        <c:minorTickMark val="cross"/>
        <c:tickLblPos val="nextTo"/>
        <c:crossAx val="340470784"/>
        <c:crosses val="autoZero"/>
        <c:auto val="1"/>
        <c:lblAlgn val="ctr"/>
        <c:lblOffset val="100"/>
        <c:noMultiLvlLbl val="1"/>
      </c:catAx>
      <c:valAx>
        <c:axId val="340470784"/>
        <c:scaling>
          <c:orientation val="minMax"/>
        </c:scaling>
        <c:delete val="1"/>
        <c:axPos val="l"/>
        <c:majorGridlines/>
        <c:numFmt formatCode="0.0%" sourceLinked="1"/>
        <c:majorTickMark val="cross"/>
        <c:minorTickMark val="cross"/>
        <c:tickLblPos val="nextTo"/>
        <c:crossAx val="340469248"/>
        <c:crosses val="autoZero"/>
        <c:crossBetween val="between"/>
      </c:valAx>
      <c:serAx>
        <c:axId val="290127360"/>
        <c:scaling>
          <c:orientation val="minMax"/>
        </c:scaling>
        <c:delete val="1"/>
        <c:axPos val="b"/>
        <c:majorTickMark val="cross"/>
        <c:minorTickMark val="cross"/>
        <c:tickLblPos val="none"/>
        <c:crossAx val="340470784"/>
        <c:crosses val="autoZero"/>
      </c:serAx>
    </c:plotArea>
    <c:plotVisOnly val="1"/>
    <c:dispBlanksAs val="gap"/>
    <c:showDLblsOverMax val="1"/>
  </c:chart>
  <c:externalData r:id="rId1">
    <c:autoUpdate val="1"/>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Windows; 69.3 %</a:t>
                    </a:r>
                  </a:p>
                </c:rich>
              </c:tx>
              <c:showLegendKey val="1"/>
              <c:showVal val="1"/>
              <c:showCatName val="1"/>
              <c:showSerName val="1"/>
              <c:showPercent val="1"/>
              <c:showBubbleSize val="1"/>
            </c:dLbl>
            <c:dLbl>
              <c:idx val="1"/>
              <c:tx>
                <c:rich>
                  <a:bodyPr/>
                  <a:lstStyle/>
                  <a:p>
                    <a:r>
                      <a:rPr lang="en-US"/>
                      <a:t>Series1; Android; 18.8 %</a:t>
                    </a:r>
                  </a:p>
                </c:rich>
              </c:tx>
              <c:showLegendKey val="1"/>
              <c:showVal val="1"/>
              <c:showCatName val="1"/>
              <c:showSerName val="1"/>
              <c:showPercent val="1"/>
              <c:showBubbleSize val="1"/>
            </c:dLbl>
            <c:dLbl>
              <c:idx val="2"/>
              <c:tx>
                <c:rich>
                  <a:bodyPr/>
                  <a:lstStyle/>
                  <a:p>
                    <a:r>
                      <a:rPr lang="en-US"/>
                      <a:t>Series1; Mac OS; 1 %</a:t>
                    </a:r>
                  </a:p>
                </c:rich>
              </c:tx>
              <c:showLegendKey val="1"/>
              <c:showVal val="1"/>
              <c:showCatName val="1"/>
              <c:showSerName val="1"/>
              <c:showPercent val="1"/>
              <c:showBubbleSize val="1"/>
            </c:dLbl>
            <c:dLbl>
              <c:idx val="3"/>
              <c:tx>
                <c:rich>
                  <a:bodyPr/>
                  <a:lstStyle/>
                  <a:p>
                    <a:r>
                      <a:rPr lang="en-US"/>
                      <a:t>Series1; No sabe; 10.9 %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4'!$D$6:$G$6</c:f>
              <c:strCache>
                <c:ptCount val="4"/>
                <c:pt idx="0">
                  <c:v>Windows</c:v>
                </c:pt>
                <c:pt idx="1">
                  <c:v>Android</c:v>
                </c:pt>
                <c:pt idx="2">
                  <c:v>Mac OS</c:v>
                </c:pt>
                <c:pt idx="3">
                  <c:v>No sabe</c:v>
                </c:pt>
              </c:strCache>
            </c:strRef>
          </c:cat>
          <c:val>
            <c:numRef>
              <c:f>'Gráfico 4'!$D$8:$G$8</c:f>
              <c:numCache>
                <c:formatCode>0.0%</c:formatCode>
                <c:ptCount val="4"/>
                <c:pt idx="0">
                  <c:v>0.69299999999999995</c:v>
                </c:pt>
                <c:pt idx="1">
                  <c:v>0.18800000000000017</c:v>
                </c:pt>
                <c:pt idx="2" formatCode="0%">
                  <c:v>1.0000000000000005E-2</c:v>
                </c:pt>
                <c:pt idx="3">
                  <c:v>0.10900000000000008</c:v>
                </c:pt>
              </c:numCache>
            </c:numRef>
          </c:val>
          <c:smooth val="1"/>
        </c:ser>
        <c:dLbls>
          <c:showLegendKey val="0"/>
          <c:showVal val="0"/>
          <c:showCatName val="0"/>
          <c:showSerName val="0"/>
          <c:showPercent val="0"/>
          <c:showBubbleSize val="0"/>
        </c:dLbls>
        <c:axId val="340513536"/>
        <c:axId val="340515072"/>
        <c:axId val="340485888"/>
      </c:line3DChart>
      <c:catAx>
        <c:axId val="340513536"/>
        <c:scaling>
          <c:orientation val="minMax"/>
        </c:scaling>
        <c:delete val="1"/>
        <c:axPos val="b"/>
        <c:majorTickMark val="cross"/>
        <c:minorTickMark val="cross"/>
        <c:tickLblPos val="nextTo"/>
        <c:crossAx val="340515072"/>
        <c:crosses val="autoZero"/>
        <c:auto val="1"/>
        <c:lblAlgn val="ctr"/>
        <c:lblOffset val="100"/>
        <c:noMultiLvlLbl val="1"/>
      </c:catAx>
      <c:valAx>
        <c:axId val="340515072"/>
        <c:scaling>
          <c:orientation val="minMax"/>
        </c:scaling>
        <c:delete val="1"/>
        <c:axPos val="l"/>
        <c:majorGridlines/>
        <c:numFmt formatCode="0.0%" sourceLinked="1"/>
        <c:majorTickMark val="cross"/>
        <c:minorTickMark val="cross"/>
        <c:tickLblPos val="nextTo"/>
        <c:crossAx val="340513536"/>
        <c:crosses val="autoZero"/>
        <c:crossBetween val="between"/>
      </c:valAx>
      <c:serAx>
        <c:axId val="340485888"/>
        <c:scaling>
          <c:orientation val="minMax"/>
        </c:scaling>
        <c:delete val="1"/>
        <c:axPos val="b"/>
        <c:majorTickMark val="cross"/>
        <c:minorTickMark val="cross"/>
        <c:tickLblPos val="none"/>
        <c:crossAx val="340515072"/>
        <c:crosses val="autoZero"/>
      </c:serAx>
    </c:plotArea>
    <c:plotVisOnly val="1"/>
    <c:dispBlanksAs val="gap"/>
    <c:showDLblsOverMax val="1"/>
  </c:chart>
  <c:externalData r:id="rId1">
    <c:autoUpdate val="1"/>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Si; 74.3 %</a:t>
                    </a:r>
                  </a:p>
                </c:rich>
              </c:tx>
              <c:showLegendKey val="1"/>
              <c:showVal val="1"/>
              <c:showCatName val="1"/>
              <c:showSerName val="1"/>
              <c:showPercent val="1"/>
              <c:showBubbleSize val="1"/>
            </c:dLbl>
            <c:dLbl>
              <c:idx val="1"/>
              <c:tx>
                <c:rich>
                  <a:bodyPr/>
                  <a:lstStyle/>
                  <a:p>
                    <a:r>
                      <a:rPr lang="en-US"/>
                      <a:t>Series1; No; 25.7 %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5'!$D$5:$E$5</c:f>
              <c:strCache>
                <c:ptCount val="2"/>
                <c:pt idx="0">
                  <c:v>Si</c:v>
                </c:pt>
                <c:pt idx="1">
                  <c:v>No</c:v>
                </c:pt>
              </c:strCache>
            </c:strRef>
          </c:cat>
          <c:val>
            <c:numRef>
              <c:f>'Gráfico 5'!$D$7:$E$7</c:f>
              <c:numCache>
                <c:formatCode>0.0%</c:formatCode>
                <c:ptCount val="2"/>
                <c:pt idx="0">
                  <c:v>0.74300000000000066</c:v>
                </c:pt>
                <c:pt idx="1">
                  <c:v>0.25700000000000001</c:v>
                </c:pt>
              </c:numCache>
            </c:numRef>
          </c:val>
          <c:smooth val="1"/>
        </c:ser>
        <c:dLbls>
          <c:showLegendKey val="0"/>
          <c:showVal val="0"/>
          <c:showCatName val="0"/>
          <c:showSerName val="0"/>
          <c:showPercent val="0"/>
          <c:showBubbleSize val="0"/>
        </c:dLbls>
        <c:axId val="349716480"/>
        <c:axId val="349718016"/>
        <c:axId val="290123776"/>
      </c:line3DChart>
      <c:catAx>
        <c:axId val="349716480"/>
        <c:scaling>
          <c:orientation val="minMax"/>
        </c:scaling>
        <c:delete val="1"/>
        <c:axPos val="b"/>
        <c:majorTickMark val="cross"/>
        <c:minorTickMark val="cross"/>
        <c:tickLblPos val="nextTo"/>
        <c:crossAx val="349718016"/>
        <c:crosses val="autoZero"/>
        <c:auto val="1"/>
        <c:lblAlgn val="ctr"/>
        <c:lblOffset val="100"/>
        <c:noMultiLvlLbl val="1"/>
      </c:catAx>
      <c:valAx>
        <c:axId val="349718016"/>
        <c:scaling>
          <c:orientation val="minMax"/>
        </c:scaling>
        <c:delete val="1"/>
        <c:axPos val="l"/>
        <c:majorGridlines/>
        <c:numFmt formatCode="0.0%" sourceLinked="1"/>
        <c:majorTickMark val="cross"/>
        <c:minorTickMark val="cross"/>
        <c:tickLblPos val="nextTo"/>
        <c:crossAx val="349716480"/>
        <c:crosses val="autoZero"/>
        <c:crossBetween val="between"/>
      </c:valAx>
      <c:serAx>
        <c:axId val="290123776"/>
        <c:scaling>
          <c:orientation val="minMax"/>
        </c:scaling>
        <c:delete val="1"/>
        <c:axPos val="b"/>
        <c:majorTickMark val="cross"/>
        <c:minorTickMark val="cross"/>
        <c:tickLblPos val="none"/>
        <c:crossAx val="349718016"/>
        <c:crosses val="autoZero"/>
      </c:serAx>
    </c:plotArea>
    <c:plotVisOnly val="1"/>
    <c:dispBlanksAs val="gap"/>
    <c:showDLblsOverMax val="1"/>
  </c:chart>
  <c:externalData r:id="rId1">
    <c:autoUpdate val="1"/>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ADSL; 2 %</a:t>
                    </a:r>
                  </a:p>
                </c:rich>
              </c:tx>
              <c:showLegendKey val="1"/>
              <c:showVal val="1"/>
              <c:showCatName val="1"/>
              <c:showSerName val="1"/>
              <c:showPercent val="1"/>
              <c:showBubbleSize val="1"/>
            </c:dLbl>
            <c:dLbl>
              <c:idx val="1"/>
              <c:tx>
                <c:rich>
                  <a:bodyPr/>
                  <a:lstStyle/>
                  <a:p>
                    <a:r>
                      <a:rPr lang="en-US"/>
                      <a:t>Series1; Conx. Telefónica; 13.9 %</a:t>
                    </a:r>
                  </a:p>
                </c:rich>
              </c:tx>
              <c:showLegendKey val="1"/>
              <c:showVal val="1"/>
              <c:showCatName val="1"/>
              <c:showSerName val="1"/>
              <c:showPercent val="1"/>
              <c:showBubbleSize val="1"/>
            </c:dLbl>
            <c:dLbl>
              <c:idx val="2"/>
              <c:tx>
                <c:rich>
                  <a:bodyPr/>
                  <a:lstStyle/>
                  <a:p>
                    <a:r>
                      <a:rPr lang="en-US"/>
                      <a:t>Series1; Conx. cable; 27.7 %</a:t>
                    </a:r>
                  </a:p>
                </c:rich>
              </c:tx>
              <c:showLegendKey val="1"/>
              <c:showVal val="1"/>
              <c:showCatName val="1"/>
              <c:showSerName val="1"/>
              <c:showPercent val="1"/>
              <c:showBubbleSize val="1"/>
            </c:dLbl>
            <c:dLbl>
              <c:idx val="3"/>
              <c:tx>
                <c:rich>
                  <a:bodyPr/>
                  <a:lstStyle/>
                  <a:p>
                    <a:r>
                      <a:rPr lang="en-US"/>
                      <a:t>Series1; Conx. inalámbrica; 37.6 %</a:t>
                    </a:r>
                  </a:p>
                </c:rich>
              </c:tx>
              <c:showLegendKey val="1"/>
              <c:showVal val="1"/>
              <c:showCatName val="1"/>
              <c:showSerName val="1"/>
              <c:showPercent val="1"/>
              <c:showBubbleSize val="1"/>
            </c:dLbl>
            <c:dLbl>
              <c:idx val="4"/>
              <c:tx>
                <c:rich>
                  <a:bodyPr/>
                  <a:lstStyle/>
                  <a:p>
                    <a:r>
                      <a:rPr lang="en-US"/>
                      <a:t>Series1; Otro; 5 %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6'!$D$5:$I$5</c:f>
              <c:strCache>
                <c:ptCount val="6"/>
                <c:pt idx="0">
                  <c:v>ADSL</c:v>
                </c:pt>
                <c:pt idx="1">
                  <c:v>Conx. Telefónica</c:v>
                </c:pt>
                <c:pt idx="2">
                  <c:v>Conx. cable</c:v>
                </c:pt>
                <c:pt idx="3">
                  <c:v>Conx. inalámbrica</c:v>
                </c:pt>
                <c:pt idx="4">
                  <c:v>Otro</c:v>
                </c:pt>
                <c:pt idx="5">
                  <c:v>No tiene</c:v>
                </c:pt>
              </c:strCache>
            </c:strRef>
          </c:cat>
          <c:val>
            <c:numRef>
              <c:f>'Gráfico 6'!$D$7:$I$7</c:f>
              <c:numCache>
                <c:formatCode>0.0%</c:formatCode>
                <c:ptCount val="6"/>
                <c:pt idx="0" formatCode="0%">
                  <c:v>2.0000000000000011E-2</c:v>
                </c:pt>
                <c:pt idx="1">
                  <c:v>0.13900000000000001</c:v>
                </c:pt>
                <c:pt idx="2">
                  <c:v>0.27700000000000002</c:v>
                </c:pt>
                <c:pt idx="3">
                  <c:v>0.37600000000000033</c:v>
                </c:pt>
                <c:pt idx="4" formatCode="0%">
                  <c:v>0.05</c:v>
                </c:pt>
                <c:pt idx="5">
                  <c:v>0.13900000000000001</c:v>
                </c:pt>
              </c:numCache>
            </c:numRef>
          </c:val>
          <c:smooth val="1"/>
        </c:ser>
        <c:dLbls>
          <c:showLegendKey val="0"/>
          <c:showVal val="0"/>
          <c:showCatName val="0"/>
          <c:showSerName val="0"/>
          <c:showPercent val="0"/>
          <c:showBubbleSize val="0"/>
        </c:dLbls>
        <c:axId val="349735936"/>
        <c:axId val="349741824"/>
        <c:axId val="340487680"/>
      </c:line3DChart>
      <c:catAx>
        <c:axId val="349735936"/>
        <c:scaling>
          <c:orientation val="minMax"/>
        </c:scaling>
        <c:delete val="1"/>
        <c:axPos val="b"/>
        <c:majorTickMark val="cross"/>
        <c:minorTickMark val="cross"/>
        <c:tickLblPos val="nextTo"/>
        <c:crossAx val="349741824"/>
        <c:crosses val="autoZero"/>
        <c:auto val="1"/>
        <c:lblAlgn val="ctr"/>
        <c:lblOffset val="100"/>
        <c:noMultiLvlLbl val="1"/>
      </c:catAx>
      <c:valAx>
        <c:axId val="349741824"/>
        <c:scaling>
          <c:orientation val="minMax"/>
        </c:scaling>
        <c:delete val="1"/>
        <c:axPos val="l"/>
        <c:majorGridlines/>
        <c:numFmt formatCode="0%" sourceLinked="1"/>
        <c:majorTickMark val="cross"/>
        <c:minorTickMark val="cross"/>
        <c:tickLblPos val="nextTo"/>
        <c:crossAx val="349735936"/>
        <c:crosses val="autoZero"/>
        <c:crossBetween val="between"/>
      </c:valAx>
      <c:serAx>
        <c:axId val="340487680"/>
        <c:scaling>
          <c:orientation val="minMax"/>
        </c:scaling>
        <c:delete val="1"/>
        <c:axPos val="b"/>
        <c:majorTickMark val="cross"/>
        <c:minorTickMark val="cross"/>
        <c:tickLblPos val="none"/>
        <c:crossAx val="349741824"/>
        <c:crosses val="autoZero"/>
      </c:serAx>
    </c:plotArea>
    <c:plotVisOnly val="1"/>
    <c:dispBlanksAs val="gap"/>
    <c:showDLblsOverMax val="1"/>
  </c:chart>
  <c:externalData r:id="rId1">
    <c:autoUpdate val="1"/>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Todos los dias; 34.7 %</a:t>
                    </a:r>
                  </a:p>
                </c:rich>
              </c:tx>
              <c:showLegendKey val="1"/>
              <c:showVal val="1"/>
              <c:showCatName val="1"/>
              <c:showSerName val="1"/>
              <c:showPercent val="1"/>
              <c:showBubbleSize val="1"/>
            </c:dLbl>
            <c:dLbl>
              <c:idx val="1"/>
              <c:tx>
                <c:rich>
                  <a:bodyPr/>
                  <a:lstStyle/>
                  <a:p>
                    <a:r>
                      <a:rPr lang="en-US"/>
                      <a:t>Series1; Una vez por semana; 18.8 %</a:t>
                    </a:r>
                  </a:p>
                </c:rich>
              </c:tx>
              <c:showLegendKey val="1"/>
              <c:showVal val="1"/>
              <c:showCatName val="1"/>
              <c:showSerName val="1"/>
              <c:showPercent val="1"/>
              <c:showBubbleSize val="1"/>
            </c:dLbl>
            <c:dLbl>
              <c:idx val="2"/>
              <c:tx>
                <c:rich>
                  <a:bodyPr/>
                  <a:lstStyle/>
                  <a:p>
                    <a:r>
                      <a:rPr lang="en-US"/>
                      <a:t>Series1; Dos a tres veces a la semana; 33.7 %</a:t>
                    </a:r>
                  </a:p>
                </c:rich>
              </c:tx>
              <c:showLegendKey val="1"/>
              <c:showVal val="1"/>
              <c:showCatName val="1"/>
              <c:showSerName val="1"/>
              <c:showPercent val="1"/>
              <c:showBubbleSize val="1"/>
            </c:dLbl>
            <c:dLbl>
              <c:idx val="3"/>
              <c:tx>
                <c:rich>
                  <a:bodyPr/>
                  <a:lstStyle/>
                  <a:p>
                    <a:r>
                      <a:rPr lang="en-US"/>
                      <a:t>Series1; Mensualmente; 2 %</a:t>
                    </a:r>
                  </a:p>
                </c:rich>
              </c:tx>
              <c:showLegendKey val="1"/>
              <c:showVal val="1"/>
              <c:showCatName val="1"/>
              <c:showSerName val="1"/>
              <c:showPercent val="1"/>
              <c:showBubbleSize val="1"/>
            </c:dLbl>
            <c:dLbl>
              <c:idx val="4"/>
              <c:tx>
                <c:rich>
                  <a:bodyPr/>
                  <a:lstStyle/>
                  <a:p>
                    <a:r>
                      <a:rPr lang="en-US"/>
                      <a:t>Series1; Rara vez; 10.9 %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7'!$D$5:$H$5</c:f>
              <c:strCache>
                <c:ptCount val="5"/>
                <c:pt idx="0">
                  <c:v>Todos los dias</c:v>
                </c:pt>
                <c:pt idx="1">
                  <c:v>Una vez por semana</c:v>
                </c:pt>
                <c:pt idx="2">
                  <c:v>Dos a tres veces a la semana</c:v>
                </c:pt>
                <c:pt idx="3">
                  <c:v>Mensualmente</c:v>
                </c:pt>
                <c:pt idx="4">
                  <c:v>Rara vez</c:v>
                </c:pt>
              </c:strCache>
            </c:strRef>
          </c:cat>
          <c:val>
            <c:numRef>
              <c:f>'Gráfico 7'!$D$7:$H$7</c:f>
              <c:numCache>
                <c:formatCode>0.0%</c:formatCode>
                <c:ptCount val="5"/>
                <c:pt idx="0">
                  <c:v>0.34700000000000031</c:v>
                </c:pt>
                <c:pt idx="1">
                  <c:v>0.18800000000000017</c:v>
                </c:pt>
                <c:pt idx="2">
                  <c:v>0.33700000000000047</c:v>
                </c:pt>
                <c:pt idx="3" formatCode="0%">
                  <c:v>2.0000000000000011E-2</c:v>
                </c:pt>
                <c:pt idx="4">
                  <c:v>0.10900000000000008</c:v>
                </c:pt>
              </c:numCache>
            </c:numRef>
          </c:val>
          <c:smooth val="1"/>
        </c:ser>
        <c:dLbls>
          <c:showLegendKey val="0"/>
          <c:showVal val="0"/>
          <c:showCatName val="0"/>
          <c:showSerName val="0"/>
          <c:showPercent val="0"/>
          <c:showBubbleSize val="0"/>
        </c:dLbls>
        <c:axId val="357570816"/>
        <c:axId val="357593088"/>
        <c:axId val="349746496"/>
      </c:line3DChart>
      <c:catAx>
        <c:axId val="357570816"/>
        <c:scaling>
          <c:orientation val="minMax"/>
        </c:scaling>
        <c:delete val="1"/>
        <c:axPos val="b"/>
        <c:majorTickMark val="cross"/>
        <c:minorTickMark val="cross"/>
        <c:tickLblPos val="nextTo"/>
        <c:crossAx val="357593088"/>
        <c:crosses val="autoZero"/>
        <c:auto val="1"/>
        <c:lblAlgn val="ctr"/>
        <c:lblOffset val="100"/>
        <c:noMultiLvlLbl val="1"/>
      </c:catAx>
      <c:valAx>
        <c:axId val="357593088"/>
        <c:scaling>
          <c:orientation val="minMax"/>
        </c:scaling>
        <c:delete val="1"/>
        <c:axPos val="l"/>
        <c:majorGridlines/>
        <c:numFmt formatCode="0.0%" sourceLinked="1"/>
        <c:majorTickMark val="cross"/>
        <c:minorTickMark val="cross"/>
        <c:tickLblPos val="nextTo"/>
        <c:crossAx val="357570816"/>
        <c:crosses val="autoZero"/>
        <c:crossBetween val="between"/>
      </c:valAx>
      <c:serAx>
        <c:axId val="349746496"/>
        <c:scaling>
          <c:orientation val="minMax"/>
        </c:scaling>
        <c:delete val="1"/>
        <c:axPos val="b"/>
        <c:majorTickMark val="cross"/>
        <c:minorTickMark val="cross"/>
        <c:tickLblPos val="none"/>
        <c:crossAx val="357593088"/>
        <c:crosses val="autoZero"/>
      </c:serAx>
    </c:plotArea>
    <c:plotVisOnly val="1"/>
    <c:dispBlanksAs val="gap"/>
    <c:showDLblsOverMax val="1"/>
  </c:chart>
  <c:externalData r:id="rId1">
    <c:autoUpdate val="1"/>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nunca; 7.9 %</a:t>
                    </a:r>
                  </a:p>
                </c:rich>
              </c:tx>
              <c:showLegendKey val="1"/>
              <c:showVal val="1"/>
              <c:showCatName val="1"/>
              <c:showSerName val="1"/>
              <c:showPercent val="1"/>
              <c:showBubbleSize val="1"/>
            </c:dLbl>
            <c:dLbl>
              <c:idx val="1"/>
              <c:tx>
                <c:rich>
                  <a:bodyPr/>
                  <a:lstStyle/>
                  <a:p>
                    <a:r>
                      <a:rPr lang="en-US"/>
                      <a:t>Series1; ocasionalmente; 47.5 %</a:t>
                    </a:r>
                  </a:p>
                </c:rich>
              </c:tx>
              <c:showLegendKey val="1"/>
              <c:showVal val="1"/>
              <c:showCatName val="1"/>
              <c:showSerName val="1"/>
              <c:showPercent val="1"/>
              <c:showBubbleSize val="1"/>
            </c:dLbl>
            <c:dLbl>
              <c:idx val="2"/>
              <c:tx>
                <c:rich>
                  <a:bodyPr/>
                  <a:lstStyle/>
                  <a:p>
                    <a:r>
                      <a:rPr lang="en-US"/>
                      <a:t>Series1; Constantemente; 28.7 %</a:t>
                    </a:r>
                  </a:p>
                </c:rich>
              </c:tx>
              <c:showLegendKey val="1"/>
              <c:showVal val="1"/>
              <c:showCatName val="1"/>
              <c:showSerName val="1"/>
              <c:showPercent val="1"/>
              <c:showBubbleSize val="1"/>
            </c:dLbl>
            <c:dLbl>
              <c:idx val="3"/>
              <c:tx>
                <c:rich>
                  <a:bodyPr/>
                  <a:lstStyle/>
                  <a:p>
                    <a:r>
                      <a:rPr lang="en-US"/>
                      <a:t>Series1; Muy Constante; 15.8 %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8'!$D$5:$G$5</c:f>
              <c:strCache>
                <c:ptCount val="4"/>
                <c:pt idx="0">
                  <c:v>nunca</c:v>
                </c:pt>
                <c:pt idx="1">
                  <c:v>ocasionalmente</c:v>
                </c:pt>
                <c:pt idx="2">
                  <c:v>Constantemente</c:v>
                </c:pt>
                <c:pt idx="3">
                  <c:v>Muy Constante</c:v>
                </c:pt>
              </c:strCache>
            </c:strRef>
          </c:cat>
          <c:val>
            <c:numRef>
              <c:f>'Gráfico 8'!$D$7:$G$7</c:f>
              <c:numCache>
                <c:formatCode>0.0%</c:formatCode>
                <c:ptCount val="4"/>
                <c:pt idx="0">
                  <c:v>7.9000000000000084E-2</c:v>
                </c:pt>
                <c:pt idx="1">
                  <c:v>0.47500000000000031</c:v>
                </c:pt>
                <c:pt idx="2">
                  <c:v>0.28700000000000031</c:v>
                </c:pt>
                <c:pt idx="3">
                  <c:v>0.15800000000000017</c:v>
                </c:pt>
              </c:numCache>
            </c:numRef>
          </c:val>
          <c:smooth val="1"/>
        </c:ser>
        <c:dLbls>
          <c:showLegendKey val="0"/>
          <c:showVal val="0"/>
          <c:showCatName val="0"/>
          <c:showSerName val="0"/>
          <c:showPercent val="0"/>
          <c:showBubbleSize val="0"/>
        </c:dLbls>
        <c:axId val="359831040"/>
        <c:axId val="359832576"/>
        <c:axId val="325976960"/>
      </c:line3DChart>
      <c:catAx>
        <c:axId val="359831040"/>
        <c:scaling>
          <c:orientation val="minMax"/>
        </c:scaling>
        <c:delete val="1"/>
        <c:axPos val="b"/>
        <c:majorTickMark val="cross"/>
        <c:minorTickMark val="cross"/>
        <c:tickLblPos val="nextTo"/>
        <c:crossAx val="359832576"/>
        <c:crosses val="autoZero"/>
        <c:auto val="1"/>
        <c:lblAlgn val="ctr"/>
        <c:lblOffset val="100"/>
        <c:noMultiLvlLbl val="1"/>
      </c:catAx>
      <c:valAx>
        <c:axId val="359832576"/>
        <c:scaling>
          <c:orientation val="minMax"/>
        </c:scaling>
        <c:delete val="1"/>
        <c:axPos val="l"/>
        <c:majorGridlines/>
        <c:numFmt formatCode="0.0%" sourceLinked="1"/>
        <c:majorTickMark val="cross"/>
        <c:minorTickMark val="cross"/>
        <c:tickLblPos val="nextTo"/>
        <c:crossAx val="359831040"/>
        <c:crosses val="autoZero"/>
        <c:crossBetween val="between"/>
      </c:valAx>
      <c:serAx>
        <c:axId val="325976960"/>
        <c:scaling>
          <c:orientation val="minMax"/>
        </c:scaling>
        <c:delete val="1"/>
        <c:axPos val="b"/>
        <c:majorTickMark val="cross"/>
        <c:minorTickMark val="cross"/>
        <c:tickLblPos val="none"/>
        <c:crossAx val="359832576"/>
        <c:crosses val="autoZero"/>
      </c:serAx>
    </c:plotArea>
    <c:plotVisOnly val="1"/>
    <c:dispBlanksAs val="gap"/>
    <c:showDLblsOverMax val="1"/>
  </c:chart>
  <c:externalData r:id="rId1">
    <c:autoUpdate val="1"/>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s-MX"/>
  <c:roundedCorners val="1"/>
  <c:style val="40"/>
  <c:chart>
    <c:autoTitleDeleted val="1"/>
    <c:view3D>
      <c:rotX val="0"/>
      <c:rotY val="0"/>
      <c:rAngAx val="1"/>
    </c:view3D>
    <c:floor>
      <c:thickness val="0"/>
    </c:floor>
    <c:sideWall>
      <c:thickness val="0"/>
    </c:sideWall>
    <c:backWall>
      <c:thickness val="0"/>
    </c:backWall>
    <c:plotArea>
      <c:layout/>
      <c:line3DChart>
        <c:grouping val="standard"/>
        <c:varyColors val="1"/>
        <c:ser>
          <c:idx val="0"/>
          <c:order val="0"/>
          <c:dLbls>
            <c:dLbl>
              <c:idx val="0"/>
              <c:tx>
                <c:rich>
                  <a:bodyPr/>
                  <a:lstStyle/>
                  <a:p>
                    <a:r>
                      <a:rPr lang="en-US"/>
                      <a:t>Series1; nunca; 12.9 %</a:t>
                    </a:r>
                  </a:p>
                </c:rich>
              </c:tx>
              <c:showLegendKey val="1"/>
              <c:showVal val="1"/>
              <c:showCatName val="1"/>
              <c:showSerName val="1"/>
              <c:showPercent val="1"/>
              <c:showBubbleSize val="1"/>
            </c:dLbl>
            <c:dLbl>
              <c:idx val="1"/>
              <c:tx>
                <c:rich>
                  <a:bodyPr/>
                  <a:lstStyle/>
                  <a:p>
                    <a:r>
                      <a:rPr lang="en-US"/>
                      <a:t>Series1; ocasionalmente; 55.4 %</a:t>
                    </a:r>
                  </a:p>
                </c:rich>
              </c:tx>
              <c:showLegendKey val="1"/>
              <c:showVal val="1"/>
              <c:showCatName val="1"/>
              <c:showSerName val="1"/>
              <c:showPercent val="1"/>
              <c:showBubbleSize val="1"/>
            </c:dLbl>
            <c:dLbl>
              <c:idx val="2"/>
              <c:tx>
                <c:rich>
                  <a:bodyPr/>
                  <a:lstStyle/>
                  <a:p>
                    <a:r>
                      <a:rPr lang="en-US"/>
                      <a:t>Series1; Constantemente; 24.8 %</a:t>
                    </a:r>
                  </a:p>
                </c:rich>
              </c:tx>
              <c:showLegendKey val="1"/>
              <c:showVal val="1"/>
              <c:showCatName val="1"/>
              <c:showSerName val="1"/>
              <c:showPercent val="1"/>
              <c:showBubbleSize val="1"/>
            </c:dLbl>
            <c:dLbl>
              <c:idx val="3"/>
              <c:tx>
                <c:rich>
                  <a:bodyPr/>
                  <a:lstStyle/>
                  <a:p>
                    <a:r>
                      <a:rPr lang="en-US"/>
                      <a:t>Series1; Muy Constante; 6.9 %</a:t>
                    </a:r>
                  </a:p>
                </c:rich>
              </c:tx>
              <c:showLegendKey val="1"/>
              <c:showVal val="1"/>
              <c:showCatName val="1"/>
              <c:showSerName val="1"/>
              <c:showPercent val="1"/>
              <c:showBubbleSize val="1"/>
            </c:dLbl>
            <c:showLegendKey val="1"/>
            <c:showVal val="1"/>
            <c:showCatName val="1"/>
            <c:showSerName val="1"/>
            <c:showPercent val="1"/>
            <c:showBubbleSize val="1"/>
            <c:showLeaderLines val="0"/>
          </c:dLbls>
          <c:cat>
            <c:strRef>
              <c:f>'Gráfico 9'!$D$5:$G$5</c:f>
              <c:strCache>
                <c:ptCount val="4"/>
                <c:pt idx="0">
                  <c:v>nunca</c:v>
                </c:pt>
                <c:pt idx="1">
                  <c:v>ocasionalmente</c:v>
                </c:pt>
                <c:pt idx="2">
                  <c:v>Constantemente</c:v>
                </c:pt>
                <c:pt idx="3">
                  <c:v>Muy Constante</c:v>
                </c:pt>
              </c:strCache>
            </c:strRef>
          </c:cat>
          <c:val>
            <c:numRef>
              <c:f>'Gráfico 9'!$D$7:$G$7</c:f>
              <c:numCache>
                <c:formatCode>0.0%</c:formatCode>
                <c:ptCount val="4"/>
                <c:pt idx="0">
                  <c:v>0.129</c:v>
                </c:pt>
                <c:pt idx="1">
                  <c:v>0.55400000000000005</c:v>
                </c:pt>
                <c:pt idx="2">
                  <c:v>0.24800000000000016</c:v>
                </c:pt>
                <c:pt idx="3">
                  <c:v>6.9000000000000034E-2</c:v>
                </c:pt>
              </c:numCache>
            </c:numRef>
          </c:val>
          <c:smooth val="1"/>
        </c:ser>
        <c:dLbls>
          <c:showLegendKey val="0"/>
          <c:showVal val="0"/>
          <c:showCatName val="0"/>
          <c:showSerName val="0"/>
          <c:showPercent val="0"/>
          <c:showBubbleSize val="0"/>
        </c:dLbls>
        <c:axId val="311243904"/>
        <c:axId val="311245440"/>
        <c:axId val="349748736"/>
      </c:line3DChart>
      <c:catAx>
        <c:axId val="311243904"/>
        <c:scaling>
          <c:orientation val="minMax"/>
        </c:scaling>
        <c:delete val="1"/>
        <c:axPos val="b"/>
        <c:majorTickMark val="cross"/>
        <c:minorTickMark val="cross"/>
        <c:tickLblPos val="nextTo"/>
        <c:crossAx val="311245440"/>
        <c:crosses val="autoZero"/>
        <c:auto val="1"/>
        <c:lblAlgn val="ctr"/>
        <c:lblOffset val="100"/>
        <c:noMultiLvlLbl val="1"/>
      </c:catAx>
      <c:valAx>
        <c:axId val="311245440"/>
        <c:scaling>
          <c:orientation val="minMax"/>
        </c:scaling>
        <c:delete val="1"/>
        <c:axPos val="l"/>
        <c:majorGridlines/>
        <c:numFmt formatCode="0.0%" sourceLinked="1"/>
        <c:majorTickMark val="cross"/>
        <c:minorTickMark val="cross"/>
        <c:tickLblPos val="nextTo"/>
        <c:crossAx val="311243904"/>
        <c:crosses val="autoZero"/>
        <c:crossBetween val="between"/>
      </c:valAx>
      <c:serAx>
        <c:axId val="349748736"/>
        <c:scaling>
          <c:orientation val="minMax"/>
        </c:scaling>
        <c:delete val="1"/>
        <c:axPos val="b"/>
        <c:majorTickMark val="cross"/>
        <c:minorTickMark val="cross"/>
        <c:tickLblPos val="none"/>
        <c:crossAx val="311245440"/>
        <c:crosses val="autoZero"/>
      </c:serAx>
    </c:plotArea>
    <c:plotVisOnly val="1"/>
    <c:dispBlanksAs val="gap"/>
    <c:showDLblsOverMax val="1"/>
  </c:chart>
  <c:externalData r:id="rId1">
    <c:autoUpdate val="1"/>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388971-B388-4B62-B3DB-BDBD35B5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2899</Words>
  <Characters>15950</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Gustavo Toledo Andrade</cp:lastModifiedBy>
  <cp:revision>2</cp:revision>
  <dcterms:created xsi:type="dcterms:W3CDTF">2016-08-15T16:23:00Z</dcterms:created>
  <dcterms:modified xsi:type="dcterms:W3CDTF">2016-08-15T16:23:00Z</dcterms:modified>
</cp:coreProperties>
</file>