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79" w:rsidRPr="00336D12" w:rsidRDefault="007A6963" w:rsidP="00336D12">
      <w:pPr>
        <w:spacing w:line="276" w:lineRule="auto"/>
        <w:jc w:val="right"/>
        <w:rPr>
          <w:rFonts w:eastAsia="Calibri" w:cs="Arial"/>
          <w:color w:val="7030A0"/>
          <w:sz w:val="36"/>
          <w:szCs w:val="24"/>
        </w:rPr>
      </w:pPr>
      <w:r w:rsidRPr="00336D12">
        <w:rPr>
          <w:rFonts w:eastAsia="Calibri" w:cs="Arial"/>
          <w:color w:val="7030A0"/>
          <w:sz w:val="36"/>
          <w:szCs w:val="24"/>
        </w:rPr>
        <w:t>Diseño de una Estrategia para la</w:t>
      </w:r>
      <w:r w:rsidR="00116F8C" w:rsidRPr="00336D12">
        <w:rPr>
          <w:rFonts w:eastAsia="Calibri" w:cs="Arial"/>
          <w:color w:val="7030A0"/>
          <w:sz w:val="36"/>
          <w:szCs w:val="24"/>
        </w:rPr>
        <w:t xml:space="preserve"> introducción de una nueva planta purificadora de agua.</w:t>
      </w:r>
      <w:r w:rsidR="00671479" w:rsidRPr="00336D12">
        <w:rPr>
          <w:rFonts w:eastAsia="Calibri" w:cs="Arial"/>
          <w:color w:val="7030A0"/>
          <w:sz w:val="36"/>
          <w:szCs w:val="24"/>
        </w:rPr>
        <w:t xml:space="preserve"> </w:t>
      </w:r>
    </w:p>
    <w:p w:rsidR="00FA329C" w:rsidRPr="00336D12" w:rsidRDefault="00FA329C" w:rsidP="00336D12">
      <w:pPr>
        <w:spacing w:line="276" w:lineRule="auto"/>
        <w:jc w:val="right"/>
        <w:rPr>
          <w:rFonts w:eastAsia="Calibri" w:cs="Arial"/>
          <w:i/>
          <w:color w:val="7030A0"/>
          <w:sz w:val="28"/>
          <w:szCs w:val="24"/>
        </w:rPr>
      </w:pPr>
      <w:proofErr w:type="spellStart"/>
      <w:r w:rsidRPr="00336D12">
        <w:rPr>
          <w:rFonts w:eastAsia="Calibri" w:cs="Arial"/>
          <w:i/>
          <w:color w:val="7030A0"/>
          <w:sz w:val="28"/>
          <w:szCs w:val="24"/>
        </w:rPr>
        <w:t>Design</w:t>
      </w:r>
      <w:proofErr w:type="spellEnd"/>
      <w:r w:rsidRPr="00336D12">
        <w:rPr>
          <w:rFonts w:eastAsia="Calibri" w:cs="Arial"/>
          <w:i/>
          <w:color w:val="7030A0"/>
          <w:sz w:val="28"/>
          <w:szCs w:val="24"/>
        </w:rPr>
        <w:t xml:space="preserve"> a </w:t>
      </w:r>
      <w:proofErr w:type="spellStart"/>
      <w:r w:rsidRPr="00336D12">
        <w:rPr>
          <w:rFonts w:eastAsia="Calibri" w:cs="Arial"/>
          <w:i/>
          <w:color w:val="7030A0"/>
          <w:sz w:val="28"/>
          <w:szCs w:val="24"/>
        </w:rPr>
        <w:t>strategy</w:t>
      </w:r>
      <w:proofErr w:type="spellEnd"/>
      <w:r w:rsidRPr="00336D12">
        <w:rPr>
          <w:rFonts w:eastAsia="Calibri" w:cs="Arial"/>
          <w:i/>
          <w:color w:val="7030A0"/>
          <w:sz w:val="28"/>
          <w:szCs w:val="24"/>
        </w:rPr>
        <w:t xml:space="preserve"> </w:t>
      </w:r>
      <w:proofErr w:type="spellStart"/>
      <w:r w:rsidRPr="00336D12">
        <w:rPr>
          <w:rFonts w:eastAsia="Calibri" w:cs="Arial"/>
          <w:i/>
          <w:color w:val="7030A0"/>
          <w:sz w:val="28"/>
          <w:szCs w:val="24"/>
        </w:rPr>
        <w:t>for</w:t>
      </w:r>
      <w:proofErr w:type="spellEnd"/>
      <w:r w:rsidRPr="00336D12">
        <w:rPr>
          <w:rFonts w:eastAsia="Calibri" w:cs="Arial"/>
          <w:i/>
          <w:color w:val="7030A0"/>
          <w:sz w:val="28"/>
          <w:szCs w:val="24"/>
        </w:rPr>
        <w:t xml:space="preserve"> </w:t>
      </w:r>
      <w:proofErr w:type="spellStart"/>
      <w:r w:rsidRPr="00336D12">
        <w:rPr>
          <w:rFonts w:eastAsia="Calibri" w:cs="Arial"/>
          <w:i/>
          <w:color w:val="7030A0"/>
          <w:sz w:val="28"/>
          <w:szCs w:val="24"/>
        </w:rPr>
        <w:t>the</w:t>
      </w:r>
      <w:proofErr w:type="spellEnd"/>
      <w:r w:rsidRPr="00336D12">
        <w:rPr>
          <w:rFonts w:eastAsia="Calibri" w:cs="Arial"/>
          <w:i/>
          <w:color w:val="7030A0"/>
          <w:sz w:val="28"/>
          <w:szCs w:val="24"/>
        </w:rPr>
        <w:t xml:space="preserve"> </w:t>
      </w:r>
      <w:proofErr w:type="spellStart"/>
      <w:r w:rsidRPr="00336D12">
        <w:rPr>
          <w:rFonts w:eastAsia="Calibri" w:cs="Arial"/>
          <w:i/>
          <w:color w:val="7030A0"/>
          <w:sz w:val="28"/>
          <w:szCs w:val="24"/>
        </w:rPr>
        <w:t>introduction</w:t>
      </w:r>
      <w:proofErr w:type="spellEnd"/>
      <w:r w:rsidRPr="00336D12">
        <w:rPr>
          <w:rFonts w:eastAsia="Calibri" w:cs="Arial"/>
          <w:i/>
          <w:color w:val="7030A0"/>
          <w:sz w:val="28"/>
          <w:szCs w:val="24"/>
        </w:rPr>
        <w:t xml:space="preserve"> of a new </w:t>
      </w:r>
      <w:proofErr w:type="spellStart"/>
      <w:r w:rsidRPr="00336D12">
        <w:rPr>
          <w:rFonts w:eastAsia="Calibri" w:cs="Arial"/>
          <w:i/>
          <w:color w:val="7030A0"/>
          <w:sz w:val="28"/>
          <w:szCs w:val="24"/>
        </w:rPr>
        <w:t>water</w:t>
      </w:r>
      <w:proofErr w:type="spellEnd"/>
      <w:r w:rsidRPr="00336D12">
        <w:rPr>
          <w:rFonts w:eastAsia="Calibri" w:cs="Arial"/>
          <w:i/>
          <w:color w:val="7030A0"/>
          <w:sz w:val="28"/>
          <w:szCs w:val="24"/>
        </w:rPr>
        <w:t xml:space="preserve"> </w:t>
      </w:r>
      <w:proofErr w:type="spellStart"/>
      <w:r w:rsidRPr="00336D12">
        <w:rPr>
          <w:rFonts w:eastAsia="Calibri" w:cs="Arial"/>
          <w:i/>
          <w:color w:val="7030A0"/>
          <w:sz w:val="28"/>
          <w:szCs w:val="24"/>
        </w:rPr>
        <w:t>purification</w:t>
      </w:r>
      <w:proofErr w:type="spellEnd"/>
      <w:r w:rsidRPr="00336D12">
        <w:rPr>
          <w:rFonts w:eastAsia="Calibri" w:cs="Arial"/>
          <w:i/>
          <w:color w:val="7030A0"/>
          <w:sz w:val="28"/>
          <w:szCs w:val="24"/>
        </w:rPr>
        <w:t xml:space="preserve"> </w:t>
      </w:r>
      <w:proofErr w:type="spellStart"/>
      <w:r w:rsidRPr="00336D12">
        <w:rPr>
          <w:rFonts w:eastAsia="Calibri" w:cs="Arial"/>
          <w:i/>
          <w:color w:val="7030A0"/>
          <w:sz w:val="28"/>
          <w:szCs w:val="24"/>
        </w:rPr>
        <w:t>plant</w:t>
      </w:r>
      <w:proofErr w:type="spellEnd"/>
    </w:p>
    <w:p w:rsidR="00336D12" w:rsidRDefault="00336D12" w:rsidP="005924EE">
      <w:pPr>
        <w:jc w:val="both"/>
        <w:rPr>
          <w:rFonts w:ascii="Times New Roman" w:hAnsi="Times New Roman" w:cs="Times New Roman"/>
          <w:i/>
          <w:sz w:val="16"/>
          <w:szCs w:val="16"/>
        </w:rPr>
      </w:pPr>
    </w:p>
    <w:p w:rsidR="00671479" w:rsidRPr="00671479" w:rsidRDefault="00336D12" w:rsidP="00336D12">
      <w:pPr>
        <w:spacing w:line="276" w:lineRule="auto"/>
        <w:jc w:val="right"/>
        <w:rPr>
          <w:rFonts w:ascii="Times New Roman" w:hAnsi="Times New Roman" w:cs="Times New Roman"/>
          <w:i/>
          <w:sz w:val="16"/>
          <w:szCs w:val="16"/>
        </w:rPr>
      </w:pPr>
      <w:r>
        <w:rPr>
          <w:rFonts w:cs="Arial"/>
          <w:b/>
          <w:sz w:val="24"/>
          <w:szCs w:val="20"/>
          <w:lang w:val="es-ES"/>
        </w:rPr>
        <w:t>Roberto Avelino Rosas</w:t>
      </w:r>
      <w:r>
        <w:rPr>
          <w:rFonts w:cs="Arial"/>
          <w:b/>
          <w:sz w:val="24"/>
          <w:szCs w:val="20"/>
          <w:lang w:val="es-ES"/>
        </w:rPr>
        <w:br/>
      </w:r>
      <w:r w:rsidR="00671479" w:rsidRPr="00336D12">
        <w:rPr>
          <w:color w:val="000000"/>
          <w:sz w:val="24"/>
          <w:shd w:val="clear" w:color="auto" w:fill="FFFFFF"/>
        </w:rPr>
        <w:t>Univers</w:t>
      </w:r>
      <w:r w:rsidRPr="00336D12">
        <w:rPr>
          <w:color w:val="000000"/>
          <w:sz w:val="24"/>
          <w:shd w:val="clear" w:color="auto" w:fill="FFFFFF"/>
        </w:rPr>
        <w:t>idad Tecnológica de Tecamachalco</w:t>
      </w:r>
      <w:r>
        <w:rPr>
          <w:rFonts w:ascii="Times New Roman" w:hAnsi="Times New Roman" w:cs="Times New Roman"/>
          <w:i/>
          <w:sz w:val="16"/>
          <w:szCs w:val="16"/>
        </w:rPr>
        <w:br/>
      </w:r>
      <w:r w:rsidR="00671479" w:rsidRPr="00336D12">
        <w:rPr>
          <w:color w:val="FF0000"/>
          <w:sz w:val="24"/>
          <w:szCs w:val="24"/>
          <w:shd w:val="clear" w:color="auto" w:fill="FFFFFF"/>
          <w:lang w:val="es-ES"/>
        </w:rPr>
        <w:t xml:space="preserve"> </w:t>
      </w:r>
      <w:hyperlink r:id="rId8" w:history="1">
        <w:r w:rsidR="00671479" w:rsidRPr="00336D12">
          <w:rPr>
            <w:color w:val="FF0000"/>
            <w:sz w:val="24"/>
            <w:szCs w:val="24"/>
            <w:shd w:val="clear" w:color="auto" w:fill="FFFFFF"/>
            <w:lang w:val="es-ES"/>
          </w:rPr>
          <w:t>ravelinojr@hotmail.com</w:t>
        </w:r>
      </w:hyperlink>
    </w:p>
    <w:p w:rsidR="00336D12" w:rsidRDefault="00336D12" w:rsidP="005924EE">
      <w:pPr>
        <w:jc w:val="both"/>
        <w:rPr>
          <w:rFonts w:ascii="Times New Roman" w:hAnsi="Times New Roman" w:cs="Times New Roman"/>
          <w:b/>
          <w:sz w:val="24"/>
          <w:szCs w:val="24"/>
        </w:rPr>
      </w:pPr>
    </w:p>
    <w:p w:rsidR="00336D12" w:rsidRDefault="00336D12" w:rsidP="005924EE">
      <w:pPr>
        <w:jc w:val="both"/>
        <w:rPr>
          <w:rFonts w:ascii="Times New Roman" w:hAnsi="Times New Roman" w:cs="Times New Roman"/>
          <w:b/>
          <w:sz w:val="24"/>
          <w:szCs w:val="24"/>
        </w:rPr>
      </w:pPr>
    </w:p>
    <w:p w:rsidR="00116F8C" w:rsidRPr="00671479" w:rsidRDefault="00336D12" w:rsidP="005924EE">
      <w:pPr>
        <w:jc w:val="both"/>
        <w:rPr>
          <w:rFonts w:ascii="Times New Roman" w:hAnsi="Times New Roman" w:cs="Times New Roman"/>
          <w:sz w:val="24"/>
          <w:szCs w:val="24"/>
        </w:rPr>
      </w:pPr>
      <w:r>
        <w:rPr>
          <w:rFonts w:ascii="Calibri" w:eastAsia="Calibri" w:hAnsi="Calibri" w:cs="Arial"/>
          <w:color w:val="7030A0"/>
          <w:sz w:val="28"/>
          <w:szCs w:val="24"/>
        </w:rPr>
        <w:t>Resumen</w:t>
      </w:r>
    </w:p>
    <w:p w:rsidR="00E77521" w:rsidRPr="00E77521" w:rsidRDefault="00E77521" w:rsidP="00336D12">
      <w:pPr>
        <w:spacing w:line="360" w:lineRule="auto"/>
        <w:jc w:val="both"/>
        <w:rPr>
          <w:rFonts w:ascii="Times New Roman" w:hAnsi="Times New Roman" w:cs="Times New Roman"/>
          <w:sz w:val="24"/>
          <w:szCs w:val="24"/>
        </w:rPr>
      </w:pPr>
      <w:r w:rsidRPr="00E77521">
        <w:rPr>
          <w:rFonts w:ascii="Times New Roman" w:hAnsi="Times New Roman" w:cs="Times New Roman"/>
          <w:sz w:val="24"/>
          <w:szCs w:val="24"/>
        </w:rPr>
        <w:t>El presente trabajo dará a conocer cómo se puede emprender un negocio purificador de agua, a través d</w:t>
      </w:r>
      <w:r>
        <w:rPr>
          <w:rFonts w:ascii="Times New Roman" w:hAnsi="Times New Roman" w:cs="Times New Roman"/>
          <w:sz w:val="24"/>
          <w:szCs w:val="24"/>
        </w:rPr>
        <w:t>e una estrategia basada</w:t>
      </w:r>
      <w:r w:rsidRPr="00E77521">
        <w:rPr>
          <w:rFonts w:ascii="Times New Roman" w:hAnsi="Times New Roman" w:cs="Times New Roman"/>
          <w:sz w:val="24"/>
          <w:szCs w:val="24"/>
        </w:rPr>
        <w:t xml:space="preserve"> en la imagen del negocio para generar confianza, en donde, se demostraran las necesidades que tienen los cons</w:t>
      </w:r>
      <w:r>
        <w:rPr>
          <w:rFonts w:ascii="Times New Roman" w:hAnsi="Times New Roman" w:cs="Times New Roman"/>
          <w:sz w:val="24"/>
          <w:szCs w:val="24"/>
        </w:rPr>
        <w:t>umidores de la región</w:t>
      </w:r>
      <w:r w:rsidR="00C0520B">
        <w:rPr>
          <w:rFonts w:ascii="Times New Roman" w:hAnsi="Times New Roman" w:cs="Times New Roman"/>
          <w:sz w:val="24"/>
          <w:szCs w:val="24"/>
        </w:rPr>
        <w:t xml:space="preserve"> (se realizó el Estudio en el Municipio de Tepeaca del estado de Puebla, México),</w:t>
      </w:r>
      <w:r w:rsidRPr="00E77521">
        <w:rPr>
          <w:rFonts w:ascii="Times New Roman" w:hAnsi="Times New Roman" w:cs="Times New Roman"/>
          <w:sz w:val="24"/>
          <w:szCs w:val="24"/>
        </w:rPr>
        <w:t xml:space="preserve"> a </w:t>
      </w:r>
      <w:r>
        <w:rPr>
          <w:rFonts w:ascii="Times New Roman" w:hAnsi="Times New Roman" w:cs="Times New Roman"/>
          <w:sz w:val="24"/>
          <w:szCs w:val="24"/>
        </w:rPr>
        <w:t>través de un estudio de mercado donde</w:t>
      </w:r>
      <w:r w:rsidR="00E15868">
        <w:rPr>
          <w:rFonts w:ascii="Times New Roman" w:hAnsi="Times New Roman" w:cs="Times New Roman"/>
          <w:sz w:val="24"/>
          <w:szCs w:val="24"/>
        </w:rPr>
        <w:t xml:space="preserve"> se detectan sus</w:t>
      </w:r>
      <w:r w:rsidRPr="00E77521">
        <w:rPr>
          <w:rFonts w:ascii="Times New Roman" w:hAnsi="Times New Roman" w:cs="Times New Roman"/>
          <w:sz w:val="24"/>
          <w:szCs w:val="24"/>
        </w:rPr>
        <w:t xml:space="preserve"> gustos y </w:t>
      </w:r>
      <w:r w:rsidR="00E15868">
        <w:rPr>
          <w:rFonts w:ascii="Times New Roman" w:hAnsi="Times New Roman" w:cs="Times New Roman"/>
          <w:sz w:val="24"/>
          <w:szCs w:val="24"/>
        </w:rPr>
        <w:t>preferencias en el consumo</w:t>
      </w:r>
      <w:r w:rsidRPr="00E77521">
        <w:rPr>
          <w:rFonts w:ascii="Times New Roman" w:hAnsi="Times New Roman" w:cs="Times New Roman"/>
          <w:sz w:val="24"/>
          <w:szCs w:val="24"/>
        </w:rPr>
        <w:t xml:space="preserve"> de agua purificada.</w:t>
      </w:r>
      <w:r w:rsidR="00285A57">
        <w:rPr>
          <w:rFonts w:ascii="Times New Roman" w:hAnsi="Times New Roman" w:cs="Times New Roman"/>
          <w:sz w:val="24"/>
          <w:szCs w:val="24"/>
        </w:rPr>
        <w:t xml:space="preserve"> </w:t>
      </w:r>
    </w:p>
    <w:p w:rsidR="00E77521" w:rsidRPr="00E77521" w:rsidRDefault="00E77521" w:rsidP="00336D12">
      <w:pPr>
        <w:spacing w:line="360" w:lineRule="auto"/>
        <w:jc w:val="both"/>
        <w:rPr>
          <w:rFonts w:ascii="Times New Roman" w:hAnsi="Times New Roman" w:cs="Times New Roman"/>
          <w:sz w:val="24"/>
          <w:szCs w:val="24"/>
        </w:rPr>
      </w:pPr>
      <w:r w:rsidRPr="00E77521">
        <w:rPr>
          <w:rFonts w:ascii="Times New Roman" w:hAnsi="Times New Roman" w:cs="Times New Roman"/>
          <w:sz w:val="24"/>
          <w:szCs w:val="24"/>
        </w:rPr>
        <w:t xml:space="preserve">Analizaremos que existen otras razones por la cual consumen el producto, aparte del precio. En base a estas  necesidades y expectativas, el autor está convencido de que a los futuros clientes se les debe de ofrecer la mayor información (educación) posible sobre el proceso de producción y relacionarlo con el cuidado del medio ambiente y el desarrollo sustentable. Para ello se realizará un diseño de la planta adecuado para que se realicen visitas guiadas, talleres y exposiciones relacionados con el agua y el medio ambiente, donde  se demostrará que es una planta de excelente nivel organizacional (no necesariamente por los equipos). </w:t>
      </w:r>
    </w:p>
    <w:p w:rsidR="00E77521" w:rsidRDefault="00E77521" w:rsidP="00336D12">
      <w:pPr>
        <w:spacing w:line="360" w:lineRule="auto"/>
        <w:jc w:val="both"/>
        <w:rPr>
          <w:rFonts w:ascii="Times New Roman" w:hAnsi="Times New Roman" w:cs="Times New Roman"/>
          <w:sz w:val="24"/>
          <w:szCs w:val="24"/>
        </w:rPr>
      </w:pPr>
      <w:r w:rsidRPr="00E77521">
        <w:rPr>
          <w:rFonts w:ascii="Times New Roman" w:hAnsi="Times New Roman" w:cs="Times New Roman"/>
          <w:sz w:val="24"/>
          <w:szCs w:val="24"/>
        </w:rPr>
        <w:t>Esto llevará a la empresa en mediano y largo plazo a que vaya adquiriendo confiabilidad por parte de las familias de la región generando una buena imagen organizacional  posicionándose en la mente del consumidor.</w:t>
      </w:r>
    </w:p>
    <w:p w:rsidR="00A17561" w:rsidRDefault="00C70AEB" w:rsidP="005924EE">
      <w:pPr>
        <w:jc w:val="both"/>
        <w:rPr>
          <w:rFonts w:ascii="Times New Roman" w:hAnsi="Times New Roman" w:cs="Times New Roman"/>
          <w:sz w:val="24"/>
          <w:szCs w:val="24"/>
        </w:rPr>
      </w:pPr>
      <w:r w:rsidRPr="00336D12">
        <w:rPr>
          <w:rFonts w:ascii="Calibri" w:eastAsia="Calibri" w:hAnsi="Calibri" w:cs="Arial"/>
          <w:color w:val="7030A0"/>
          <w:sz w:val="28"/>
          <w:szCs w:val="24"/>
        </w:rPr>
        <w:t>Palabras clave:</w:t>
      </w:r>
      <w:r>
        <w:rPr>
          <w:rFonts w:ascii="Times New Roman" w:hAnsi="Times New Roman" w:cs="Times New Roman"/>
          <w:sz w:val="24"/>
          <w:szCs w:val="24"/>
        </w:rPr>
        <w:t xml:space="preserve"> Estrategia, confianza, </w:t>
      </w:r>
      <w:r w:rsidR="00A17561">
        <w:rPr>
          <w:rFonts w:ascii="Times New Roman" w:hAnsi="Times New Roman" w:cs="Times New Roman"/>
          <w:sz w:val="24"/>
          <w:szCs w:val="24"/>
        </w:rPr>
        <w:t xml:space="preserve">posicionamiento, consumidor, ventaja competitiva. </w:t>
      </w:r>
    </w:p>
    <w:p w:rsidR="00336D12" w:rsidRDefault="00336D12" w:rsidP="005924EE">
      <w:pPr>
        <w:jc w:val="both"/>
        <w:rPr>
          <w:rFonts w:ascii="Times New Roman" w:hAnsi="Times New Roman" w:cs="Times New Roman"/>
          <w:sz w:val="24"/>
          <w:szCs w:val="24"/>
        </w:rPr>
      </w:pPr>
    </w:p>
    <w:p w:rsidR="00336D12" w:rsidRPr="00336D12" w:rsidRDefault="00336D12" w:rsidP="005924EE">
      <w:pPr>
        <w:jc w:val="both"/>
        <w:rPr>
          <w:rFonts w:ascii="Calibri" w:eastAsia="Calibri" w:hAnsi="Calibri" w:cs="Arial"/>
          <w:color w:val="7030A0"/>
          <w:sz w:val="28"/>
          <w:szCs w:val="24"/>
        </w:rPr>
      </w:pPr>
      <w:proofErr w:type="spellStart"/>
      <w:r w:rsidRPr="00336D12">
        <w:rPr>
          <w:rFonts w:ascii="Calibri" w:eastAsia="Calibri" w:hAnsi="Calibri" w:cs="Arial"/>
          <w:color w:val="7030A0"/>
          <w:sz w:val="28"/>
          <w:szCs w:val="24"/>
        </w:rPr>
        <w:lastRenderedPageBreak/>
        <w:t>Abstract</w:t>
      </w:r>
      <w:proofErr w:type="spellEnd"/>
    </w:p>
    <w:p w:rsidR="00336D12" w:rsidRPr="00336D12" w:rsidRDefault="00336D12" w:rsidP="00336D12">
      <w:pPr>
        <w:spacing w:line="360" w:lineRule="auto"/>
        <w:jc w:val="both"/>
        <w:rPr>
          <w:rFonts w:ascii="Times New Roman" w:hAnsi="Times New Roman" w:cs="Times New Roman"/>
          <w:sz w:val="24"/>
          <w:szCs w:val="24"/>
        </w:rPr>
      </w:pPr>
      <w:proofErr w:type="spellStart"/>
      <w:r w:rsidRPr="00336D12">
        <w:rPr>
          <w:rFonts w:ascii="Times New Roman" w:hAnsi="Times New Roman" w:cs="Times New Roman"/>
          <w:sz w:val="24"/>
          <w:szCs w:val="24"/>
        </w:rPr>
        <w:t>This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paper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will</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present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how</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you</w:t>
      </w:r>
      <w:proofErr w:type="spellEnd"/>
      <w:r w:rsidRPr="00336D12">
        <w:rPr>
          <w:rFonts w:ascii="Times New Roman" w:hAnsi="Times New Roman" w:cs="Times New Roman"/>
          <w:sz w:val="24"/>
          <w:szCs w:val="24"/>
        </w:rPr>
        <w:t xml:space="preserve"> can </w:t>
      </w:r>
      <w:proofErr w:type="spellStart"/>
      <w:r w:rsidRPr="00336D12">
        <w:rPr>
          <w:rFonts w:ascii="Times New Roman" w:hAnsi="Times New Roman" w:cs="Times New Roman"/>
          <w:sz w:val="24"/>
          <w:szCs w:val="24"/>
        </w:rPr>
        <w:t>take</w:t>
      </w:r>
      <w:proofErr w:type="spellEnd"/>
      <w:r w:rsidRPr="00336D12">
        <w:rPr>
          <w:rFonts w:ascii="Times New Roman" w:hAnsi="Times New Roman" w:cs="Times New Roman"/>
          <w:sz w:val="24"/>
          <w:szCs w:val="24"/>
        </w:rPr>
        <w:t xml:space="preserve"> a </w:t>
      </w:r>
      <w:proofErr w:type="spellStart"/>
      <w:r w:rsidRPr="00336D12">
        <w:rPr>
          <w:rFonts w:ascii="Times New Roman" w:hAnsi="Times New Roman" w:cs="Times New Roman"/>
          <w:sz w:val="24"/>
          <w:szCs w:val="24"/>
        </w:rPr>
        <w:t>water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purifier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business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through</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an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image-based</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business</w:t>
      </w:r>
      <w:proofErr w:type="spellEnd"/>
      <w:r w:rsidRPr="00336D12">
        <w:rPr>
          <w:rFonts w:ascii="Times New Roman" w:hAnsi="Times New Roman" w:cs="Times New Roman"/>
          <w:sz w:val="24"/>
          <w:szCs w:val="24"/>
        </w:rPr>
        <w:t xml:space="preserve"> to </w:t>
      </w:r>
      <w:proofErr w:type="spellStart"/>
      <w:r w:rsidRPr="00336D12">
        <w:rPr>
          <w:rFonts w:ascii="Times New Roman" w:hAnsi="Times New Roman" w:cs="Times New Roman"/>
          <w:sz w:val="24"/>
          <w:szCs w:val="24"/>
        </w:rPr>
        <w:t>generate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confidence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strategy</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where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needs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that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consumers</w:t>
      </w:r>
      <w:proofErr w:type="spellEnd"/>
      <w:r w:rsidRPr="00336D12">
        <w:rPr>
          <w:rFonts w:ascii="Times New Roman" w:hAnsi="Times New Roman" w:cs="Times New Roman"/>
          <w:sz w:val="24"/>
          <w:szCs w:val="24"/>
        </w:rPr>
        <w:t xml:space="preserve"> in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region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demonstrate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study</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was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conducted</w:t>
      </w:r>
      <w:proofErr w:type="spellEnd"/>
      <w:r w:rsidRPr="00336D12">
        <w:rPr>
          <w:rFonts w:ascii="Times New Roman" w:hAnsi="Times New Roman" w:cs="Times New Roman"/>
          <w:sz w:val="24"/>
          <w:szCs w:val="24"/>
        </w:rPr>
        <w:t xml:space="preserve"> in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municipality</w:t>
      </w:r>
      <w:proofErr w:type="spellEnd"/>
      <w:r w:rsidRPr="00336D12">
        <w:rPr>
          <w:rFonts w:ascii="Times New Roman" w:hAnsi="Times New Roman" w:cs="Times New Roman"/>
          <w:sz w:val="24"/>
          <w:szCs w:val="24"/>
        </w:rPr>
        <w:t xml:space="preserve"> of Tepeaca in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state</w:t>
      </w:r>
      <w:proofErr w:type="spellEnd"/>
      <w:r w:rsidRPr="00336D12">
        <w:rPr>
          <w:rFonts w:ascii="Times New Roman" w:hAnsi="Times New Roman" w:cs="Times New Roman"/>
          <w:sz w:val="24"/>
          <w:szCs w:val="24"/>
        </w:rPr>
        <w:t xml:space="preserve"> of Puebla, </w:t>
      </w:r>
      <w:proofErr w:type="spellStart"/>
      <w:r w:rsidRPr="00336D12">
        <w:rPr>
          <w:rFonts w:ascii="Times New Roman" w:hAnsi="Times New Roman" w:cs="Times New Roman"/>
          <w:sz w:val="24"/>
          <w:szCs w:val="24"/>
        </w:rPr>
        <w:t>Mexico</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through</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market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research</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where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their</w:t>
      </w:r>
      <w:proofErr w:type="spellEnd"/>
      <w:r w:rsidRPr="00336D12">
        <w:rPr>
          <w:rFonts w:ascii="Times New Roman" w:hAnsi="Times New Roman" w:cs="Times New Roman"/>
          <w:sz w:val="24"/>
          <w:szCs w:val="24"/>
        </w:rPr>
        <w:t xml:space="preserve"> tastes and </w:t>
      </w:r>
      <w:proofErr w:type="spellStart"/>
      <w:r w:rsidRPr="00336D12">
        <w:rPr>
          <w:rFonts w:ascii="Times New Roman" w:hAnsi="Times New Roman" w:cs="Times New Roman"/>
          <w:sz w:val="24"/>
          <w:szCs w:val="24"/>
        </w:rPr>
        <w:t>preferences</w:t>
      </w:r>
      <w:proofErr w:type="spellEnd"/>
      <w:r w:rsidRPr="00336D12">
        <w:rPr>
          <w:rFonts w:ascii="Times New Roman" w:hAnsi="Times New Roman" w:cs="Times New Roman"/>
          <w:sz w:val="24"/>
          <w:szCs w:val="24"/>
        </w:rPr>
        <w:t xml:space="preserve"> are </w:t>
      </w:r>
      <w:proofErr w:type="spellStart"/>
      <w:r w:rsidRPr="00336D12">
        <w:rPr>
          <w:rFonts w:ascii="Times New Roman" w:hAnsi="Times New Roman" w:cs="Times New Roman"/>
          <w:sz w:val="24"/>
          <w:szCs w:val="24"/>
        </w:rPr>
        <w:t>detected</w:t>
      </w:r>
      <w:proofErr w:type="spellEnd"/>
      <w:r w:rsidRPr="00336D12">
        <w:rPr>
          <w:rFonts w:ascii="Times New Roman" w:hAnsi="Times New Roman" w:cs="Times New Roman"/>
          <w:sz w:val="24"/>
          <w:szCs w:val="24"/>
        </w:rPr>
        <w:t xml:space="preserve"> in </w:t>
      </w:r>
      <w:proofErr w:type="spellStart"/>
      <w:r w:rsidRPr="00336D12">
        <w:rPr>
          <w:rFonts w:ascii="Times New Roman" w:hAnsi="Times New Roman" w:cs="Times New Roman"/>
          <w:sz w:val="24"/>
          <w:szCs w:val="24"/>
        </w:rPr>
        <w:t>drinking</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purified</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water</w:t>
      </w:r>
      <w:proofErr w:type="spellEnd"/>
      <w:r w:rsidRPr="00336D12">
        <w:rPr>
          <w:rFonts w:ascii="Times New Roman" w:hAnsi="Times New Roman" w:cs="Times New Roman"/>
          <w:sz w:val="24"/>
          <w:szCs w:val="24"/>
        </w:rPr>
        <w:t>.</w:t>
      </w:r>
    </w:p>
    <w:p w:rsidR="00336D12" w:rsidRPr="00336D12" w:rsidRDefault="00336D12" w:rsidP="00336D12">
      <w:pPr>
        <w:spacing w:line="360" w:lineRule="auto"/>
        <w:jc w:val="both"/>
        <w:rPr>
          <w:rFonts w:ascii="Times New Roman" w:hAnsi="Times New Roman" w:cs="Times New Roman"/>
          <w:sz w:val="24"/>
          <w:szCs w:val="24"/>
        </w:rPr>
      </w:pPr>
      <w:proofErr w:type="spellStart"/>
      <w:r w:rsidRPr="00336D12">
        <w:rPr>
          <w:rFonts w:ascii="Times New Roman" w:hAnsi="Times New Roman" w:cs="Times New Roman"/>
          <w:sz w:val="24"/>
          <w:szCs w:val="24"/>
        </w:rPr>
        <w:t>We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analyze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that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there</w:t>
      </w:r>
      <w:proofErr w:type="spellEnd"/>
      <w:r w:rsidRPr="00336D12">
        <w:rPr>
          <w:rFonts w:ascii="Times New Roman" w:hAnsi="Times New Roman" w:cs="Times New Roman"/>
          <w:sz w:val="24"/>
          <w:szCs w:val="24"/>
        </w:rPr>
        <w:t xml:space="preserve"> are </w:t>
      </w:r>
      <w:proofErr w:type="spellStart"/>
      <w:r w:rsidRPr="00336D12">
        <w:rPr>
          <w:rFonts w:ascii="Times New Roman" w:hAnsi="Times New Roman" w:cs="Times New Roman"/>
          <w:sz w:val="24"/>
          <w:szCs w:val="24"/>
        </w:rPr>
        <w:t>other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reasons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why</w:t>
      </w:r>
      <w:proofErr w:type="spellEnd"/>
      <w:r w:rsidRPr="00336D12">
        <w:rPr>
          <w:rFonts w:ascii="Times New Roman" w:hAnsi="Times New Roman" w:cs="Times New Roman"/>
          <w:sz w:val="24"/>
          <w:szCs w:val="24"/>
        </w:rPr>
        <w:t xml:space="preserve"> consume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product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other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than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price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Based</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on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these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needs</w:t>
      </w:r>
      <w:proofErr w:type="spellEnd"/>
      <w:r w:rsidRPr="00336D12">
        <w:rPr>
          <w:rFonts w:ascii="Times New Roman" w:hAnsi="Times New Roman" w:cs="Times New Roman"/>
          <w:sz w:val="24"/>
          <w:szCs w:val="24"/>
        </w:rPr>
        <w:t xml:space="preserve"> and </w:t>
      </w:r>
      <w:proofErr w:type="spellStart"/>
      <w:r w:rsidRPr="00336D12">
        <w:rPr>
          <w:rFonts w:ascii="Times New Roman" w:hAnsi="Times New Roman" w:cs="Times New Roman"/>
          <w:sz w:val="24"/>
          <w:szCs w:val="24"/>
        </w:rPr>
        <w:t>expectations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author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is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convinced</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that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prospective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customers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should</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offer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them</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much</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information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education</w:t>
      </w:r>
      <w:proofErr w:type="spellEnd"/>
      <w:r w:rsidRPr="00336D12">
        <w:rPr>
          <w:rFonts w:ascii="Times New Roman" w:hAnsi="Times New Roman" w:cs="Times New Roman"/>
          <w:sz w:val="24"/>
          <w:szCs w:val="24"/>
        </w:rPr>
        <w:t xml:space="preserve">) as </w:t>
      </w:r>
      <w:proofErr w:type="spellStart"/>
      <w:r w:rsidRPr="00336D12">
        <w:rPr>
          <w:rFonts w:ascii="Times New Roman" w:hAnsi="Times New Roman" w:cs="Times New Roman"/>
          <w:sz w:val="24"/>
          <w:szCs w:val="24"/>
        </w:rPr>
        <w:t>possible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about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production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process</w:t>
      </w:r>
      <w:proofErr w:type="spellEnd"/>
      <w:r w:rsidRPr="00336D12">
        <w:rPr>
          <w:rFonts w:ascii="Times New Roman" w:hAnsi="Times New Roman" w:cs="Times New Roman"/>
          <w:sz w:val="24"/>
          <w:szCs w:val="24"/>
        </w:rPr>
        <w:t xml:space="preserve"> and relate </w:t>
      </w:r>
      <w:proofErr w:type="spellStart"/>
      <w:r w:rsidRPr="00336D12">
        <w:rPr>
          <w:rFonts w:ascii="Times New Roman" w:hAnsi="Times New Roman" w:cs="Times New Roman"/>
          <w:sz w:val="24"/>
          <w:szCs w:val="24"/>
        </w:rPr>
        <w:t>it</w:t>
      </w:r>
      <w:proofErr w:type="spellEnd"/>
      <w:r w:rsidRPr="00336D12">
        <w:rPr>
          <w:rFonts w:ascii="Times New Roman" w:hAnsi="Times New Roman" w:cs="Times New Roman"/>
          <w:sz w:val="24"/>
          <w:szCs w:val="24"/>
        </w:rPr>
        <w:t xml:space="preserve"> to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care</w:t>
      </w:r>
      <w:proofErr w:type="spellEnd"/>
      <w:r w:rsidRPr="00336D12">
        <w:rPr>
          <w:rFonts w:ascii="Times New Roman" w:hAnsi="Times New Roman" w:cs="Times New Roman"/>
          <w:sz w:val="24"/>
          <w:szCs w:val="24"/>
        </w:rPr>
        <w:t xml:space="preserve"> of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environment</w:t>
      </w:r>
      <w:proofErr w:type="spellEnd"/>
      <w:r w:rsidRPr="00336D12">
        <w:rPr>
          <w:rFonts w:ascii="Times New Roman" w:hAnsi="Times New Roman" w:cs="Times New Roman"/>
          <w:sz w:val="24"/>
          <w:szCs w:val="24"/>
        </w:rPr>
        <w:t xml:space="preserve"> and </w:t>
      </w:r>
      <w:proofErr w:type="spellStart"/>
      <w:r w:rsidRPr="00336D12">
        <w:rPr>
          <w:rFonts w:ascii="Times New Roman" w:hAnsi="Times New Roman" w:cs="Times New Roman"/>
          <w:sz w:val="24"/>
          <w:szCs w:val="24"/>
        </w:rPr>
        <w:t>sustainable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development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This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requires</w:t>
      </w:r>
      <w:proofErr w:type="spellEnd"/>
      <w:r w:rsidRPr="00336D12">
        <w:rPr>
          <w:rFonts w:ascii="Times New Roman" w:hAnsi="Times New Roman" w:cs="Times New Roman"/>
          <w:sz w:val="24"/>
          <w:szCs w:val="24"/>
        </w:rPr>
        <w:t xml:space="preserve"> a </w:t>
      </w:r>
      <w:proofErr w:type="spellStart"/>
      <w:r w:rsidRPr="00336D12">
        <w:rPr>
          <w:rFonts w:ascii="Times New Roman" w:hAnsi="Times New Roman" w:cs="Times New Roman"/>
          <w:sz w:val="24"/>
          <w:szCs w:val="24"/>
        </w:rPr>
        <w:t>suitable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design</w:t>
      </w:r>
      <w:proofErr w:type="spellEnd"/>
      <w:r w:rsidRPr="00336D12">
        <w:rPr>
          <w:rFonts w:ascii="Times New Roman" w:hAnsi="Times New Roman" w:cs="Times New Roman"/>
          <w:sz w:val="24"/>
          <w:szCs w:val="24"/>
        </w:rPr>
        <w:t xml:space="preserve"> of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plant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will</w:t>
      </w:r>
      <w:proofErr w:type="spellEnd"/>
      <w:r w:rsidRPr="00336D12">
        <w:rPr>
          <w:rFonts w:ascii="Times New Roman" w:hAnsi="Times New Roman" w:cs="Times New Roman"/>
          <w:sz w:val="24"/>
          <w:szCs w:val="24"/>
        </w:rPr>
        <w:t xml:space="preserve"> be </w:t>
      </w:r>
      <w:proofErr w:type="spellStart"/>
      <w:r w:rsidRPr="00336D12">
        <w:rPr>
          <w:rFonts w:ascii="Times New Roman" w:hAnsi="Times New Roman" w:cs="Times New Roman"/>
          <w:sz w:val="24"/>
          <w:szCs w:val="24"/>
        </w:rPr>
        <w:t>made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for</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guided</w:t>
      </w:r>
      <w:proofErr w:type="spellEnd"/>
      <w:r w:rsidRPr="00336D12">
        <w:rPr>
          <w:rFonts w:ascii="Times New Roman" w:hAnsi="Times New Roman" w:cs="Times New Roman"/>
          <w:sz w:val="24"/>
          <w:szCs w:val="24"/>
        </w:rPr>
        <w:t xml:space="preserve"> tours, workshops and </w:t>
      </w:r>
      <w:proofErr w:type="spellStart"/>
      <w:r w:rsidRPr="00336D12">
        <w:rPr>
          <w:rFonts w:ascii="Times New Roman" w:hAnsi="Times New Roman" w:cs="Times New Roman"/>
          <w:sz w:val="24"/>
          <w:szCs w:val="24"/>
        </w:rPr>
        <w:t>exhibitions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related</w:t>
      </w:r>
      <w:proofErr w:type="spellEnd"/>
      <w:r w:rsidRPr="00336D12">
        <w:rPr>
          <w:rFonts w:ascii="Times New Roman" w:hAnsi="Times New Roman" w:cs="Times New Roman"/>
          <w:sz w:val="24"/>
          <w:szCs w:val="24"/>
        </w:rPr>
        <w:t xml:space="preserve"> to </w:t>
      </w:r>
      <w:proofErr w:type="spellStart"/>
      <w:r w:rsidRPr="00336D12">
        <w:rPr>
          <w:rFonts w:ascii="Times New Roman" w:hAnsi="Times New Roman" w:cs="Times New Roman"/>
          <w:sz w:val="24"/>
          <w:szCs w:val="24"/>
        </w:rPr>
        <w:t>water</w:t>
      </w:r>
      <w:proofErr w:type="spellEnd"/>
      <w:r w:rsidRPr="00336D12">
        <w:rPr>
          <w:rFonts w:ascii="Times New Roman" w:hAnsi="Times New Roman" w:cs="Times New Roman"/>
          <w:sz w:val="24"/>
          <w:szCs w:val="24"/>
        </w:rPr>
        <w:t xml:space="preserve"> and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environment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where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it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will</w:t>
      </w:r>
      <w:proofErr w:type="spellEnd"/>
      <w:r w:rsidRPr="00336D12">
        <w:rPr>
          <w:rFonts w:ascii="Times New Roman" w:hAnsi="Times New Roman" w:cs="Times New Roman"/>
          <w:sz w:val="24"/>
          <w:szCs w:val="24"/>
        </w:rPr>
        <w:t xml:space="preserve"> be </w:t>
      </w:r>
      <w:proofErr w:type="spellStart"/>
      <w:r w:rsidRPr="00336D12">
        <w:rPr>
          <w:rFonts w:ascii="Times New Roman" w:hAnsi="Times New Roman" w:cs="Times New Roman"/>
          <w:sz w:val="24"/>
          <w:szCs w:val="24"/>
        </w:rPr>
        <w:t>shown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that</w:t>
      </w:r>
      <w:proofErr w:type="spellEnd"/>
      <w:r w:rsidRPr="00336D12">
        <w:rPr>
          <w:rFonts w:ascii="Times New Roman" w:hAnsi="Times New Roman" w:cs="Times New Roman"/>
          <w:sz w:val="24"/>
          <w:szCs w:val="24"/>
        </w:rPr>
        <w:t xml:space="preserve"> a </w:t>
      </w:r>
      <w:proofErr w:type="spellStart"/>
      <w:r w:rsidRPr="00336D12">
        <w:rPr>
          <w:rFonts w:ascii="Times New Roman" w:hAnsi="Times New Roman" w:cs="Times New Roman"/>
          <w:sz w:val="24"/>
          <w:szCs w:val="24"/>
        </w:rPr>
        <w:t>plant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excellent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organizational</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level</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not</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necessarily</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by</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teams</w:t>
      </w:r>
      <w:proofErr w:type="spellEnd"/>
      <w:r w:rsidRPr="00336D12">
        <w:rPr>
          <w:rFonts w:ascii="Times New Roman" w:hAnsi="Times New Roman" w:cs="Times New Roman"/>
          <w:sz w:val="24"/>
          <w:szCs w:val="24"/>
        </w:rPr>
        <w:t xml:space="preserve">) are </w:t>
      </w:r>
      <w:proofErr w:type="spellStart"/>
      <w:r w:rsidRPr="00336D12">
        <w:rPr>
          <w:rFonts w:ascii="Times New Roman" w:hAnsi="Times New Roman" w:cs="Times New Roman"/>
          <w:sz w:val="24"/>
          <w:szCs w:val="24"/>
        </w:rPr>
        <w:t>made</w:t>
      </w:r>
      <w:proofErr w:type="spellEnd"/>
      <w:r w:rsidRPr="00336D12">
        <w:rPr>
          <w:rFonts w:ascii="Times New Roman" w:hAnsi="Times New Roman" w:cs="Times New Roman"/>
          <w:sz w:val="24"/>
          <w:szCs w:val="24"/>
        </w:rPr>
        <w:t>.</w:t>
      </w:r>
    </w:p>
    <w:p w:rsidR="00336D12" w:rsidRDefault="00336D12" w:rsidP="00336D12">
      <w:pPr>
        <w:spacing w:line="360" w:lineRule="auto"/>
        <w:jc w:val="both"/>
        <w:rPr>
          <w:rFonts w:ascii="Times New Roman" w:hAnsi="Times New Roman" w:cs="Times New Roman"/>
          <w:sz w:val="24"/>
          <w:szCs w:val="24"/>
        </w:rPr>
      </w:pPr>
      <w:proofErr w:type="spellStart"/>
      <w:r w:rsidRPr="00336D12">
        <w:rPr>
          <w:rFonts w:ascii="Times New Roman" w:hAnsi="Times New Roman" w:cs="Times New Roman"/>
          <w:sz w:val="24"/>
          <w:szCs w:val="24"/>
        </w:rPr>
        <w:t>This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will</w:t>
      </w:r>
      <w:proofErr w:type="spellEnd"/>
      <w:r w:rsidRPr="00336D12">
        <w:rPr>
          <w:rFonts w:ascii="Times New Roman" w:hAnsi="Times New Roman" w:cs="Times New Roman"/>
          <w:sz w:val="24"/>
          <w:szCs w:val="24"/>
        </w:rPr>
        <w:t xml:space="preserve"> lead to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company</w:t>
      </w:r>
      <w:proofErr w:type="spellEnd"/>
      <w:r w:rsidRPr="00336D12">
        <w:rPr>
          <w:rFonts w:ascii="Times New Roman" w:hAnsi="Times New Roman" w:cs="Times New Roman"/>
          <w:sz w:val="24"/>
          <w:szCs w:val="24"/>
        </w:rPr>
        <w:t xml:space="preserve"> in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medium</w:t>
      </w:r>
      <w:proofErr w:type="spellEnd"/>
      <w:r w:rsidRPr="00336D12">
        <w:rPr>
          <w:rFonts w:ascii="Times New Roman" w:hAnsi="Times New Roman" w:cs="Times New Roman"/>
          <w:sz w:val="24"/>
          <w:szCs w:val="24"/>
        </w:rPr>
        <w:t xml:space="preserve"> and </w:t>
      </w:r>
      <w:proofErr w:type="spellStart"/>
      <w:r w:rsidRPr="00336D12">
        <w:rPr>
          <w:rFonts w:ascii="Times New Roman" w:hAnsi="Times New Roman" w:cs="Times New Roman"/>
          <w:sz w:val="24"/>
          <w:szCs w:val="24"/>
        </w:rPr>
        <w:t>long</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term</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reliability</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you</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gain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by</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families</w:t>
      </w:r>
      <w:proofErr w:type="spellEnd"/>
      <w:r w:rsidRPr="00336D12">
        <w:rPr>
          <w:rFonts w:ascii="Times New Roman" w:hAnsi="Times New Roman" w:cs="Times New Roman"/>
          <w:sz w:val="24"/>
          <w:szCs w:val="24"/>
        </w:rPr>
        <w:t xml:space="preserve"> in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region</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generating</w:t>
      </w:r>
      <w:proofErr w:type="spellEnd"/>
      <w:r w:rsidRPr="00336D12">
        <w:rPr>
          <w:rFonts w:ascii="Times New Roman" w:hAnsi="Times New Roman" w:cs="Times New Roman"/>
          <w:sz w:val="24"/>
          <w:szCs w:val="24"/>
        </w:rPr>
        <w:t xml:space="preserve"> a </w:t>
      </w:r>
      <w:proofErr w:type="spellStart"/>
      <w:r w:rsidRPr="00336D12">
        <w:rPr>
          <w:rFonts w:ascii="Times New Roman" w:hAnsi="Times New Roman" w:cs="Times New Roman"/>
          <w:sz w:val="24"/>
          <w:szCs w:val="24"/>
        </w:rPr>
        <w:t>good</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organizational</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image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positioning</w:t>
      </w:r>
      <w:proofErr w:type="spellEnd"/>
      <w:r w:rsidRPr="00336D12">
        <w:rPr>
          <w:rFonts w:ascii="Times New Roman" w:hAnsi="Times New Roman" w:cs="Times New Roman"/>
          <w:sz w:val="24"/>
          <w:szCs w:val="24"/>
        </w:rPr>
        <w:t xml:space="preserve"> in </w:t>
      </w:r>
      <w:proofErr w:type="spellStart"/>
      <w:r w:rsidRPr="00336D12">
        <w:rPr>
          <w:rFonts w:ascii="Times New Roman" w:hAnsi="Times New Roman" w:cs="Times New Roman"/>
          <w:sz w:val="24"/>
          <w:szCs w:val="24"/>
        </w:rPr>
        <w:t>the</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consumer's</w:t>
      </w:r>
      <w:proofErr w:type="spellEnd"/>
      <w:r w:rsidRPr="00336D12">
        <w:rPr>
          <w:rFonts w:ascii="Times New Roman" w:hAnsi="Times New Roman" w:cs="Times New Roman"/>
          <w:sz w:val="24"/>
          <w:szCs w:val="24"/>
        </w:rPr>
        <w:t xml:space="preserve"> </w:t>
      </w:r>
      <w:proofErr w:type="spellStart"/>
      <w:r w:rsidRPr="00336D12">
        <w:rPr>
          <w:rFonts w:ascii="Times New Roman" w:hAnsi="Times New Roman" w:cs="Times New Roman"/>
          <w:sz w:val="24"/>
          <w:szCs w:val="24"/>
        </w:rPr>
        <w:t>mind</w:t>
      </w:r>
      <w:proofErr w:type="spellEnd"/>
      <w:r w:rsidRPr="00336D12">
        <w:rPr>
          <w:rFonts w:ascii="Times New Roman" w:hAnsi="Times New Roman" w:cs="Times New Roman"/>
          <w:sz w:val="24"/>
          <w:szCs w:val="24"/>
        </w:rPr>
        <w:t>.</w:t>
      </w:r>
    </w:p>
    <w:p w:rsidR="00A17561" w:rsidRDefault="00A17561" w:rsidP="005924EE">
      <w:pPr>
        <w:jc w:val="both"/>
        <w:rPr>
          <w:rFonts w:ascii="Times New Roman" w:hAnsi="Times New Roman" w:cs="Times New Roman"/>
          <w:sz w:val="24"/>
          <w:szCs w:val="24"/>
        </w:rPr>
      </w:pPr>
      <w:r w:rsidRPr="00336D12">
        <w:rPr>
          <w:rFonts w:ascii="Calibri" w:eastAsia="Calibri" w:hAnsi="Calibri" w:cs="Arial"/>
          <w:color w:val="7030A0"/>
          <w:sz w:val="28"/>
          <w:szCs w:val="24"/>
        </w:rPr>
        <w:t>Key</w:t>
      </w:r>
      <w:r w:rsidR="00336D12">
        <w:rPr>
          <w:rFonts w:ascii="Calibri" w:eastAsia="Calibri" w:hAnsi="Calibri" w:cs="Arial"/>
          <w:color w:val="7030A0"/>
          <w:sz w:val="28"/>
          <w:szCs w:val="24"/>
        </w:rPr>
        <w:t xml:space="preserve"> </w:t>
      </w:r>
      <w:proofErr w:type="spellStart"/>
      <w:r w:rsidRPr="00336D12">
        <w:rPr>
          <w:rFonts w:ascii="Calibri" w:eastAsia="Calibri" w:hAnsi="Calibri" w:cs="Arial"/>
          <w:color w:val="7030A0"/>
          <w:sz w:val="28"/>
          <w:szCs w:val="24"/>
        </w:rPr>
        <w:t>words</w:t>
      </w:r>
      <w:proofErr w:type="spellEnd"/>
      <w:r w:rsidRPr="00336D12">
        <w:rPr>
          <w:rFonts w:ascii="Calibri" w:eastAsia="Calibri" w:hAnsi="Calibri" w:cs="Arial"/>
          <w:color w:val="7030A0"/>
          <w:sz w:val="28"/>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Strategy</w:t>
      </w:r>
      <w:proofErr w:type="spellEnd"/>
      <w:r>
        <w:rPr>
          <w:rFonts w:ascii="Times New Roman" w:hAnsi="Times New Roman" w:cs="Times New Roman"/>
          <w:sz w:val="24"/>
          <w:szCs w:val="24"/>
        </w:rPr>
        <w:t xml:space="preserve">, trust, </w:t>
      </w:r>
      <w:proofErr w:type="spellStart"/>
      <w:r>
        <w:rPr>
          <w:rFonts w:ascii="Times New Roman" w:hAnsi="Times New Roman" w:cs="Times New Roman"/>
          <w:sz w:val="24"/>
          <w:szCs w:val="24"/>
        </w:rPr>
        <w:t>positioning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consumer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competitive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advantage</w:t>
      </w:r>
      <w:proofErr w:type="spellEnd"/>
      <w:r>
        <w:rPr>
          <w:rFonts w:ascii="Times New Roman" w:hAnsi="Times New Roman" w:cs="Times New Roman"/>
          <w:sz w:val="24"/>
          <w:szCs w:val="24"/>
        </w:rPr>
        <w:t xml:space="preserve">. </w:t>
      </w:r>
    </w:p>
    <w:p w:rsidR="00336D12" w:rsidRPr="006D6018" w:rsidRDefault="00336D12" w:rsidP="00336D12">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Enero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336D12" w:rsidRDefault="00336D12" w:rsidP="00336D12">
      <w:pPr>
        <w:jc w:val="both"/>
        <w:rPr>
          <w:rFonts w:cs="Calibri"/>
        </w:rPr>
      </w:pPr>
      <w:r>
        <w:rPr>
          <w:rFonts w:cs="Calibri"/>
        </w:rPr>
        <w:pict>
          <v:rect id="_x0000_i1025" style="width:468pt;height:1.5pt" o:hralign="center" o:hrstd="t" o:hr="t" fillcolor="#a0a0a0" stroked="f"/>
        </w:pict>
      </w:r>
    </w:p>
    <w:p w:rsidR="00336D12" w:rsidRDefault="00336D12" w:rsidP="00336D12">
      <w:pPr>
        <w:jc w:val="both"/>
        <w:rPr>
          <w:rFonts w:ascii="Times New Roman" w:hAnsi="Times New Roman" w:cs="Times New Roman"/>
          <w:sz w:val="24"/>
          <w:szCs w:val="24"/>
        </w:rPr>
      </w:pPr>
    </w:p>
    <w:p w:rsidR="00334584" w:rsidRPr="00336D12" w:rsidRDefault="00604DCC" w:rsidP="005924EE">
      <w:pPr>
        <w:jc w:val="both"/>
        <w:rPr>
          <w:rFonts w:ascii="Calibri" w:eastAsia="Calibri" w:hAnsi="Calibri" w:cs="Arial"/>
          <w:color w:val="7030A0"/>
          <w:sz w:val="28"/>
          <w:szCs w:val="24"/>
        </w:rPr>
      </w:pPr>
      <w:r w:rsidRPr="00336D12">
        <w:rPr>
          <w:rFonts w:ascii="Calibri" w:eastAsia="Calibri" w:hAnsi="Calibri" w:cs="Arial"/>
          <w:color w:val="7030A0"/>
          <w:sz w:val="28"/>
          <w:szCs w:val="24"/>
        </w:rPr>
        <w:t xml:space="preserve">Introducción </w:t>
      </w:r>
    </w:p>
    <w:p w:rsidR="006E3C6E" w:rsidRDefault="00604DCC" w:rsidP="00336D12">
      <w:pPr>
        <w:spacing w:line="360" w:lineRule="auto"/>
        <w:jc w:val="both"/>
        <w:rPr>
          <w:rFonts w:ascii="Times New Roman" w:hAnsi="Times New Roman" w:cs="Times New Roman"/>
          <w:sz w:val="24"/>
          <w:szCs w:val="24"/>
        </w:rPr>
      </w:pPr>
      <w:r w:rsidRPr="00604DCC">
        <w:rPr>
          <w:rFonts w:ascii="Times New Roman" w:hAnsi="Times New Roman" w:cs="Times New Roman"/>
          <w:sz w:val="24"/>
          <w:szCs w:val="24"/>
        </w:rPr>
        <w:t>El objeto de esta investigación es poder diseñar una estrategia de introducción de una nueva  Planta Purificad</w:t>
      </w:r>
      <w:r>
        <w:rPr>
          <w:rFonts w:ascii="Times New Roman" w:hAnsi="Times New Roman" w:cs="Times New Roman"/>
          <w:sz w:val="24"/>
          <w:szCs w:val="24"/>
        </w:rPr>
        <w:t>ora de agua</w:t>
      </w:r>
      <w:r w:rsidRPr="00604DCC">
        <w:rPr>
          <w:rFonts w:ascii="Times New Roman" w:hAnsi="Times New Roman" w:cs="Times New Roman"/>
          <w:sz w:val="24"/>
          <w:szCs w:val="24"/>
        </w:rPr>
        <w:t xml:space="preserve">, basándose en relaciones de confianza que se espera obtener a mediano y largo plazo. Pero estar relaciones de confianza no se </w:t>
      </w:r>
      <w:r w:rsidR="00A020A0" w:rsidRPr="00604DCC">
        <w:rPr>
          <w:rFonts w:ascii="Times New Roman" w:hAnsi="Times New Roman" w:cs="Times New Roman"/>
          <w:sz w:val="24"/>
          <w:szCs w:val="24"/>
        </w:rPr>
        <w:t>va</w:t>
      </w:r>
      <w:r w:rsidRPr="00604DCC">
        <w:rPr>
          <w:rFonts w:ascii="Times New Roman" w:hAnsi="Times New Roman" w:cs="Times New Roman"/>
          <w:sz w:val="24"/>
          <w:szCs w:val="24"/>
        </w:rPr>
        <w:t xml:space="preserve"> a lograr por sí sola, ni de un día para otro, es por ello que en este proyecto se genera la hipótesis de que se puede obtener una ventaja competitiva ante los negocios ya establecidos a través de la imagen </w:t>
      </w:r>
      <w:r w:rsidR="006E3C6E">
        <w:rPr>
          <w:rFonts w:ascii="Times New Roman" w:hAnsi="Times New Roman" w:cs="Times New Roman"/>
          <w:sz w:val="24"/>
          <w:szCs w:val="24"/>
        </w:rPr>
        <w:t>que se va a crear de la empresa.</w:t>
      </w:r>
      <w:r w:rsidRPr="00604DCC">
        <w:rPr>
          <w:rFonts w:ascii="Times New Roman" w:hAnsi="Times New Roman" w:cs="Times New Roman"/>
          <w:sz w:val="24"/>
          <w:szCs w:val="24"/>
        </w:rPr>
        <w:t xml:space="preserve"> </w:t>
      </w:r>
    </w:p>
    <w:p w:rsidR="00604DCC" w:rsidRPr="00604DCC" w:rsidRDefault="006E3C6E"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604DCC" w:rsidRPr="00604DCC">
        <w:rPr>
          <w:rFonts w:ascii="Times New Roman" w:hAnsi="Times New Roman" w:cs="Times New Roman"/>
          <w:sz w:val="24"/>
          <w:szCs w:val="24"/>
        </w:rPr>
        <w:t>e habla sobre la teoría relacionada con la confiabilidad, del proceso de producción desde un punto de vista operacional, la forma de cómo cambiar paradigmas para que nuestra fuerza de trabajo sea más proactiva, cómo generar esas relaciones de confianza patrón-</w:t>
      </w:r>
      <w:r w:rsidR="00604DCC" w:rsidRPr="00604DCC">
        <w:rPr>
          <w:rFonts w:ascii="Times New Roman" w:hAnsi="Times New Roman" w:cs="Times New Roman"/>
          <w:sz w:val="24"/>
          <w:szCs w:val="24"/>
        </w:rPr>
        <w:lastRenderedPageBreak/>
        <w:t>trabajador</w:t>
      </w:r>
      <w:r w:rsidR="00B25CE5">
        <w:rPr>
          <w:rFonts w:ascii="Times New Roman" w:hAnsi="Times New Roman" w:cs="Times New Roman"/>
          <w:sz w:val="24"/>
          <w:szCs w:val="24"/>
        </w:rPr>
        <w:t>-cliente</w:t>
      </w:r>
      <w:r w:rsidR="00604DCC" w:rsidRPr="00604DCC">
        <w:rPr>
          <w:rFonts w:ascii="Times New Roman" w:hAnsi="Times New Roman" w:cs="Times New Roman"/>
          <w:sz w:val="24"/>
          <w:szCs w:val="24"/>
        </w:rPr>
        <w:t xml:space="preserve">, cómo lograr crear la cultura de la confiabilidad que incluye la priorización de las actividades y la pro acción Humana, basados en la Visión, la Misión y los objetivos de la organización. Para que la Confiabilidad se convierta realmente en parte de una nueva cultura, debe  ser adoptada por todos, debe abarcar no solamente los activos físicos, sino cubrir las áreas relacionadas con los procesos de producción y el desarrollo del Capital Intelectual. </w:t>
      </w:r>
    </w:p>
    <w:p w:rsidR="00604DCC" w:rsidRPr="00604DCC" w:rsidRDefault="00A020A0"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6E3C6E">
        <w:rPr>
          <w:rFonts w:ascii="Times New Roman" w:hAnsi="Times New Roman" w:cs="Times New Roman"/>
          <w:sz w:val="24"/>
          <w:szCs w:val="24"/>
        </w:rPr>
        <w:t>l poder ofrecer</w:t>
      </w:r>
      <w:r w:rsidR="00604DCC" w:rsidRPr="00604DCC">
        <w:rPr>
          <w:rFonts w:ascii="Times New Roman" w:hAnsi="Times New Roman" w:cs="Times New Roman"/>
          <w:sz w:val="24"/>
          <w:szCs w:val="24"/>
        </w:rPr>
        <w:t xml:space="preserve"> un mejor servicio</w:t>
      </w:r>
      <w:r w:rsidR="006E3C6E">
        <w:rPr>
          <w:rFonts w:ascii="Times New Roman" w:hAnsi="Times New Roman" w:cs="Times New Roman"/>
          <w:sz w:val="24"/>
          <w:szCs w:val="24"/>
        </w:rPr>
        <w:t xml:space="preserve"> al cliente, determinando </w:t>
      </w:r>
      <w:r w:rsidR="00604DCC" w:rsidRPr="00604DCC">
        <w:rPr>
          <w:rFonts w:ascii="Times New Roman" w:hAnsi="Times New Roman" w:cs="Times New Roman"/>
          <w:sz w:val="24"/>
          <w:szCs w:val="24"/>
        </w:rPr>
        <w:t xml:space="preserve"> “el grado de certeza”; </w:t>
      </w:r>
      <w:r w:rsidR="006E3C6E">
        <w:rPr>
          <w:rFonts w:ascii="Times New Roman" w:hAnsi="Times New Roman" w:cs="Times New Roman"/>
          <w:sz w:val="24"/>
          <w:szCs w:val="24"/>
        </w:rPr>
        <w:t xml:space="preserve">la que indica que: </w:t>
      </w:r>
      <w:r w:rsidR="00604DCC" w:rsidRPr="00604DCC">
        <w:rPr>
          <w:rFonts w:ascii="Times New Roman" w:hAnsi="Times New Roman" w:cs="Times New Roman"/>
          <w:sz w:val="24"/>
          <w:szCs w:val="24"/>
        </w:rPr>
        <w:t xml:space="preserve">no es sumamente urgente que el transporte de la mercadería llegue rápido, sino “con certeza”. </w:t>
      </w:r>
    </w:p>
    <w:p w:rsidR="00604DCC" w:rsidRPr="00604DCC" w:rsidRDefault="00604DCC" w:rsidP="00336D12">
      <w:pPr>
        <w:spacing w:line="360" w:lineRule="auto"/>
        <w:jc w:val="both"/>
        <w:rPr>
          <w:rFonts w:ascii="Times New Roman" w:hAnsi="Times New Roman" w:cs="Times New Roman"/>
          <w:sz w:val="24"/>
          <w:szCs w:val="24"/>
        </w:rPr>
      </w:pPr>
      <w:r w:rsidRPr="00604DCC">
        <w:rPr>
          <w:rFonts w:ascii="Times New Roman" w:hAnsi="Times New Roman" w:cs="Times New Roman"/>
          <w:sz w:val="24"/>
          <w:szCs w:val="24"/>
        </w:rPr>
        <w:t>La base de toda esta información se encuentra en el estudio de mercado que se realizó para obtener toda la información básica de las necesidades y ex</w:t>
      </w:r>
      <w:r w:rsidR="007924D0">
        <w:rPr>
          <w:rFonts w:ascii="Times New Roman" w:hAnsi="Times New Roman" w:cs="Times New Roman"/>
          <w:sz w:val="24"/>
          <w:szCs w:val="24"/>
        </w:rPr>
        <w:t>pectativas de los consumidores</w:t>
      </w:r>
      <w:r w:rsidRPr="00604DCC">
        <w:rPr>
          <w:rFonts w:ascii="Times New Roman" w:hAnsi="Times New Roman" w:cs="Times New Roman"/>
          <w:sz w:val="24"/>
          <w:szCs w:val="24"/>
        </w:rPr>
        <w:t>, donde se analizaron los aspectos personales, soc</w:t>
      </w:r>
      <w:r w:rsidR="007924D0">
        <w:rPr>
          <w:rFonts w:ascii="Times New Roman" w:hAnsi="Times New Roman" w:cs="Times New Roman"/>
          <w:sz w:val="24"/>
          <w:szCs w:val="24"/>
        </w:rPr>
        <w:t>iales y culturales</w:t>
      </w:r>
      <w:r w:rsidRPr="00604DCC">
        <w:rPr>
          <w:rFonts w:ascii="Times New Roman" w:hAnsi="Times New Roman" w:cs="Times New Roman"/>
          <w:sz w:val="24"/>
          <w:szCs w:val="24"/>
        </w:rPr>
        <w:t xml:space="preserve">. </w:t>
      </w:r>
    </w:p>
    <w:p w:rsidR="00604DCC" w:rsidRPr="00604DCC" w:rsidRDefault="00604DCC" w:rsidP="00336D12">
      <w:pPr>
        <w:spacing w:line="360" w:lineRule="auto"/>
        <w:jc w:val="both"/>
        <w:rPr>
          <w:rFonts w:ascii="Times New Roman" w:hAnsi="Times New Roman" w:cs="Times New Roman"/>
          <w:sz w:val="24"/>
          <w:szCs w:val="24"/>
        </w:rPr>
      </w:pPr>
      <w:r w:rsidRPr="00604DCC">
        <w:rPr>
          <w:rFonts w:ascii="Times New Roman" w:hAnsi="Times New Roman" w:cs="Times New Roman"/>
          <w:sz w:val="24"/>
          <w:szCs w:val="24"/>
        </w:rPr>
        <w:t>Se espera construir una estrategia de imagen, donde todas las acciones que la organización acomete son para lograr una imagen intencional que favorezca la satisfacción de nuestras metas corporativas, con esto, lograremos el posicionamiento estratégico, que es la imagen deseada por la organización.</w:t>
      </w:r>
    </w:p>
    <w:p w:rsidR="00604DCC" w:rsidRPr="00604DCC" w:rsidRDefault="00604DCC" w:rsidP="00336D12">
      <w:pPr>
        <w:spacing w:line="360" w:lineRule="auto"/>
        <w:jc w:val="both"/>
        <w:rPr>
          <w:rFonts w:ascii="Times New Roman" w:hAnsi="Times New Roman" w:cs="Times New Roman"/>
          <w:sz w:val="24"/>
          <w:szCs w:val="24"/>
        </w:rPr>
      </w:pPr>
      <w:r w:rsidRPr="00604DCC">
        <w:rPr>
          <w:rFonts w:ascii="Times New Roman" w:hAnsi="Times New Roman" w:cs="Times New Roman"/>
          <w:sz w:val="24"/>
          <w:szCs w:val="24"/>
        </w:rPr>
        <w:t xml:space="preserve">Por ello, se está planeando una estrategia desde el diseño de planta donde se impartirán recorridos y talleres relacionados con el proceso de purificación del agua, el cuidado de la misma y el medio ambiente. </w:t>
      </w:r>
    </w:p>
    <w:p w:rsidR="00604DCC" w:rsidRDefault="00604DCC" w:rsidP="00336D12">
      <w:pPr>
        <w:spacing w:line="360" w:lineRule="auto"/>
        <w:jc w:val="both"/>
        <w:rPr>
          <w:rFonts w:ascii="Times New Roman" w:hAnsi="Times New Roman" w:cs="Times New Roman"/>
          <w:sz w:val="24"/>
          <w:szCs w:val="24"/>
        </w:rPr>
      </w:pPr>
      <w:r w:rsidRPr="00604DCC">
        <w:rPr>
          <w:rFonts w:ascii="Times New Roman" w:hAnsi="Times New Roman" w:cs="Times New Roman"/>
          <w:sz w:val="24"/>
          <w:szCs w:val="24"/>
        </w:rPr>
        <w:t>El fin principal, es la introducción de una nueva planta purificadora que se posicione en el mercado a través de su buena imagen para que genere esa confianza tan buscada por los consumidores.</w:t>
      </w:r>
    </w:p>
    <w:p w:rsidR="007924D0" w:rsidRPr="007924D0" w:rsidRDefault="00F941FC"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7924D0" w:rsidRPr="007924D0">
        <w:rPr>
          <w:rFonts w:ascii="Times New Roman" w:hAnsi="Times New Roman" w:cs="Times New Roman"/>
          <w:sz w:val="24"/>
          <w:szCs w:val="24"/>
        </w:rPr>
        <w:t xml:space="preserve"> internet</w:t>
      </w:r>
      <w:r>
        <w:rPr>
          <w:rFonts w:ascii="Times New Roman" w:hAnsi="Times New Roman" w:cs="Times New Roman"/>
          <w:sz w:val="24"/>
          <w:szCs w:val="24"/>
        </w:rPr>
        <w:t>,</w:t>
      </w:r>
      <w:r w:rsidR="007924D0" w:rsidRPr="007924D0">
        <w:rPr>
          <w:rFonts w:ascii="Times New Roman" w:hAnsi="Times New Roman" w:cs="Times New Roman"/>
          <w:sz w:val="24"/>
          <w:szCs w:val="24"/>
        </w:rPr>
        <w:t xml:space="preserve"> para obtener cualquier información sobre Purificadoras de Agua, se encuentra una gran cantidad de empresas que ofrecen equipos o instalaciones completas para poder comprar productos referentes a el ramo, a precios relativamente accesibles para iniciar (como le llaman ellos) el negocio de purificación del agua. De igual manera se encuentra mucha información referente al Estudio de factibilidad del montaje de una purificadora, pero no referente </w:t>
      </w:r>
      <w:r w:rsidR="002E3453" w:rsidRPr="007924D0">
        <w:rPr>
          <w:rFonts w:ascii="Times New Roman" w:hAnsi="Times New Roman" w:cs="Times New Roman"/>
          <w:sz w:val="24"/>
          <w:szCs w:val="24"/>
        </w:rPr>
        <w:t>al</w:t>
      </w:r>
      <w:r w:rsidR="007924D0" w:rsidRPr="007924D0">
        <w:rPr>
          <w:rFonts w:ascii="Times New Roman" w:hAnsi="Times New Roman" w:cs="Times New Roman"/>
          <w:sz w:val="24"/>
          <w:szCs w:val="24"/>
        </w:rPr>
        <w:t xml:space="preserve"> enfoque de la imagen para generar confianza al consumidor.</w:t>
      </w:r>
    </w:p>
    <w:p w:rsidR="007924D0" w:rsidRPr="007924D0" w:rsidRDefault="007924D0" w:rsidP="00336D12">
      <w:pPr>
        <w:spacing w:line="360" w:lineRule="auto"/>
        <w:jc w:val="both"/>
        <w:rPr>
          <w:rFonts w:ascii="Times New Roman" w:hAnsi="Times New Roman" w:cs="Times New Roman"/>
          <w:sz w:val="24"/>
          <w:szCs w:val="24"/>
        </w:rPr>
      </w:pPr>
      <w:r w:rsidRPr="007924D0">
        <w:rPr>
          <w:rFonts w:ascii="Times New Roman" w:hAnsi="Times New Roman" w:cs="Times New Roman"/>
          <w:sz w:val="24"/>
          <w:szCs w:val="24"/>
        </w:rPr>
        <w:lastRenderedPageBreak/>
        <w:t xml:space="preserve">Los vendedores de equipos purificadores presentan un panorama muy favorable para iniciar este negocio, también ofrecen asesoría y capacitación en la adquisición del equipo, y en algunos casos, hasta con instalación gratuita. Esta supuesta facilidad ha motivado a que se abran varias purificadoras en distintos lugares, </w:t>
      </w:r>
      <w:r w:rsidR="002E3453" w:rsidRPr="007924D0">
        <w:rPr>
          <w:rFonts w:ascii="Times New Roman" w:hAnsi="Times New Roman" w:cs="Times New Roman"/>
          <w:sz w:val="24"/>
          <w:szCs w:val="24"/>
        </w:rPr>
        <w:t>porque</w:t>
      </w:r>
      <w:r w:rsidRPr="007924D0">
        <w:rPr>
          <w:rFonts w:ascii="Times New Roman" w:hAnsi="Times New Roman" w:cs="Times New Roman"/>
          <w:sz w:val="24"/>
          <w:szCs w:val="24"/>
        </w:rPr>
        <w:t xml:space="preserve"> el negocio es aparentemente fácil. </w:t>
      </w:r>
    </w:p>
    <w:p w:rsidR="007924D0" w:rsidRPr="007924D0" w:rsidRDefault="00AC3E16"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7924D0" w:rsidRPr="007924D0">
        <w:rPr>
          <w:rFonts w:ascii="Times New Roman" w:hAnsi="Times New Roman" w:cs="Times New Roman"/>
          <w:sz w:val="24"/>
          <w:szCs w:val="24"/>
        </w:rPr>
        <w:t>e requiere de mucho sentido de responsabilidad y ética para tener ese gran reto, por tratarse de un producto de primera necesidad de consumo humano, incluso se deben expedir códigos deontológicos dentro de la empresa para que los trabajadores comiencen a tener un marco jurídico de referencia.</w:t>
      </w:r>
    </w:p>
    <w:p w:rsidR="007924D0" w:rsidRPr="007924D0" w:rsidRDefault="007924D0" w:rsidP="00336D12">
      <w:pPr>
        <w:spacing w:line="360" w:lineRule="auto"/>
        <w:jc w:val="both"/>
        <w:rPr>
          <w:rFonts w:ascii="Times New Roman" w:hAnsi="Times New Roman" w:cs="Times New Roman"/>
          <w:sz w:val="24"/>
          <w:szCs w:val="24"/>
        </w:rPr>
      </w:pPr>
      <w:r w:rsidRPr="007924D0">
        <w:rPr>
          <w:rFonts w:ascii="Times New Roman" w:hAnsi="Times New Roman" w:cs="Times New Roman"/>
          <w:sz w:val="24"/>
          <w:szCs w:val="24"/>
        </w:rPr>
        <w:t>De acuerdo con datos de la Secretaría de Salud, el consumo de agua de garrafón en la capital poblana es de aproximadamente 60% de la población total y actualmente existen más de mil purificadoras de agua en toda la ciudad que abarcan 60% del mercado en Puebla.</w:t>
      </w:r>
    </w:p>
    <w:p w:rsidR="007924D0" w:rsidRPr="007924D0" w:rsidRDefault="007924D0" w:rsidP="00336D12">
      <w:pPr>
        <w:spacing w:line="360" w:lineRule="auto"/>
        <w:jc w:val="both"/>
        <w:rPr>
          <w:rFonts w:ascii="Times New Roman" w:hAnsi="Times New Roman" w:cs="Times New Roman"/>
          <w:sz w:val="24"/>
          <w:szCs w:val="24"/>
        </w:rPr>
      </w:pPr>
      <w:r w:rsidRPr="007924D0">
        <w:rPr>
          <w:rFonts w:ascii="Times New Roman" w:hAnsi="Times New Roman" w:cs="Times New Roman"/>
          <w:sz w:val="24"/>
          <w:szCs w:val="24"/>
        </w:rPr>
        <w:t>Lo anterior explica el enorme crecimiento que han tenido las planta</w:t>
      </w:r>
      <w:r w:rsidR="002E3453">
        <w:rPr>
          <w:rFonts w:ascii="Times New Roman" w:hAnsi="Times New Roman" w:cs="Times New Roman"/>
          <w:sz w:val="24"/>
          <w:szCs w:val="24"/>
        </w:rPr>
        <w:t xml:space="preserve">s purificadoras de agua, </w:t>
      </w:r>
      <w:r w:rsidRPr="007924D0">
        <w:rPr>
          <w:rFonts w:ascii="Times New Roman" w:hAnsi="Times New Roman" w:cs="Times New Roman"/>
          <w:sz w:val="24"/>
          <w:szCs w:val="24"/>
        </w:rPr>
        <w:t xml:space="preserve"> han restado gran parte del mercado a empresas gra</w:t>
      </w:r>
      <w:r w:rsidR="002E3453">
        <w:rPr>
          <w:rFonts w:ascii="Times New Roman" w:hAnsi="Times New Roman" w:cs="Times New Roman"/>
          <w:sz w:val="24"/>
          <w:szCs w:val="24"/>
        </w:rPr>
        <w:t>ndes en los últimos años.</w:t>
      </w:r>
    </w:p>
    <w:p w:rsidR="007924D0" w:rsidRPr="007924D0" w:rsidRDefault="007924D0" w:rsidP="00336D12">
      <w:pPr>
        <w:spacing w:line="360" w:lineRule="auto"/>
        <w:jc w:val="both"/>
        <w:rPr>
          <w:rFonts w:ascii="Times New Roman" w:hAnsi="Times New Roman" w:cs="Times New Roman"/>
          <w:sz w:val="24"/>
          <w:szCs w:val="24"/>
        </w:rPr>
      </w:pPr>
      <w:r w:rsidRPr="007924D0">
        <w:rPr>
          <w:rFonts w:ascii="Times New Roman" w:hAnsi="Times New Roman" w:cs="Times New Roman"/>
          <w:sz w:val="24"/>
          <w:szCs w:val="24"/>
        </w:rPr>
        <w:t xml:space="preserve">Es por ello que se eligió este proyecto, donde se mostrará cómo poder lograr tener una ventaja competitiva ante los demás negocios purificadores de agua, mostrando a todo el público cómo se realiza el proceso de purificación  a través de un buen diseño de planta, para que escuelas de todos niveles nos visiten y se cercioren de que la elaboración de agua purificada cumple con los estándares de limpieza, además de demostrar que el posicionamiento de la marca no es solo comprar espacios publicitarios, si no que debemos darle valor a la marca a </w:t>
      </w:r>
      <w:r w:rsidR="005E03CB">
        <w:rPr>
          <w:rFonts w:ascii="Times New Roman" w:hAnsi="Times New Roman" w:cs="Times New Roman"/>
          <w:sz w:val="24"/>
          <w:szCs w:val="24"/>
        </w:rPr>
        <w:t>través de la imagen</w:t>
      </w:r>
      <w:r w:rsidRPr="007924D0">
        <w:rPr>
          <w:rFonts w:ascii="Times New Roman" w:hAnsi="Times New Roman" w:cs="Times New Roman"/>
          <w:sz w:val="24"/>
          <w:szCs w:val="24"/>
        </w:rPr>
        <w:t xml:space="preserve"> del negocio</w:t>
      </w:r>
      <w:r w:rsidR="005E03CB">
        <w:rPr>
          <w:rFonts w:ascii="Times New Roman" w:hAnsi="Times New Roman" w:cs="Times New Roman"/>
          <w:sz w:val="24"/>
          <w:szCs w:val="24"/>
        </w:rPr>
        <w:t xml:space="preserve"> que se encuentre posesionada en la mente del consumidor</w:t>
      </w:r>
      <w:r w:rsidRPr="007924D0">
        <w:rPr>
          <w:rFonts w:ascii="Times New Roman" w:hAnsi="Times New Roman" w:cs="Times New Roman"/>
          <w:sz w:val="24"/>
          <w:szCs w:val="24"/>
        </w:rPr>
        <w:t>.</w:t>
      </w:r>
      <w:r w:rsidR="005E03CB">
        <w:rPr>
          <w:rFonts w:ascii="Times New Roman" w:hAnsi="Times New Roman" w:cs="Times New Roman"/>
          <w:sz w:val="24"/>
          <w:szCs w:val="24"/>
        </w:rPr>
        <w:t xml:space="preserve"> </w:t>
      </w:r>
      <w:r w:rsidRPr="007924D0">
        <w:rPr>
          <w:rFonts w:ascii="Times New Roman" w:hAnsi="Times New Roman" w:cs="Times New Roman"/>
          <w:sz w:val="24"/>
          <w:szCs w:val="24"/>
        </w:rPr>
        <w:t xml:space="preserve"> En los valores de la compañía se deben reflejar en el servicio, la amabilidad, la atención y el trato con el cliente. Hoy en día, simplemente el sonreír no basta, es necesario una actitud del personal propositiva y proactiva hacia los clientes.</w:t>
      </w:r>
    </w:p>
    <w:p w:rsidR="007924D0" w:rsidRPr="007924D0" w:rsidRDefault="007924D0" w:rsidP="00336D12">
      <w:pPr>
        <w:spacing w:line="360" w:lineRule="auto"/>
        <w:jc w:val="both"/>
        <w:rPr>
          <w:rFonts w:ascii="Times New Roman" w:hAnsi="Times New Roman" w:cs="Times New Roman"/>
          <w:sz w:val="24"/>
          <w:szCs w:val="24"/>
        </w:rPr>
      </w:pPr>
      <w:r w:rsidRPr="007924D0">
        <w:rPr>
          <w:rFonts w:ascii="Times New Roman" w:hAnsi="Times New Roman" w:cs="Times New Roman"/>
          <w:sz w:val="24"/>
          <w:szCs w:val="24"/>
        </w:rPr>
        <w:t xml:space="preserve">El cliente busca honestidad, credibilidad y confianza.  </w:t>
      </w:r>
    </w:p>
    <w:p w:rsidR="007924D0" w:rsidRPr="007924D0" w:rsidRDefault="007924D0" w:rsidP="00336D12">
      <w:pPr>
        <w:spacing w:line="360" w:lineRule="auto"/>
        <w:jc w:val="both"/>
        <w:rPr>
          <w:rFonts w:ascii="Times New Roman" w:hAnsi="Times New Roman" w:cs="Times New Roman"/>
          <w:sz w:val="24"/>
          <w:szCs w:val="24"/>
        </w:rPr>
      </w:pPr>
      <w:r w:rsidRPr="007924D0">
        <w:rPr>
          <w:rFonts w:ascii="Times New Roman" w:hAnsi="Times New Roman" w:cs="Times New Roman"/>
          <w:sz w:val="24"/>
          <w:szCs w:val="24"/>
        </w:rPr>
        <w:t>Es por ello que se tiene que trabajar con un nuevo modelo basado en las relaciones de Confianza, en el que se debe extraer el máximo provecho de las relaciones con nuestros clientes. Poseer la Confianza de nuestros clientes es ahora una ventaja competitiva muy significativa.</w:t>
      </w:r>
    </w:p>
    <w:p w:rsidR="009E7BA2" w:rsidRDefault="00791B0B"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ello se realizó un estudio de mercado para obtener la información sobre la demanda, la oferta, la comercialización de un buen servicio y producto. Dicha información se analizará para conocer si existe una demanda insatisfecha de tal bien y servicio. </w:t>
      </w:r>
    </w:p>
    <w:p w:rsidR="007924D0" w:rsidRPr="009E7BA2" w:rsidRDefault="009E7BA2" w:rsidP="00336D12">
      <w:pPr>
        <w:spacing w:line="360" w:lineRule="auto"/>
        <w:jc w:val="both"/>
        <w:rPr>
          <w:rFonts w:ascii="Times New Roman" w:hAnsi="Times New Roman" w:cs="Times New Roman"/>
          <w:sz w:val="24"/>
          <w:szCs w:val="24"/>
        </w:rPr>
      </w:pPr>
      <w:r w:rsidRPr="009E7BA2">
        <w:rPr>
          <w:rFonts w:ascii="Times New Roman" w:hAnsi="Times New Roman" w:cs="Times New Roman"/>
          <w:b/>
          <w:sz w:val="24"/>
          <w:szCs w:val="24"/>
        </w:rPr>
        <w:t>Metodología</w:t>
      </w:r>
      <w:r w:rsidR="00791B0B" w:rsidRPr="00EF3103">
        <w:rPr>
          <w:rFonts w:ascii="Times New Roman" w:hAnsi="Times New Roman" w:cs="Times New Roman"/>
          <w:b/>
          <w:sz w:val="24"/>
          <w:szCs w:val="24"/>
        </w:rPr>
        <w:t xml:space="preserve">: </w:t>
      </w:r>
    </w:p>
    <w:p w:rsidR="00A413CC" w:rsidRPr="00A413CC" w:rsidRDefault="000B7403"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t>Se realizó un E</w:t>
      </w:r>
      <w:r w:rsidR="00A413CC">
        <w:rPr>
          <w:rFonts w:ascii="Times New Roman" w:hAnsi="Times New Roman" w:cs="Times New Roman"/>
          <w:sz w:val="24"/>
          <w:szCs w:val="24"/>
        </w:rPr>
        <w:t xml:space="preserve">studio </w:t>
      </w:r>
      <w:r>
        <w:rPr>
          <w:rFonts w:ascii="Times New Roman" w:hAnsi="Times New Roman" w:cs="Times New Roman"/>
          <w:sz w:val="24"/>
          <w:szCs w:val="24"/>
        </w:rPr>
        <w:t>de M</w:t>
      </w:r>
      <w:r w:rsidR="00A413CC">
        <w:rPr>
          <w:rFonts w:ascii="Times New Roman" w:hAnsi="Times New Roman" w:cs="Times New Roman"/>
          <w:sz w:val="24"/>
          <w:szCs w:val="24"/>
        </w:rPr>
        <w:t xml:space="preserve">ercado en el Municipio de Tepeaca, del estado de Puebla en donde se encuestó a las amas de casa sobre sus gustos y también </w:t>
      </w:r>
      <w:r w:rsidR="000B5FFC">
        <w:rPr>
          <w:rFonts w:ascii="Times New Roman" w:hAnsi="Times New Roman" w:cs="Times New Roman"/>
          <w:sz w:val="24"/>
          <w:szCs w:val="24"/>
        </w:rPr>
        <w:t>de ese municipio se evaluaron los distintos micros purificadores</w:t>
      </w:r>
      <w:r w:rsidR="00A413CC">
        <w:rPr>
          <w:rFonts w:ascii="Times New Roman" w:hAnsi="Times New Roman" w:cs="Times New Roman"/>
          <w:sz w:val="24"/>
          <w:szCs w:val="24"/>
        </w:rPr>
        <w:t xml:space="preserve"> que existen actualmente.  </w:t>
      </w:r>
    </w:p>
    <w:p w:rsidR="00EF3103" w:rsidRPr="000B5FFC" w:rsidRDefault="00EF3103" w:rsidP="00336D12">
      <w:pPr>
        <w:spacing w:line="360" w:lineRule="auto"/>
        <w:jc w:val="both"/>
        <w:rPr>
          <w:rFonts w:ascii="Times New Roman" w:hAnsi="Times New Roman" w:cs="Times New Roman"/>
          <w:sz w:val="24"/>
          <w:szCs w:val="24"/>
        </w:rPr>
      </w:pPr>
      <w:r w:rsidRPr="000B5FFC">
        <w:rPr>
          <w:rFonts w:ascii="Times New Roman" w:hAnsi="Times New Roman" w:cs="Times New Roman"/>
          <w:sz w:val="24"/>
          <w:szCs w:val="24"/>
        </w:rPr>
        <w:t>Estrategias inadecuadas</w:t>
      </w:r>
      <w:r w:rsidR="000B5FFC">
        <w:rPr>
          <w:rFonts w:ascii="Times New Roman" w:hAnsi="Times New Roman" w:cs="Times New Roman"/>
          <w:sz w:val="24"/>
          <w:szCs w:val="24"/>
        </w:rPr>
        <w:t>:</w:t>
      </w:r>
      <w:r w:rsidRPr="000B5FFC">
        <w:rPr>
          <w:rFonts w:ascii="Times New Roman" w:hAnsi="Times New Roman" w:cs="Times New Roman"/>
          <w:sz w:val="24"/>
          <w:szCs w:val="24"/>
        </w:rPr>
        <w:t xml:space="preserve">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Algunas empresas cometen ciertos errores al planear su estrategia de Posicionamiento. Entre los errores más frecuentes podemos encontrar: </w:t>
      </w:r>
    </w:p>
    <w:p w:rsidR="00EF3103" w:rsidRPr="00EF3103" w:rsidRDefault="00EF3103" w:rsidP="00336D12">
      <w:pPr>
        <w:spacing w:line="360" w:lineRule="auto"/>
        <w:jc w:val="both"/>
        <w:rPr>
          <w:rFonts w:ascii="Times New Roman" w:hAnsi="Times New Roman" w:cs="Times New Roman"/>
          <w:sz w:val="24"/>
          <w:szCs w:val="24"/>
        </w:rPr>
      </w:pPr>
      <w:proofErr w:type="spellStart"/>
      <w:r w:rsidRPr="00EF3103">
        <w:rPr>
          <w:rFonts w:ascii="Times New Roman" w:hAnsi="Times New Roman" w:cs="Times New Roman"/>
          <w:sz w:val="24"/>
          <w:szCs w:val="24"/>
        </w:rPr>
        <w:t>Sub</w:t>
      </w:r>
      <w:proofErr w:type="spellEnd"/>
      <w:r w:rsidRPr="00EF3103">
        <w:rPr>
          <w:rFonts w:ascii="Times New Roman" w:hAnsi="Times New Roman" w:cs="Times New Roman"/>
          <w:sz w:val="24"/>
          <w:szCs w:val="24"/>
        </w:rPr>
        <w:t xml:space="preserve"> posicionamiento.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Se refiere a tratar de ubicar una m</w:t>
      </w:r>
      <w:r>
        <w:rPr>
          <w:rFonts w:ascii="Times New Roman" w:hAnsi="Times New Roman" w:cs="Times New Roman"/>
          <w:sz w:val="24"/>
          <w:szCs w:val="24"/>
        </w:rPr>
        <w:t>arca por debajo del valor que ti</w:t>
      </w:r>
      <w:r w:rsidRPr="00EF3103">
        <w:rPr>
          <w:rFonts w:ascii="Times New Roman" w:hAnsi="Times New Roman" w:cs="Times New Roman"/>
          <w:sz w:val="24"/>
          <w:szCs w:val="24"/>
        </w:rPr>
        <w:t>ene o le corresponde, no valorando adecuadamente las características del producto; es decir, al no considerar los atributos y beneficios de los productos y servicios que corresponden a dicha marca.</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Sobre posicionamiento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Esto ocurre cuando se intenta dar a la marca un mayor valor del que realmente tiene; sobrevalorando las características que el producto o servicio ofrece.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Posicionamiento irrelevante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Cuando se trata de resaltar del producto o servicio una característica que no es relevante o importante para el consumidor; es decir, una característica que no apunte a la necesidad específica por la cual se adquirió el producto o servicio o servicio. Nos referimos al hecho de resaltar características poco competitivas en relación a productos competidores.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Posicionamiento confuso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Esto surge a partir de resaltar de un producto o servicio muchos aspectos al mismo tiempo; sin enfocarse en un atributo o beneficio en particular, creando finalmente cierta confusión de percepción en el cliente, en relación a la marca de determinado producto o servicio.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lastRenderedPageBreak/>
        <w:t>Posicionamiento dudoso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Puede surgir al tratar de exagerar en relación a los atributos y beneficios que tiene el producto o servicio, provocando la duda de parte del cliente relación a lo que si se ofrece es cierto o no.</w:t>
      </w:r>
    </w:p>
    <w:p w:rsidR="00EF3103" w:rsidRPr="000B5FFC" w:rsidRDefault="00EF3103" w:rsidP="00336D12">
      <w:pPr>
        <w:spacing w:line="360" w:lineRule="auto"/>
        <w:jc w:val="both"/>
        <w:rPr>
          <w:rFonts w:ascii="Times New Roman" w:hAnsi="Times New Roman" w:cs="Times New Roman"/>
          <w:sz w:val="24"/>
          <w:szCs w:val="24"/>
        </w:rPr>
      </w:pPr>
      <w:r w:rsidRPr="000B5FFC">
        <w:rPr>
          <w:rFonts w:ascii="Times New Roman" w:hAnsi="Times New Roman" w:cs="Times New Roman"/>
          <w:sz w:val="24"/>
          <w:szCs w:val="24"/>
        </w:rPr>
        <w:t>Estrategias adecuadas</w:t>
      </w:r>
      <w:r w:rsidR="000B5FFC" w:rsidRPr="000B5FFC">
        <w:rPr>
          <w:rFonts w:ascii="Times New Roman" w:hAnsi="Times New Roman" w:cs="Times New Roman"/>
          <w:sz w:val="24"/>
          <w:szCs w:val="24"/>
        </w:rPr>
        <w:t>:</w:t>
      </w:r>
      <w:r w:rsidRPr="000B5FFC">
        <w:rPr>
          <w:rFonts w:ascii="Times New Roman" w:hAnsi="Times New Roman" w:cs="Times New Roman"/>
          <w:sz w:val="24"/>
          <w:szCs w:val="24"/>
        </w:rPr>
        <w:t xml:space="preserve">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Cada día nacen nuevos productos, nuevas alternativas y otras mueren. Por lo tanto, la batalla en la mente de los consumidores, no se detiene.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Se tiene que tomar la iniciativa antes que la competencia haya tenido oportunidad de establecerse en dos principios fundamentales; una posición exclusiva y un amplio atractivo.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La estrategia de posicionamiento consiste en definir la imagen que se quiere conferir a nuestra Empresa, de manera que nuestro público objetivo comprenda y aprecie la di</w:t>
      </w:r>
      <w:r>
        <w:rPr>
          <w:rFonts w:ascii="Times New Roman" w:hAnsi="Times New Roman" w:cs="Times New Roman"/>
          <w:sz w:val="24"/>
          <w:szCs w:val="24"/>
        </w:rPr>
        <w:t>ferencia competitiva de la nueva planta purificadora.</w:t>
      </w:r>
      <w:r w:rsidRPr="00EF3103">
        <w:rPr>
          <w:rFonts w:ascii="Times New Roman" w:hAnsi="Times New Roman" w:cs="Times New Roman"/>
          <w:sz w:val="24"/>
          <w:szCs w:val="24"/>
        </w:rPr>
        <w:t xml:space="preserve"> </w:t>
      </w:r>
    </w:p>
    <w:p w:rsidR="00EF3103" w:rsidRPr="000B7403" w:rsidRDefault="000B7403" w:rsidP="00336D12">
      <w:pPr>
        <w:spacing w:line="360" w:lineRule="auto"/>
        <w:jc w:val="both"/>
        <w:rPr>
          <w:rFonts w:ascii="Times New Roman" w:hAnsi="Times New Roman" w:cs="Times New Roman"/>
          <w:b/>
          <w:sz w:val="24"/>
          <w:szCs w:val="24"/>
        </w:rPr>
      </w:pPr>
      <w:r w:rsidRPr="000B7403">
        <w:rPr>
          <w:rFonts w:ascii="Times New Roman" w:hAnsi="Times New Roman" w:cs="Times New Roman"/>
          <w:b/>
          <w:sz w:val="24"/>
          <w:szCs w:val="24"/>
        </w:rPr>
        <w:t>Resultados</w:t>
      </w:r>
      <w:r>
        <w:rPr>
          <w:rFonts w:ascii="Times New Roman" w:hAnsi="Times New Roman" w:cs="Times New Roman"/>
          <w:b/>
          <w:sz w:val="24"/>
          <w:szCs w:val="24"/>
        </w:rPr>
        <w:t>:</w:t>
      </w:r>
    </w:p>
    <w:p w:rsidR="00EF3103" w:rsidRPr="00EF3103" w:rsidRDefault="00EF3103" w:rsidP="00336D12">
      <w:pPr>
        <w:spacing w:line="360" w:lineRule="auto"/>
        <w:jc w:val="both"/>
        <w:rPr>
          <w:rFonts w:ascii="Times New Roman" w:hAnsi="Times New Roman" w:cs="Times New Roman"/>
          <w:b/>
          <w:sz w:val="24"/>
          <w:szCs w:val="24"/>
        </w:rPr>
      </w:pPr>
      <w:r w:rsidRPr="00EF3103">
        <w:rPr>
          <w:rFonts w:ascii="Times New Roman" w:hAnsi="Times New Roman" w:cs="Times New Roman"/>
          <w:b/>
          <w:sz w:val="24"/>
          <w:szCs w:val="24"/>
        </w:rPr>
        <w:t xml:space="preserve">1.- Posicionar el producto de manera que tenga las características más deseadas por los clientes.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Para este punto, la investigación primaria que se realizó a las amas de casa que consumen agua de garrafón, encontramos muchas características que hacen que se sienta satisfecho el consumidor, por ejemplo: </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lastRenderedPageBreak/>
        <w:drawing>
          <wp:inline distT="0" distB="0" distL="0" distR="0" wp14:anchorId="3A744749" wp14:editId="19DF8D45">
            <wp:extent cx="5392360" cy="2717321"/>
            <wp:effectExtent l="0" t="0" r="18415" b="6985"/>
            <wp:docPr id="2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3103" w:rsidRPr="00646422" w:rsidRDefault="00EF3103" w:rsidP="005924EE">
      <w:pPr>
        <w:jc w:val="both"/>
        <w:rPr>
          <w:rFonts w:ascii="Times New Roman" w:hAnsi="Times New Roman" w:cs="Times New Roman"/>
          <w:sz w:val="16"/>
          <w:szCs w:val="16"/>
        </w:rPr>
      </w:pPr>
      <w:r w:rsidRPr="00646422">
        <w:rPr>
          <w:rFonts w:ascii="Times New Roman" w:hAnsi="Times New Roman" w:cs="Times New Roman"/>
          <w:sz w:val="16"/>
          <w:szCs w:val="16"/>
        </w:rPr>
        <w:t>Gráfico 1. Motivos principales en el consumo de agua purificada.</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La limpieza y la salud dan seguridad a las amas de casa, por lo tanto deben ser vitales en la obtención del producto.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Se supone que todas las purificadoras de agua generan un producto limpio y saludable, entonces ¿cuál va a ser la diferencia con la nueva planta que se instale?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Por ello </w:t>
      </w:r>
      <w:r>
        <w:rPr>
          <w:rFonts w:ascii="Times New Roman" w:hAnsi="Times New Roman" w:cs="Times New Roman"/>
          <w:sz w:val="24"/>
          <w:szCs w:val="24"/>
        </w:rPr>
        <w:t>la nueva planta</w:t>
      </w:r>
      <w:r w:rsidRPr="00EF3103">
        <w:rPr>
          <w:rFonts w:ascii="Times New Roman" w:hAnsi="Times New Roman" w:cs="Times New Roman"/>
          <w:sz w:val="24"/>
          <w:szCs w:val="24"/>
        </w:rPr>
        <w:t xml:space="preserve"> va a tener las puertas abiertas al público en general para que conozcan nuestras instalaciones y se cercioren de la limpieza del área de trabajo, personal y el producto. Puede ser que a mucha gente no le interesé el conocer la planta purificadora, pero nosotros vamos a cambiar un poco la forma de exigir su producto de buena calidad, que no se conformen con lo que les den.</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lastRenderedPageBreak/>
        <w:drawing>
          <wp:inline distT="0" distB="0" distL="0" distR="0" wp14:anchorId="303B4A10" wp14:editId="6D9511EA">
            <wp:extent cx="4572000" cy="3429000"/>
            <wp:effectExtent l="19050" t="0" r="19050" b="0"/>
            <wp:docPr id="2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3103" w:rsidRPr="00646422" w:rsidRDefault="00EF3103" w:rsidP="005924EE">
      <w:pPr>
        <w:jc w:val="both"/>
        <w:rPr>
          <w:rFonts w:ascii="Times New Roman" w:hAnsi="Times New Roman" w:cs="Times New Roman"/>
          <w:sz w:val="16"/>
          <w:szCs w:val="16"/>
        </w:rPr>
      </w:pPr>
      <w:r w:rsidRPr="00646422">
        <w:rPr>
          <w:rFonts w:ascii="Times New Roman" w:hAnsi="Times New Roman" w:cs="Times New Roman"/>
          <w:sz w:val="16"/>
          <w:szCs w:val="16"/>
        </w:rPr>
        <w:t>Gráfica 2. Motivos de consumo de agua de garrafón.</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Observamos en el gráfico que nuevamente se repite la parte de limpieza como un requisito fundamental en la decisión de compra del consumidor, es por ello que como lo comenté anteriormente vamos a invitare al público en general a que observe nuestro proceso de producción, además de los puntos de control de calidad que tendremos en la planta y los análisis finales del producto constantes para asegurar la calidad del mismo. Esto también generará confianza a nuestros clientes sobre nuestro producto. </w:t>
      </w:r>
    </w:p>
    <w:p w:rsidR="00EF3103" w:rsidRPr="00EF3103" w:rsidRDefault="00EF3103" w:rsidP="00336D12">
      <w:pPr>
        <w:spacing w:line="360" w:lineRule="auto"/>
        <w:jc w:val="both"/>
        <w:rPr>
          <w:rFonts w:ascii="Times New Roman" w:hAnsi="Times New Roman" w:cs="Times New Roman"/>
          <w:b/>
          <w:sz w:val="24"/>
          <w:szCs w:val="24"/>
        </w:rPr>
      </w:pPr>
      <w:r w:rsidRPr="00EF3103">
        <w:rPr>
          <w:rFonts w:ascii="Times New Roman" w:hAnsi="Times New Roman" w:cs="Times New Roman"/>
          <w:b/>
          <w:sz w:val="24"/>
          <w:szCs w:val="24"/>
        </w:rPr>
        <w:t xml:space="preserve">2.- Adelantarse al consumidor y desarrollar estrategias que permitan influir o formar la posición de un producto en concreto, en su mente.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Una de las estrategias que se está desarrollando es la distribución de la planta y para ello necesito saber si a los clientes les interesa conocer el proceso de purificación  y que es lo que quieren ver.</w:t>
      </w:r>
    </w:p>
    <w:p w:rsidR="00EF3103" w:rsidRPr="00EF3103" w:rsidRDefault="00EF3103" w:rsidP="005924EE">
      <w:pPr>
        <w:jc w:val="both"/>
        <w:rPr>
          <w:rFonts w:ascii="Times New Roman" w:hAnsi="Times New Roman" w:cs="Times New Roman"/>
          <w:sz w:val="24"/>
          <w:szCs w:val="24"/>
        </w:rPr>
      </w:pPr>
    </w:p>
    <w:p w:rsidR="00EF3103" w:rsidRPr="00EF3103" w:rsidRDefault="00EF3103" w:rsidP="005924EE">
      <w:pPr>
        <w:jc w:val="both"/>
        <w:rPr>
          <w:rFonts w:ascii="Times New Roman" w:hAnsi="Times New Roman" w:cs="Times New Roman"/>
          <w:sz w:val="24"/>
          <w:szCs w:val="24"/>
        </w:rPr>
      </w:pPr>
    </w:p>
    <w:p w:rsidR="00EF3103" w:rsidRPr="00EF3103" w:rsidRDefault="00EF3103" w:rsidP="005924EE">
      <w:pPr>
        <w:jc w:val="both"/>
        <w:rPr>
          <w:rFonts w:ascii="Times New Roman" w:hAnsi="Times New Roman" w:cs="Times New Roman"/>
          <w:sz w:val="24"/>
          <w:szCs w:val="24"/>
        </w:rPr>
      </w:pP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lastRenderedPageBreak/>
        <w:drawing>
          <wp:inline distT="0" distB="0" distL="0" distR="0" wp14:anchorId="0ADD3080" wp14:editId="629A66F4">
            <wp:extent cx="4168495" cy="2208810"/>
            <wp:effectExtent l="19050" t="0" r="22505" b="990"/>
            <wp:docPr id="3"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F3103" w:rsidRPr="00646422" w:rsidRDefault="00EF3103" w:rsidP="005924EE">
      <w:pPr>
        <w:jc w:val="both"/>
        <w:rPr>
          <w:rFonts w:ascii="Times New Roman" w:hAnsi="Times New Roman" w:cs="Times New Roman"/>
          <w:sz w:val="16"/>
          <w:szCs w:val="16"/>
        </w:rPr>
      </w:pPr>
      <w:r w:rsidRPr="00646422">
        <w:rPr>
          <w:rFonts w:ascii="Times New Roman" w:hAnsi="Times New Roman" w:cs="Times New Roman"/>
          <w:sz w:val="16"/>
          <w:szCs w:val="16"/>
        </w:rPr>
        <w:t xml:space="preserve">Gráfico 3. Deseo de conocer el proceso.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Aunque como se comentó anteriormente, las amas de casa no tienen tiempo de visitar la nueva planta, pero por ello, se planean las visitas de escuelas.</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drawing>
          <wp:inline distT="0" distB="0" distL="0" distR="0" wp14:anchorId="586C9148" wp14:editId="580E4D8C">
            <wp:extent cx="4327318" cy="2951018"/>
            <wp:effectExtent l="19050" t="0" r="16082" b="1732"/>
            <wp:docPr id="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3103" w:rsidRPr="00646422" w:rsidRDefault="00EF3103" w:rsidP="005924EE">
      <w:pPr>
        <w:jc w:val="both"/>
        <w:rPr>
          <w:rFonts w:ascii="Times New Roman" w:hAnsi="Times New Roman" w:cs="Times New Roman"/>
          <w:sz w:val="16"/>
          <w:szCs w:val="16"/>
        </w:rPr>
      </w:pPr>
      <w:r w:rsidRPr="00646422">
        <w:rPr>
          <w:rFonts w:ascii="Times New Roman" w:hAnsi="Times New Roman" w:cs="Times New Roman"/>
          <w:sz w:val="16"/>
          <w:szCs w:val="16"/>
        </w:rPr>
        <w:t>Gráfica 4. Necesidades del establecimiento.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Esta información es básica para que la organización se encuentre como las empresas grandes para que el público tenga confianza en esta nueva Planta purificadora. No se trata de poner un negocio por ponerlo y pensar solamente en las ganancias, sin pensar en un ganar – ganar.</w:t>
      </w:r>
    </w:p>
    <w:p w:rsidR="00EF3103" w:rsidRPr="00EF3103" w:rsidRDefault="00EF3103" w:rsidP="00336D12">
      <w:pPr>
        <w:spacing w:line="360" w:lineRule="auto"/>
        <w:jc w:val="both"/>
        <w:rPr>
          <w:rFonts w:ascii="Times New Roman" w:hAnsi="Times New Roman" w:cs="Times New Roman"/>
          <w:sz w:val="24"/>
          <w:szCs w:val="24"/>
        </w:rPr>
      </w:pPr>
    </w:p>
    <w:p w:rsidR="00EF3103" w:rsidRPr="00EF3103" w:rsidRDefault="00EF3103" w:rsidP="00336D12">
      <w:pPr>
        <w:spacing w:line="360" w:lineRule="auto"/>
        <w:jc w:val="both"/>
        <w:rPr>
          <w:rFonts w:ascii="Times New Roman" w:hAnsi="Times New Roman" w:cs="Times New Roman"/>
          <w:b/>
          <w:sz w:val="24"/>
          <w:szCs w:val="24"/>
        </w:rPr>
      </w:pPr>
      <w:r w:rsidRPr="00EF3103">
        <w:rPr>
          <w:rFonts w:ascii="Times New Roman" w:hAnsi="Times New Roman" w:cs="Times New Roman"/>
          <w:b/>
          <w:sz w:val="24"/>
          <w:szCs w:val="24"/>
        </w:rPr>
        <w:lastRenderedPageBreak/>
        <w:t xml:space="preserve">3.- Para posesionarse en la mente del consumidor es necesario saber cómo lo está nuestra competencia. </w:t>
      </w:r>
    </w:p>
    <w:p w:rsidR="00A413CC" w:rsidRDefault="00A413CC" w:rsidP="00336D12">
      <w:pPr>
        <w:spacing w:line="360" w:lineRule="auto"/>
        <w:jc w:val="both"/>
        <w:rPr>
          <w:rFonts w:ascii="Times New Roman" w:hAnsi="Times New Roman" w:cs="Times New Roman"/>
          <w:sz w:val="24"/>
          <w:szCs w:val="24"/>
        </w:rPr>
      </w:pPr>
      <w:r>
        <w:rPr>
          <w:rFonts w:ascii="Times New Roman" w:hAnsi="Times New Roman" w:cs="Times New Roman"/>
          <w:sz w:val="24"/>
          <w:szCs w:val="24"/>
        </w:rPr>
        <w:t>Se muestra un ejemplo de las evaluaciones que se les hicieron a las purificadoras del municipio.</w:t>
      </w:r>
    </w:p>
    <w:p w:rsidR="00A413CC" w:rsidRDefault="00BB0AB3" w:rsidP="00222BF1">
      <w:pPr>
        <w:jc w:val="center"/>
        <w:rPr>
          <w:rFonts w:ascii="Times New Roman" w:hAnsi="Times New Roman" w:cs="Times New Roman"/>
          <w:sz w:val="24"/>
          <w:szCs w:val="24"/>
        </w:rPr>
      </w:pPr>
      <w:r w:rsidRPr="00BB0AB3">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editId="36B11C9B">
                <wp:simplePos x="0" y="0"/>
                <wp:positionH relativeFrom="column">
                  <wp:posOffset>1878444</wp:posOffset>
                </wp:positionH>
                <wp:positionV relativeFrom="paragraph">
                  <wp:posOffset>1596788</wp:posOffset>
                </wp:positionV>
                <wp:extent cx="266131" cy="252483"/>
                <wp:effectExtent l="0" t="0" r="19685" b="146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 cy="252483"/>
                        </a:xfrm>
                        <a:prstGeom prst="rect">
                          <a:avLst/>
                        </a:prstGeom>
                        <a:solidFill>
                          <a:srgbClr val="FFFFFF"/>
                        </a:solidFill>
                        <a:ln w="9525">
                          <a:solidFill>
                            <a:srgbClr val="000000"/>
                          </a:solidFill>
                          <a:miter lim="800000"/>
                          <a:headEnd/>
                          <a:tailEnd/>
                        </a:ln>
                      </wps:spPr>
                      <wps:txbx>
                        <w:txbxContent>
                          <w:p w:rsidR="00BB0AB3" w:rsidRDefault="00BB0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2" o:spid="_x0000_s1026" type="#_x0000_t202" style="position:absolute;left:0;text-align:left;margin-left:147.9pt;margin-top:125.75pt;width:20.9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">
                <v:textbox>
                  <w:txbxContent>
                    <w:p w:rsidR="00BB0AB3" w:rsidRDefault="00BB0AB3"/>
                  </w:txbxContent>
                </v:textbox>
              </v:shape>
            </w:pict>
          </mc:Fallback>
        </mc:AlternateContent>
      </w:r>
      <w:r w:rsidR="00222BF1">
        <w:rPr>
          <w:noProof/>
          <w:lang w:eastAsia="es-MX"/>
        </w:rPr>
        <w:drawing>
          <wp:inline distT="0" distB="0" distL="0" distR="0" wp14:anchorId="3EC19486" wp14:editId="5303BE6C">
            <wp:extent cx="4237630" cy="296157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3366" t="23160" r="22480" b="9524"/>
                    <a:stretch/>
                  </pic:blipFill>
                  <pic:spPr bwMode="auto">
                    <a:xfrm>
                      <a:off x="0" y="0"/>
                      <a:ext cx="4241236" cy="2964098"/>
                    </a:xfrm>
                    <a:prstGeom prst="rect">
                      <a:avLst/>
                    </a:prstGeom>
                    <a:ln>
                      <a:noFill/>
                    </a:ln>
                    <a:extLst>
                      <a:ext uri="{53640926-AAD7-44D8-BBD7-CCE9431645EC}">
                        <a14:shadowObscured xmlns:a14="http://schemas.microsoft.com/office/drawing/2010/main"/>
                      </a:ext>
                    </a:extLst>
                  </pic:spPr>
                </pic:pic>
              </a:graphicData>
            </a:graphic>
          </wp:inline>
        </w:drawing>
      </w:r>
    </w:p>
    <w:p w:rsidR="00646422" w:rsidRPr="00646422" w:rsidRDefault="00646422" w:rsidP="00222BF1">
      <w:pPr>
        <w:jc w:val="center"/>
        <w:rPr>
          <w:rFonts w:ascii="Times New Roman" w:hAnsi="Times New Roman" w:cs="Times New Roman"/>
          <w:sz w:val="16"/>
          <w:szCs w:val="16"/>
        </w:rPr>
      </w:pPr>
      <w:r w:rsidRPr="00646422">
        <w:rPr>
          <w:rFonts w:ascii="Times New Roman" w:hAnsi="Times New Roman" w:cs="Times New Roman"/>
          <w:sz w:val="16"/>
          <w:szCs w:val="16"/>
        </w:rPr>
        <w:t>Tabla 1.Evaluación de la oferta.</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Aquí, realizamos un estudio de la oferta de las Purificadoras que se encuentran en Tepeaca y se llegó a la conclusión siguiente: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Podemos concluir que las cinco purificadoras no tienen una planta en la cual se demuestre su proceso, no se observan certificados de salubridad a simple vista, su área de proceso es muy pequeña, todas manejan garrafones de 20 litros, el servicio que manejan es llevar el producto a las casas y algunas de ellas cobra por esto, a todas les falta el proceso de ósmosis inversa (que puede no ser necesario), sus medios publicitario son muy similares y el material del garrafón general es el PETE.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No se observa gran diferenciación entre una u otra, generalmente lo que hace una lo hace la otra y no muestra una diferencia significativa entre ellas.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Es por ello que se planea desarrollar una nueva planta purificadora con gran diferenciación con las demás. </w:t>
      </w:r>
    </w:p>
    <w:p w:rsidR="00EF3103" w:rsidRPr="00EF3103" w:rsidRDefault="00EF3103" w:rsidP="00336D12">
      <w:pPr>
        <w:spacing w:line="360" w:lineRule="auto"/>
        <w:jc w:val="both"/>
        <w:rPr>
          <w:rFonts w:ascii="Times New Roman" w:hAnsi="Times New Roman" w:cs="Times New Roman"/>
          <w:b/>
          <w:sz w:val="24"/>
          <w:szCs w:val="24"/>
        </w:rPr>
      </w:pPr>
      <w:r w:rsidRPr="00EF3103">
        <w:rPr>
          <w:rFonts w:ascii="Times New Roman" w:hAnsi="Times New Roman" w:cs="Times New Roman"/>
          <w:b/>
          <w:sz w:val="24"/>
          <w:szCs w:val="24"/>
        </w:rPr>
        <w:lastRenderedPageBreak/>
        <w:t>4.- Una vez que la empresa ha decidido la estrategia de posicionamiento, tiene que desarrollar las diversas estrategias de marketing.</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La función de la publicidad ya no es de exponer las características o novedades de un producto, sino que su éxito radica en cómo posiciona el producto en la mente del consumidor. </w:t>
      </w:r>
    </w:p>
    <w:p w:rsid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No vale bombardear con: “soy el mejor, el más grande, la mejor opción,…” en los mensajes. Pues existen miles de productos que compiten a la hora de ser elegidos por el cliente. Y el consumidor no puede prestar atención a tod</w:t>
      </w:r>
      <w:r w:rsidR="005E6C89">
        <w:rPr>
          <w:rFonts w:ascii="Times New Roman" w:hAnsi="Times New Roman" w:cs="Times New Roman"/>
          <w:sz w:val="24"/>
          <w:szCs w:val="24"/>
        </w:rPr>
        <w:t>os.</w:t>
      </w:r>
    </w:p>
    <w:p w:rsidR="00F850AB" w:rsidRPr="00EF3103" w:rsidRDefault="00F850AB" w:rsidP="00336D12">
      <w:pPr>
        <w:spacing w:line="360" w:lineRule="auto"/>
        <w:jc w:val="both"/>
        <w:rPr>
          <w:rFonts w:ascii="Times New Roman" w:hAnsi="Times New Roman" w:cs="Times New Roman"/>
          <w:sz w:val="24"/>
          <w:szCs w:val="24"/>
        </w:rPr>
      </w:pP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La forma de posesionarnos en la mente de los clientes es a través de la educación.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Con el diseño adecuado de la imagen de la planta, se pretende generar visitas guiadas a escuelas de todos los niveles (kínder, primaria, secundaria y bachiller) para que conozcan la empresa desde la forma como está organizada, el proceso de purificación y la evaluación de la calidad del agua. Además, en la sala anexa a la Planta se darán talleres o pláticas sobre el cuidado del agua y en general sobre el cuidado de nuestro medio ambiente.    </w:t>
      </w:r>
    </w:p>
    <w:p w:rsidR="00EF3103" w:rsidRPr="00EF3103" w:rsidRDefault="00EF3103" w:rsidP="00336D12">
      <w:pPr>
        <w:spacing w:line="360" w:lineRule="auto"/>
        <w:jc w:val="both"/>
        <w:rPr>
          <w:rFonts w:ascii="Times New Roman" w:hAnsi="Times New Roman" w:cs="Times New Roman"/>
          <w:sz w:val="24"/>
          <w:szCs w:val="24"/>
        </w:rPr>
      </w:pPr>
    </w:p>
    <w:p w:rsidR="00EF3103" w:rsidRPr="001C1A43" w:rsidRDefault="00EF3103" w:rsidP="00336D12">
      <w:pPr>
        <w:spacing w:line="360" w:lineRule="auto"/>
        <w:jc w:val="both"/>
        <w:rPr>
          <w:rFonts w:ascii="Times New Roman" w:hAnsi="Times New Roman" w:cs="Times New Roman"/>
          <w:sz w:val="24"/>
          <w:szCs w:val="24"/>
        </w:rPr>
      </w:pPr>
      <w:r w:rsidRPr="001C1A43">
        <w:rPr>
          <w:rFonts w:ascii="Times New Roman" w:hAnsi="Times New Roman" w:cs="Times New Roman"/>
          <w:sz w:val="24"/>
          <w:szCs w:val="24"/>
        </w:rPr>
        <w:t xml:space="preserve">Tipo de posicionamiento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En función a los distintos tipos de posicionamiento, se considera que el Posicionamiento con relación a la competencia es el más adecuado para el tipo de negocio a desarrollar por las situaciones presentadas a continuación:</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-Resulta mucho más fácil entender algo, cuando lo relacionamos con alguna otra cosa que ya conocemos.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-A veces no es tan importante cuán importante los clientes piensan que el producto es, sino que piensen que es tan bueno cómo, o mejor que un competidor determinado.</w:t>
      </w:r>
    </w:p>
    <w:p w:rsidR="00EF3103" w:rsidRDefault="00EF3103" w:rsidP="00336D12">
      <w:pPr>
        <w:spacing w:line="360" w:lineRule="auto"/>
        <w:jc w:val="both"/>
        <w:rPr>
          <w:rFonts w:ascii="Times New Roman" w:hAnsi="Times New Roman" w:cs="Times New Roman"/>
          <w:b/>
          <w:sz w:val="24"/>
          <w:szCs w:val="24"/>
        </w:rPr>
      </w:pPr>
    </w:p>
    <w:p w:rsidR="00336D12" w:rsidRPr="00EF3103" w:rsidRDefault="00336D12" w:rsidP="00336D12">
      <w:pPr>
        <w:spacing w:line="360" w:lineRule="auto"/>
        <w:jc w:val="both"/>
        <w:rPr>
          <w:rFonts w:ascii="Times New Roman" w:hAnsi="Times New Roman" w:cs="Times New Roman"/>
          <w:b/>
          <w:sz w:val="24"/>
          <w:szCs w:val="24"/>
        </w:rPr>
      </w:pPr>
    </w:p>
    <w:p w:rsidR="00EF3103" w:rsidRPr="001C1A43" w:rsidRDefault="00EF3103" w:rsidP="00336D12">
      <w:pPr>
        <w:spacing w:line="360" w:lineRule="auto"/>
        <w:jc w:val="both"/>
        <w:rPr>
          <w:rFonts w:ascii="Times New Roman" w:hAnsi="Times New Roman" w:cs="Times New Roman"/>
          <w:sz w:val="24"/>
          <w:szCs w:val="24"/>
        </w:rPr>
      </w:pPr>
      <w:r w:rsidRPr="001C1A43">
        <w:rPr>
          <w:rFonts w:ascii="Times New Roman" w:hAnsi="Times New Roman" w:cs="Times New Roman"/>
          <w:sz w:val="24"/>
          <w:szCs w:val="24"/>
        </w:rPr>
        <w:lastRenderedPageBreak/>
        <w:t xml:space="preserve">¿Quién es la competencia?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La tenemos bien identificada y sabemos cómo está trabajando las Purificadoras locales. Y también ya conocemos la marca que más se consume y las características por el cual la compran.</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drawing>
          <wp:inline distT="0" distB="0" distL="0" distR="0" wp14:anchorId="37C1DE42" wp14:editId="2378611F">
            <wp:extent cx="4569526" cy="2232561"/>
            <wp:effectExtent l="19050" t="0" r="21524" b="0"/>
            <wp:docPr id="2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3103" w:rsidRPr="00646422" w:rsidRDefault="00675F8D" w:rsidP="005924EE">
      <w:pPr>
        <w:jc w:val="both"/>
        <w:rPr>
          <w:rFonts w:ascii="Times New Roman" w:hAnsi="Times New Roman" w:cs="Times New Roman"/>
          <w:sz w:val="16"/>
          <w:szCs w:val="16"/>
        </w:rPr>
      </w:pPr>
      <w:r w:rsidRPr="00646422">
        <w:rPr>
          <w:rFonts w:ascii="Times New Roman" w:hAnsi="Times New Roman" w:cs="Times New Roman"/>
          <w:sz w:val="16"/>
          <w:szCs w:val="16"/>
        </w:rPr>
        <w:t>Gráfico 5</w:t>
      </w:r>
      <w:r w:rsidR="00EF3103" w:rsidRPr="00646422">
        <w:rPr>
          <w:rFonts w:ascii="Times New Roman" w:hAnsi="Times New Roman" w:cs="Times New Roman"/>
          <w:sz w:val="16"/>
          <w:szCs w:val="16"/>
        </w:rPr>
        <w:t>. Marca más consumida.</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Observamos en este grafico que la marca que más compran las amas de casa es la </w:t>
      </w:r>
      <w:proofErr w:type="spellStart"/>
      <w:r w:rsidRPr="00EF3103">
        <w:rPr>
          <w:rFonts w:ascii="Times New Roman" w:hAnsi="Times New Roman" w:cs="Times New Roman"/>
          <w:sz w:val="24"/>
          <w:szCs w:val="24"/>
        </w:rPr>
        <w:t>Electropura</w:t>
      </w:r>
      <w:proofErr w:type="spellEnd"/>
      <w:r w:rsidRPr="00EF3103">
        <w:rPr>
          <w:rFonts w:ascii="Times New Roman" w:hAnsi="Times New Roman" w:cs="Times New Roman"/>
          <w:sz w:val="24"/>
          <w:szCs w:val="24"/>
        </w:rPr>
        <w:t xml:space="preserve">, seguido por </w:t>
      </w:r>
      <w:proofErr w:type="spellStart"/>
      <w:r w:rsidRPr="00EF3103">
        <w:rPr>
          <w:rFonts w:ascii="Times New Roman" w:hAnsi="Times New Roman" w:cs="Times New Roman"/>
          <w:sz w:val="24"/>
          <w:szCs w:val="24"/>
        </w:rPr>
        <w:t>Bonafons</w:t>
      </w:r>
      <w:proofErr w:type="spellEnd"/>
      <w:r w:rsidRPr="00EF3103">
        <w:rPr>
          <w:rFonts w:ascii="Times New Roman" w:hAnsi="Times New Roman" w:cs="Times New Roman"/>
          <w:sz w:val="24"/>
          <w:szCs w:val="24"/>
        </w:rPr>
        <w:t xml:space="preserve"> y posteriormente </w:t>
      </w:r>
      <w:proofErr w:type="spellStart"/>
      <w:r w:rsidRPr="00EF3103">
        <w:rPr>
          <w:rFonts w:ascii="Times New Roman" w:hAnsi="Times New Roman" w:cs="Times New Roman"/>
          <w:sz w:val="24"/>
          <w:szCs w:val="24"/>
        </w:rPr>
        <w:t>Ciel</w:t>
      </w:r>
      <w:proofErr w:type="spellEnd"/>
      <w:r w:rsidRPr="00EF3103">
        <w:rPr>
          <w:rFonts w:ascii="Times New Roman" w:hAnsi="Times New Roman" w:cs="Times New Roman"/>
          <w:sz w:val="24"/>
          <w:szCs w:val="24"/>
        </w:rPr>
        <w:t xml:space="preserve">. En cuarto lugar se encuentra las marcas de la región. </w:t>
      </w:r>
    </w:p>
    <w:p w:rsidR="00EF3103" w:rsidRPr="00EF3103" w:rsidRDefault="000B5FFC" w:rsidP="005924EE">
      <w:pPr>
        <w:jc w:val="both"/>
        <w:rPr>
          <w:rFonts w:ascii="Times New Roman" w:hAnsi="Times New Roman" w:cs="Times New Roman"/>
          <w:sz w:val="24"/>
          <w:szCs w:val="24"/>
        </w:rPr>
      </w:pPr>
      <w:r w:rsidRPr="000B5FFC">
        <w:rPr>
          <w:rFonts w:ascii="Times New Roman" w:hAnsi="Times New Roman" w:cs="Times New Roman"/>
          <w:noProof/>
          <w:sz w:val="24"/>
          <w:szCs w:val="24"/>
          <w:lang w:eastAsia="es-MX"/>
        </w:rPr>
        <mc:AlternateContent>
          <mc:Choice Requires="wps">
            <w:drawing>
              <wp:anchor distT="0" distB="0" distL="114300" distR="114300" simplePos="0" relativeHeight="251661312" behindDoc="0" locked="0" layoutInCell="1" allowOverlap="1" wp14:editId="36B11C9B">
                <wp:simplePos x="0" y="0"/>
                <wp:positionH relativeFrom="column">
                  <wp:posOffset>4289221</wp:posOffset>
                </wp:positionH>
                <wp:positionV relativeFrom="paragraph">
                  <wp:posOffset>1342390</wp:posOffset>
                </wp:positionV>
                <wp:extent cx="299313" cy="321869"/>
                <wp:effectExtent l="0" t="0" r="24765" b="2159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13" cy="321869"/>
                        </a:xfrm>
                        <a:prstGeom prst="rect">
                          <a:avLst/>
                        </a:prstGeom>
                        <a:noFill/>
                        <a:ln w="9525">
                          <a:solidFill>
                            <a:srgbClr val="000000"/>
                          </a:solidFill>
                          <a:miter lim="800000"/>
                          <a:headEnd/>
                          <a:tailEnd/>
                        </a:ln>
                      </wps:spPr>
                      <wps:txbx>
                        <w:txbxContent>
                          <w:p w:rsidR="000B5FFC" w:rsidRDefault="000B5FFC">
                            <w:proofErr w:type="gramStart"/>
                            <w: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left:0;text-align:left;margin-left:337.75pt;margin-top:105.7pt;width:23.5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" filled="f">
                <v:textbox>
                  <w:txbxContent>
                    <w:p w:rsidR="000B5FFC" w:rsidRDefault="000B5FFC">
                      <w:r>
                        <w:t>si</w:t>
                      </w:r>
                    </w:p>
                  </w:txbxContent>
                </v:textbox>
              </v:shape>
            </w:pict>
          </mc:Fallback>
        </mc:AlternateContent>
      </w:r>
      <w:r w:rsidR="00EF3103" w:rsidRPr="00EF3103">
        <w:rPr>
          <w:rFonts w:ascii="Times New Roman" w:hAnsi="Times New Roman" w:cs="Times New Roman"/>
          <w:noProof/>
          <w:sz w:val="24"/>
          <w:szCs w:val="24"/>
          <w:lang w:eastAsia="es-MX"/>
        </w:rPr>
        <w:drawing>
          <wp:inline distT="0" distB="0" distL="0" distR="0" wp14:anchorId="5C329F41" wp14:editId="1D1454E9">
            <wp:extent cx="4569526" cy="2766950"/>
            <wp:effectExtent l="19050" t="0" r="21524" b="0"/>
            <wp:docPr id="28"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3103" w:rsidRPr="00646422" w:rsidRDefault="00675F8D" w:rsidP="005924EE">
      <w:pPr>
        <w:jc w:val="both"/>
        <w:rPr>
          <w:rFonts w:ascii="Times New Roman" w:hAnsi="Times New Roman" w:cs="Times New Roman"/>
          <w:sz w:val="16"/>
          <w:szCs w:val="16"/>
        </w:rPr>
      </w:pPr>
      <w:r w:rsidRPr="00646422">
        <w:rPr>
          <w:rFonts w:ascii="Times New Roman" w:hAnsi="Times New Roman" w:cs="Times New Roman"/>
          <w:sz w:val="16"/>
          <w:szCs w:val="16"/>
        </w:rPr>
        <w:t>Gráfico 6</w:t>
      </w:r>
      <w:r w:rsidR="00EF3103" w:rsidRPr="00646422">
        <w:rPr>
          <w:rFonts w:ascii="Times New Roman" w:hAnsi="Times New Roman" w:cs="Times New Roman"/>
          <w:sz w:val="16"/>
          <w:szCs w:val="16"/>
        </w:rPr>
        <w:t>. Relación precio-calidad.</w:t>
      </w:r>
    </w:p>
    <w:p w:rsidR="00336D12" w:rsidRDefault="00336D12" w:rsidP="005924EE">
      <w:pPr>
        <w:jc w:val="both"/>
        <w:rPr>
          <w:rFonts w:ascii="Times New Roman" w:hAnsi="Times New Roman" w:cs="Times New Roman"/>
          <w:sz w:val="24"/>
          <w:szCs w:val="24"/>
        </w:rPr>
      </w:pP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lastRenderedPageBreak/>
        <w:t>En este gráfico encontramos que no todos los consumidores están muy satisfechos por la relación entre calidad y precio, dando como consecuencia que consuman cada vez más agua purificada que se produce de forma local. Aquí es donde vamos a entrar nosotros con un producto de excelente calidad e higiene (generando seguridad en los consumidores con nuestra apertura a nuestra empresa) y vendiéndola en un precio por debajo de las purificadoras de marca reconocidas.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En el estudio que se realizó, las amas de casa del municipio de Tepeaca,</w:t>
      </w:r>
      <w:r w:rsidR="00675F8D">
        <w:rPr>
          <w:rFonts w:ascii="Times New Roman" w:hAnsi="Times New Roman" w:cs="Times New Roman"/>
          <w:sz w:val="24"/>
          <w:szCs w:val="24"/>
        </w:rPr>
        <w:t xml:space="preserve"> Puebla, donde se pregunta</w:t>
      </w:r>
      <w:r w:rsidRPr="00EF3103">
        <w:rPr>
          <w:rFonts w:ascii="Times New Roman" w:hAnsi="Times New Roman" w:cs="Times New Roman"/>
          <w:sz w:val="24"/>
          <w:szCs w:val="24"/>
        </w:rPr>
        <w:t xml:space="preserve"> si están dispuestas a cambiar de marca que actualmente consumen, por una marca distinta que se elabore aquí mismo con las características antes observadas en los gráficos. Y esto se está observando en las gráficas presentadas, por ejemplo en el gráfico que pregunta ¿Qué marca es la que compra? Las marcas locales están ocupando casi la tercera parte. Aquí presento las marcas locales más consumidas:</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drawing>
          <wp:inline distT="0" distB="0" distL="0" distR="0" wp14:anchorId="300A2F62" wp14:editId="11C89A0C">
            <wp:extent cx="4119500" cy="2778826"/>
            <wp:effectExtent l="19050" t="0" r="14350" b="2474"/>
            <wp:docPr id="1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3103" w:rsidRPr="00646422" w:rsidRDefault="00675F8D" w:rsidP="005924EE">
      <w:pPr>
        <w:jc w:val="both"/>
        <w:rPr>
          <w:rFonts w:ascii="Times New Roman" w:hAnsi="Times New Roman" w:cs="Times New Roman"/>
          <w:sz w:val="16"/>
          <w:szCs w:val="16"/>
        </w:rPr>
      </w:pPr>
      <w:r w:rsidRPr="00646422">
        <w:rPr>
          <w:rFonts w:ascii="Times New Roman" w:hAnsi="Times New Roman" w:cs="Times New Roman"/>
          <w:sz w:val="16"/>
          <w:szCs w:val="16"/>
        </w:rPr>
        <w:t>Gráfico 7</w:t>
      </w:r>
      <w:r w:rsidR="00EF3103" w:rsidRPr="00646422">
        <w:rPr>
          <w:rFonts w:ascii="Times New Roman" w:hAnsi="Times New Roman" w:cs="Times New Roman"/>
          <w:sz w:val="16"/>
          <w:szCs w:val="16"/>
        </w:rPr>
        <w:t>. Marcas locales más consumidas.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Observamos que ninguna maca local está bien posesionada en un área específica. También podemos ver que la marca más consumida fue la Purificadora Cristalina que se encuentra cerca del centro.   </w:t>
      </w:r>
    </w:p>
    <w:p w:rsidR="00EF3103" w:rsidRDefault="00EF3103" w:rsidP="00336D12">
      <w:pPr>
        <w:spacing w:line="360" w:lineRule="auto"/>
        <w:jc w:val="both"/>
        <w:rPr>
          <w:rFonts w:ascii="Times New Roman" w:hAnsi="Times New Roman" w:cs="Times New Roman"/>
          <w:sz w:val="24"/>
          <w:szCs w:val="24"/>
        </w:rPr>
      </w:pPr>
    </w:p>
    <w:p w:rsidR="00336D12" w:rsidRPr="00EF3103" w:rsidRDefault="00336D12" w:rsidP="00336D12">
      <w:pPr>
        <w:spacing w:line="360" w:lineRule="auto"/>
        <w:jc w:val="both"/>
        <w:rPr>
          <w:rFonts w:ascii="Times New Roman" w:hAnsi="Times New Roman" w:cs="Times New Roman"/>
          <w:sz w:val="24"/>
          <w:szCs w:val="24"/>
        </w:rPr>
      </w:pPr>
    </w:p>
    <w:p w:rsidR="00EF3103" w:rsidRPr="001C1A43" w:rsidRDefault="00EF3103" w:rsidP="00336D12">
      <w:pPr>
        <w:spacing w:line="360" w:lineRule="auto"/>
        <w:jc w:val="both"/>
        <w:rPr>
          <w:rFonts w:ascii="Times New Roman" w:hAnsi="Times New Roman" w:cs="Times New Roman"/>
          <w:sz w:val="24"/>
          <w:szCs w:val="24"/>
        </w:rPr>
      </w:pPr>
      <w:r w:rsidRPr="001C1A43">
        <w:rPr>
          <w:rFonts w:ascii="Times New Roman" w:hAnsi="Times New Roman" w:cs="Times New Roman"/>
          <w:sz w:val="24"/>
          <w:szCs w:val="24"/>
        </w:rPr>
        <w:lastRenderedPageBreak/>
        <w:t>Características del mercado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El reto en este punto consiste en identificar cuál es el contexto sobre el cual se realiza el consumo, los atributos del producto y todo tipo de comprador.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En puntos anteriores ya hemos descubierto algunas características del consumidor de agua purificada. A continuación se presentan resultados de las amas de casa en cuanto a su expectativa con respecto al cambio de marca y sus motivos por los cuales cambiarían de marca. </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drawing>
          <wp:inline distT="0" distB="0" distL="0" distR="0" wp14:anchorId="57CA70DC" wp14:editId="0C589219">
            <wp:extent cx="4572000" cy="2743200"/>
            <wp:effectExtent l="19050" t="0" r="19050" b="0"/>
            <wp:docPr id="29"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F3103" w:rsidRPr="00646422" w:rsidRDefault="00675F8D" w:rsidP="005924EE">
      <w:pPr>
        <w:jc w:val="both"/>
        <w:rPr>
          <w:rFonts w:ascii="Times New Roman" w:hAnsi="Times New Roman" w:cs="Times New Roman"/>
          <w:sz w:val="16"/>
          <w:szCs w:val="16"/>
        </w:rPr>
      </w:pPr>
      <w:r w:rsidRPr="00646422">
        <w:rPr>
          <w:rFonts w:ascii="Times New Roman" w:hAnsi="Times New Roman" w:cs="Times New Roman"/>
          <w:sz w:val="16"/>
          <w:szCs w:val="16"/>
        </w:rPr>
        <w:t>Gráfico 8</w:t>
      </w:r>
      <w:r w:rsidR="00EF3103" w:rsidRPr="00646422">
        <w:rPr>
          <w:rFonts w:ascii="Times New Roman" w:hAnsi="Times New Roman" w:cs="Times New Roman"/>
          <w:sz w:val="16"/>
          <w:szCs w:val="16"/>
        </w:rPr>
        <w:t>. Disponibilidad en el cambio de marca.</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sz w:val="24"/>
          <w:szCs w:val="24"/>
        </w:rPr>
        <w:t xml:space="preserve">Al parecer, si existe apertura para que compren agua purificada de una nueva planta  </w:t>
      </w:r>
    </w:p>
    <w:p w:rsidR="00EF3103" w:rsidRPr="00EF3103" w:rsidRDefault="00EF3103" w:rsidP="005924EE">
      <w:pPr>
        <w:jc w:val="both"/>
        <w:rPr>
          <w:rFonts w:ascii="Times New Roman" w:hAnsi="Times New Roman" w:cs="Times New Roman"/>
          <w:sz w:val="24"/>
          <w:szCs w:val="24"/>
        </w:rPr>
      </w:pPr>
      <w:r w:rsidRPr="00EF3103">
        <w:rPr>
          <w:rFonts w:ascii="Times New Roman" w:hAnsi="Times New Roman" w:cs="Times New Roman"/>
          <w:noProof/>
          <w:sz w:val="24"/>
          <w:szCs w:val="24"/>
          <w:lang w:eastAsia="es-MX"/>
        </w:rPr>
        <w:lastRenderedPageBreak/>
        <w:drawing>
          <wp:inline distT="0" distB="0" distL="0" distR="0" wp14:anchorId="3CE98B52" wp14:editId="66929224">
            <wp:extent cx="4655344" cy="3267075"/>
            <wp:effectExtent l="19050" t="0" r="11906" b="0"/>
            <wp:docPr id="30"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F3103" w:rsidRPr="00646422" w:rsidRDefault="00675F8D" w:rsidP="005924EE">
      <w:pPr>
        <w:jc w:val="both"/>
        <w:rPr>
          <w:rFonts w:ascii="Times New Roman" w:hAnsi="Times New Roman" w:cs="Times New Roman"/>
          <w:sz w:val="16"/>
          <w:szCs w:val="16"/>
        </w:rPr>
      </w:pPr>
      <w:r w:rsidRPr="00646422">
        <w:rPr>
          <w:rFonts w:ascii="Times New Roman" w:hAnsi="Times New Roman" w:cs="Times New Roman"/>
          <w:sz w:val="16"/>
          <w:szCs w:val="16"/>
        </w:rPr>
        <w:t>Gráfico 9</w:t>
      </w:r>
      <w:r w:rsidR="00EF3103" w:rsidRPr="00646422">
        <w:rPr>
          <w:rFonts w:ascii="Times New Roman" w:hAnsi="Times New Roman" w:cs="Times New Roman"/>
          <w:sz w:val="16"/>
          <w:szCs w:val="16"/>
        </w:rPr>
        <w:t>. Motivos para cambiar de marca.</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Se vuelven a recalcar estos puntos que son relevantes para los consumidores, como son el precio y la calidad. </w:t>
      </w:r>
    </w:p>
    <w:p w:rsidR="00EF3103" w:rsidRPr="00EF3103" w:rsidRDefault="00EF3103" w:rsidP="00336D12">
      <w:pPr>
        <w:spacing w:line="360" w:lineRule="auto"/>
        <w:jc w:val="both"/>
        <w:rPr>
          <w:rFonts w:ascii="Times New Roman" w:hAnsi="Times New Roman" w:cs="Times New Roman"/>
          <w:sz w:val="24"/>
          <w:szCs w:val="24"/>
        </w:rPr>
      </w:pPr>
    </w:p>
    <w:p w:rsidR="00EF3103" w:rsidRPr="001C1A43" w:rsidRDefault="00D1686A" w:rsidP="00336D12">
      <w:pPr>
        <w:spacing w:line="360" w:lineRule="auto"/>
        <w:jc w:val="both"/>
        <w:rPr>
          <w:rFonts w:ascii="Times New Roman" w:hAnsi="Times New Roman" w:cs="Times New Roman"/>
          <w:sz w:val="24"/>
          <w:szCs w:val="24"/>
        </w:rPr>
      </w:pPr>
      <w:r w:rsidRPr="001C1A43">
        <w:rPr>
          <w:rFonts w:ascii="Times New Roman" w:hAnsi="Times New Roman" w:cs="Times New Roman"/>
          <w:sz w:val="24"/>
          <w:szCs w:val="24"/>
        </w:rPr>
        <w:t>Apoyando al consumidor</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Saber cuáles son sus motivaciones, hábitos, o actividades con respecto a nuestro producto.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Es por ello que se realizó un Estudio de mercado, para conocer los hábitos, necesidades, preferencias y gustos de los consumidores de agua de garrafón. En donde se encontró que: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En su familia anteriormente se acostumbraba a tomar agua de llave y cada vez </w:t>
      </w:r>
      <w:r w:rsidR="00675F8D" w:rsidRPr="00EF3103">
        <w:rPr>
          <w:rFonts w:ascii="Times New Roman" w:hAnsi="Times New Roman" w:cs="Times New Roman"/>
          <w:sz w:val="24"/>
          <w:szCs w:val="24"/>
        </w:rPr>
        <w:t>más</w:t>
      </w:r>
      <w:r w:rsidRPr="00EF3103">
        <w:rPr>
          <w:rFonts w:ascii="Times New Roman" w:hAnsi="Times New Roman" w:cs="Times New Roman"/>
          <w:sz w:val="24"/>
          <w:szCs w:val="24"/>
        </w:rPr>
        <w:t xml:space="preserve"> tiene aceptación el agua de garrafón, aunque todavía algunas familias sigue confiando en el agua de llave y su principal argumento es porque no se han enfermado en su familia por tomar agua de llave (o eso creen), además de que consideran que es mucho lo que se paga por un garrafón de agua de marca conocida principalmente.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El principal motivo por el cual las familias consumen agua de garrafón es por la  </w:t>
      </w:r>
      <w:r w:rsidRPr="00EF3103">
        <w:rPr>
          <w:rFonts w:ascii="Times New Roman" w:hAnsi="Times New Roman" w:cs="Times New Roman"/>
          <w:b/>
          <w:sz w:val="24"/>
          <w:szCs w:val="24"/>
        </w:rPr>
        <w:t>Limpieza.</w:t>
      </w:r>
      <w:r w:rsidRPr="00EF3103">
        <w:rPr>
          <w:rFonts w:ascii="Times New Roman" w:hAnsi="Times New Roman" w:cs="Times New Roman"/>
          <w:sz w:val="24"/>
          <w:szCs w:val="24"/>
        </w:rPr>
        <w:t xml:space="preserve"> Consideran actualmente que el agua de garrafón si es limpia y esto les genera mucha </w:t>
      </w:r>
      <w:r w:rsidRPr="00EF3103">
        <w:rPr>
          <w:rFonts w:ascii="Times New Roman" w:hAnsi="Times New Roman" w:cs="Times New Roman"/>
          <w:b/>
          <w:sz w:val="24"/>
          <w:szCs w:val="24"/>
        </w:rPr>
        <w:lastRenderedPageBreak/>
        <w:t>confianza</w:t>
      </w:r>
      <w:r w:rsidRPr="00EF3103">
        <w:rPr>
          <w:rFonts w:ascii="Times New Roman" w:hAnsi="Times New Roman" w:cs="Times New Roman"/>
          <w:sz w:val="24"/>
          <w:szCs w:val="24"/>
        </w:rPr>
        <w:t xml:space="preserve"> para que toda la familia pueda consumir la misma sin ninguna preocupación por que se vayan a enfermar.</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También se observó que las amas de casa si están dispuestas a cambiar el agua de garrafón que compran de marca conocida, por una nueva marca local, siempre y cuando tenga un sabor igual a las aguas de marca (sinsabor), que el precio sea más accesible y la misma calidad para que les genere confianza.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En lo que se refiere al servicio, las amas de casa generalmente no tienen problema en este aspecto, pero si quisieran que la </w:t>
      </w:r>
      <w:proofErr w:type="gramStart"/>
      <w:r w:rsidRPr="00EF3103">
        <w:rPr>
          <w:rFonts w:ascii="Times New Roman" w:hAnsi="Times New Roman" w:cs="Times New Roman"/>
          <w:sz w:val="24"/>
          <w:szCs w:val="24"/>
        </w:rPr>
        <w:t>entrega</w:t>
      </w:r>
      <w:proofErr w:type="gramEnd"/>
      <w:r w:rsidRPr="00EF3103">
        <w:rPr>
          <w:rFonts w:ascii="Times New Roman" w:hAnsi="Times New Roman" w:cs="Times New Roman"/>
          <w:sz w:val="24"/>
          <w:szCs w:val="24"/>
        </w:rPr>
        <w:t xml:space="preserve"> sea puntual y que el repartidor la visite más seguido. Además de que prefieren que se lo lleven a su casa, los días sábado y lunes por las mañanas.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En este trabajo me apoye principalmente las amas de casa, </w:t>
      </w:r>
      <w:r w:rsidR="00675F8D" w:rsidRPr="00EF3103">
        <w:rPr>
          <w:rFonts w:ascii="Times New Roman" w:hAnsi="Times New Roman" w:cs="Times New Roman"/>
          <w:sz w:val="24"/>
          <w:szCs w:val="24"/>
        </w:rPr>
        <w:t>por</w:t>
      </w:r>
      <w:r w:rsidR="00675F8D">
        <w:rPr>
          <w:rFonts w:ascii="Times New Roman" w:hAnsi="Times New Roman" w:cs="Times New Roman"/>
          <w:sz w:val="24"/>
          <w:szCs w:val="24"/>
        </w:rPr>
        <w:t>q</w:t>
      </w:r>
      <w:r w:rsidR="00675F8D" w:rsidRPr="00EF3103">
        <w:rPr>
          <w:rFonts w:ascii="Times New Roman" w:hAnsi="Times New Roman" w:cs="Times New Roman"/>
          <w:sz w:val="24"/>
          <w:szCs w:val="24"/>
        </w:rPr>
        <w:t>ue</w:t>
      </w:r>
      <w:r w:rsidR="00675F8D">
        <w:rPr>
          <w:rFonts w:ascii="Times New Roman" w:hAnsi="Times New Roman" w:cs="Times New Roman"/>
          <w:sz w:val="24"/>
          <w:szCs w:val="24"/>
        </w:rPr>
        <w:t xml:space="preserve"> </w:t>
      </w:r>
      <w:r w:rsidRPr="00EF3103">
        <w:rPr>
          <w:rFonts w:ascii="Times New Roman" w:hAnsi="Times New Roman" w:cs="Times New Roman"/>
          <w:sz w:val="24"/>
          <w:szCs w:val="24"/>
        </w:rPr>
        <w:t xml:space="preserve">el autor considera que ellas son las principales en tomar las decisiones, en lo que respecta a lo que le conviene a la familia en el aspecto alimenticio. Ellas deciden que comprar para su familia.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Es por ello que también estamos considerando otras actividades para ellas enfocándonos en sus necesidades e inquietudes.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Por lo general para </w:t>
      </w:r>
      <w:hyperlink r:id="rId19" w:history="1">
        <w:r w:rsidRPr="006F47B6">
          <w:rPr>
            <w:rStyle w:val="Hipervnculo"/>
            <w:rFonts w:ascii="Times New Roman" w:hAnsi="Times New Roman" w:cs="Times New Roman"/>
            <w:color w:val="000000" w:themeColor="text1"/>
            <w:sz w:val="24"/>
            <w:szCs w:val="24"/>
            <w:u w:val="none"/>
          </w:rPr>
          <w:t>las mamás amas de casa</w:t>
        </w:r>
      </w:hyperlink>
      <w:r w:rsidRPr="00EF3103">
        <w:rPr>
          <w:rFonts w:ascii="Times New Roman" w:hAnsi="Times New Roman" w:cs="Times New Roman"/>
          <w:sz w:val="24"/>
          <w:szCs w:val="24"/>
        </w:rPr>
        <w:t xml:space="preserve">, el hecho de cuidar de sus hijos todo el tiempo puede transformarse en una tarea de crianza sumamente gratificante, aunque también puede estar caracterizada por mucho estrés. La frustración, la fatiga y los sentimientos de soledad son algunas de las emociones más comunes que pueden llegar a experimentar las mamás, y estos sentimientos pueden ser particularmente fuertes en el caso de las </w:t>
      </w:r>
      <w:hyperlink r:id="rId20" w:history="1">
        <w:r w:rsidRPr="006F47B6">
          <w:rPr>
            <w:rStyle w:val="Hipervnculo"/>
            <w:rFonts w:ascii="Times New Roman" w:hAnsi="Times New Roman" w:cs="Times New Roman"/>
            <w:color w:val="000000" w:themeColor="text1"/>
            <w:sz w:val="24"/>
            <w:szCs w:val="24"/>
            <w:u w:val="none"/>
          </w:rPr>
          <w:t xml:space="preserve"> primerizas</w:t>
        </w:r>
      </w:hyperlink>
      <w:r w:rsidRPr="006F47B6">
        <w:rPr>
          <w:rFonts w:ascii="Times New Roman" w:hAnsi="Times New Roman" w:cs="Times New Roman"/>
          <w:color w:val="000000" w:themeColor="text1"/>
          <w:sz w:val="24"/>
          <w:szCs w:val="24"/>
        </w:rPr>
        <w:t xml:space="preserve">.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Se analizará posteriormente este caso en particular (que no está incluido en este trabajo) la posibilidad de que se impartan talleres en nuestras instalaciones por las tardes para las amas de casa puedan desarrollar alguna habilidades para que los apliquen en su vida. Talleres como: Manejo de conflictos, Apoyo a los hijos </w:t>
      </w:r>
      <w:r w:rsidR="006F47B6" w:rsidRPr="00EF3103">
        <w:rPr>
          <w:rFonts w:ascii="Times New Roman" w:hAnsi="Times New Roman" w:cs="Times New Roman"/>
          <w:sz w:val="24"/>
          <w:szCs w:val="24"/>
        </w:rPr>
        <w:t>adolescentes</w:t>
      </w:r>
      <w:r w:rsidRPr="00EF3103">
        <w:rPr>
          <w:rFonts w:ascii="Times New Roman" w:hAnsi="Times New Roman" w:cs="Times New Roman"/>
          <w:sz w:val="24"/>
          <w:szCs w:val="24"/>
        </w:rPr>
        <w:t>, Alcoholismo, Repostería, Zumba, etc.</w:t>
      </w:r>
    </w:p>
    <w:p w:rsidR="00EF3103" w:rsidRPr="00EF3103" w:rsidRDefault="00EF3103" w:rsidP="00336D12">
      <w:pPr>
        <w:spacing w:line="360" w:lineRule="auto"/>
        <w:jc w:val="both"/>
        <w:rPr>
          <w:rFonts w:ascii="Times New Roman" w:hAnsi="Times New Roman" w:cs="Times New Roman"/>
          <w:sz w:val="24"/>
          <w:szCs w:val="24"/>
        </w:rPr>
      </w:pPr>
    </w:p>
    <w:p w:rsidR="00EF3103" w:rsidRPr="00EF3103" w:rsidRDefault="00E15868" w:rsidP="00336D12">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s-ES"/>
        </w:rPr>
        <w:t>DISCU</w:t>
      </w:r>
      <w:r w:rsidR="00EF3103" w:rsidRPr="00EF3103">
        <w:rPr>
          <w:rFonts w:ascii="Times New Roman" w:hAnsi="Times New Roman" w:cs="Times New Roman"/>
          <w:b/>
          <w:sz w:val="24"/>
          <w:szCs w:val="24"/>
          <w:lang w:val="es-ES"/>
        </w:rPr>
        <w:t>SIÓN</w:t>
      </w:r>
      <w:r>
        <w:rPr>
          <w:rFonts w:ascii="Times New Roman" w:hAnsi="Times New Roman" w:cs="Times New Roman"/>
          <w:b/>
          <w:sz w:val="24"/>
          <w:szCs w:val="24"/>
          <w:lang w:val="es-ES"/>
        </w:rPr>
        <w:t>:</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Pensar a largo plazo a través de la imagen y el correcto proceso de producción.</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lastRenderedPageBreak/>
        <w:t>Durante el desarrollo de este trabajo, se ha encontrado que, si es importante un anuncio creativo, es más importante buscar una estrategia orientada hacia el posicionamiento de la mente de público en general.</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Se han creado muchos negocios purificadores de agua en Tepeaca y la región, pero desafortunadamente a corto plazo fracasan, al inicio presentan buenas cosas muy similares o casi iguales a las demás y finalmente desaparecen.</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El  proceso de producción de la empresa materia del presente estudio estará altamente controlado bajo el aseguramiento de calidad del mismo para evitar productos que no satisfagan los requisitos de nuestros clientes. La producción confiable y el mantenimiento adecuado asegurarán nuestro sistema de trabajo.</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Hace falta mucha imaginación y creatividad para que el nuevo negocio se distinga realmente de los otros.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 xml:space="preserve">Es por ello que la nueva Planta purificadora de agua tendrá un Diseño y Distribución de planta distinto al de las purificadoras de la región, donde se planea que se construya una planta didáctica, donde se realicen recorridos en ella por parte de las escuelas de la región y público en general, para que conozcan el proceso de purificación del agua, se cercioren de la limpieza y la calidad de la misma. Dentro de la misma se darán pláticas para hablar de la conciencia y el cuidado del agua y del medio ambiente en general, además de otras actividades como talleres del cuidado del agua, biodigestores, calentadores solares, elaboración de compostas, reciclado de papel, plástico, etc. </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Donde generaremos la confianza de nuestros clientes de forma constante y combinando la parte didáctica de la forma cómo se purifica el agua, el cuidado de la misma y el medio ambiente, creando conciencia principalmente en los niños y así posesionarnos en sus mentes para que sepan que tienen en su comunidad una buena empresa confiable.</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En este proyecto se pretende que sea desarrollado a mediano y largo plazo el posicionamiento real de la empresa, que generemos un ganar-ganar con nuestros clientes y para ello es que se están planeando todas las actividades antes planteadas para poder generar confianza de</w:t>
      </w:r>
      <w:r w:rsidR="00F850AB">
        <w:rPr>
          <w:rFonts w:ascii="Times New Roman" w:hAnsi="Times New Roman" w:cs="Times New Roman"/>
          <w:sz w:val="24"/>
          <w:szCs w:val="24"/>
        </w:rPr>
        <w:t xml:space="preserve"> parte del público hacia la nueva empresa</w:t>
      </w:r>
      <w:r w:rsidRPr="00EF3103">
        <w:rPr>
          <w:rFonts w:ascii="Times New Roman" w:hAnsi="Times New Roman" w:cs="Times New Roman"/>
          <w:sz w:val="24"/>
          <w:szCs w:val="24"/>
        </w:rPr>
        <w:t>, a través de una imagen adecuada satisfaciendo sus necesidades y expectativas.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lastRenderedPageBreak/>
        <w:t xml:space="preserve">En esta nueva empresa van a imperar las relaciones de confianza, donde debemos abrir nuestras mentes de gestores de marketing orientados al producto, se debe tener puentes de valor hacia nuestros clientes, que sean un muestra de hospitalidad, una invitación a conocernos, a tender nuevos y más complejos vínculos, a establecer nuevos canales de comunicación por donde circule el valor en ambos sentidos, </w:t>
      </w:r>
      <w:proofErr w:type="spellStart"/>
      <w:r w:rsidRPr="00EF3103">
        <w:rPr>
          <w:rFonts w:ascii="Times New Roman" w:hAnsi="Times New Roman" w:cs="Times New Roman"/>
          <w:sz w:val="24"/>
          <w:szCs w:val="24"/>
        </w:rPr>
        <w:t>co</w:t>
      </w:r>
      <w:proofErr w:type="spellEnd"/>
      <w:r w:rsidRPr="00EF3103">
        <w:rPr>
          <w:rFonts w:ascii="Times New Roman" w:hAnsi="Times New Roman" w:cs="Times New Roman"/>
          <w:sz w:val="24"/>
          <w:szCs w:val="24"/>
        </w:rPr>
        <w:t>-alimentando una confianza que será el germen de un futuro compromiso mutuo, que finalmente generará nuevas transacciones y beneficios para ambas partes.</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La principal palanca de cambio será la satisfacción del cliente. La empresa ofrece la transacción, el cliente la acepta esperando una satisfacción. Si la obtiene, mantendrá la lealtad a la empresa, o en términos prácticos, repetirá la transacción en más ocasiones bajo parámetros similares, lo que incrementará los flujos de caja y acelerará el retorno de la inversión.</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Bajo el modelo que se plantea, basado en la Confia</w:t>
      </w:r>
      <w:r w:rsidR="00F850AB">
        <w:rPr>
          <w:rFonts w:ascii="Times New Roman" w:hAnsi="Times New Roman" w:cs="Times New Roman"/>
          <w:sz w:val="24"/>
          <w:szCs w:val="24"/>
        </w:rPr>
        <w:t>nza, ésta es la base</w:t>
      </w:r>
      <w:r w:rsidRPr="00EF3103">
        <w:rPr>
          <w:rFonts w:ascii="Times New Roman" w:hAnsi="Times New Roman" w:cs="Times New Roman"/>
          <w:sz w:val="24"/>
          <w:szCs w:val="24"/>
        </w:rPr>
        <w:t xml:space="preserve"> para que se establezcan conexiones personales de valor añadido entre el cliente y la empresa, que posteriormente llegarán a ser la base de un compromiso tácito, que dará lugar a múltiples transacciones iniciadas por ambas partes, cargadas de valor en los dos sentidos, en las que intercambiarán beneficios tangibles e intangibles. Es precisamente esta intangibilidad lo que dificulta la gestión de este paradigma, pero confiere a la Confianza el carácter de ventaja competitiva para la empresa que la obtiene. La satisfacción del cliente pasa a ser un medio para alcanzar un fin mayor.</w:t>
      </w:r>
    </w:p>
    <w:p w:rsidR="00EF3103" w:rsidRPr="00EF3103" w:rsidRDefault="00EF3103" w:rsidP="00336D12">
      <w:pPr>
        <w:spacing w:line="360" w:lineRule="auto"/>
        <w:jc w:val="both"/>
        <w:rPr>
          <w:rFonts w:ascii="Times New Roman" w:hAnsi="Times New Roman" w:cs="Times New Roman"/>
          <w:sz w:val="24"/>
          <w:szCs w:val="24"/>
        </w:rPr>
      </w:pPr>
      <w:r w:rsidRPr="00EF3103">
        <w:rPr>
          <w:rFonts w:ascii="Times New Roman" w:hAnsi="Times New Roman" w:cs="Times New Roman"/>
          <w:sz w:val="24"/>
          <w:szCs w:val="24"/>
        </w:rPr>
        <w:t>Como es obvio, este modelo requiere de un profundo conocimiento del cliente, de su entorno, de su comportamiento y de sus motivaciones. Comprender cómo son, que valoran y por qué, de dónde vienen, cómo hacen las cosas, qué les da tranquilidad y qué les hace perder el sueño, sobre qué valores edifican relaciones duraderas, su naturaleza y en qué radica su fortaleza (o su debilidad, según el caso) será una ardua tarea. Sólo metiéndonos bajo la piel de nuestro consumidor podremos establecer lazos tan estrechos y conexiones de tanto valor que nos permitan acceder a las dimensiones necesarias para crear, gestionar y fortalecer estas relaciones hasta tal punto que den lugar al Compromiso tácito que  se desea.</w:t>
      </w:r>
    </w:p>
    <w:p w:rsidR="00D1686A" w:rsidRDefault="00D1686A" w:rsidP="005924EE">
      <w:pPr>
        <w:jc w:val="both"/>
        <w:rPr>
          <w:rFonts w:ascii="Times New Roman" w:hAnsi="Times New Roman" w:cs="Times New Roman"/>
          <w:sz w:val="24"/>
          <w:szCs w:val="24"/>
        </w:rPr>
      </w:pPr>
    </w:p>
    <w:p w:rsidR="00336D12" w:rsidRDefault="00336D12" w:rsidP="005924EE">
      <w:pPr>
        <w:jc w:val="both"/>
        <w:rPr>
          <w:rFonts w:ascii="Times New Roman" w:hAnsi="Times New Roman" w:cs="Times New Roman"/>
          <w:sz w:val="24"/>
          <w:szCs w:val="24"/>
        </w:rPr>
      </w:pPr>
    </w:p>
    <w:p w:rsidR="00EF3103" w:rsidRPr="00336D12" w:rsidRDefault="00D1686A" w:rsidP="005924EE">
      <w:pPr>
        <w:jc w:val="both"/>
        <w:rPr>
          <w:rFonts w:ascii="Calibri" w:eastAsia="Calibri" w:hAnsi="Calibri" w:cs="Arial"/>
          <w:color w:val="7030A0"/>
          <w:sz w:val="28"/>
          <w:szCs w:val="24"/>
        </w:rPr>
      </w:pPr>
      <w:r w:rsidRPr="00336D12">
        <w:rPr>
          <w:rFonts w:ascii="Calibri" w:eastAsia="Calibri" w:hAnsi="Calibri" w:cs="Arial"/>
          <w:color w:val="7030A0"/>
          <w:sz w:val="28"/>
          <w:szCs w:val="24"/>
        </w:rPr>
        <w:lastRenderedPageBreak/>
        <w:t>Bibliografía</w:t>
      </w:r>
      <w:r w:rsidR="00561872" w:rsidRPr="00336D12">
        <w:rPr>
          <w:rFonts w:ascii="Calibri" w:eastAsia="Calibri" w:hAnsi="Calibri" w:cs="Arial"/>
          <w:color w:val="7030A0"/>
          <w:sz w:val="28"/>
          <w:szCs w:val="24"/>
        </w:rPr>
        <w:t xml:space="preserve"> </w:t>
      </w:r>
    </w:p>
    <w:p w:rsidR="00561872" w:rsidRPr="00615618" w:rsidRDefault="00561872" w:rsidP="00336D12">
      <w:pPr>
        <w:spacing w:line="360" w:lineRule="auto"/>
        <w:ind w:left="709" w:hanging="709"/>
        <w:jc w:val="both"/>
        <w:rPr>
          <w:rFonts w:ascii="Times New Roman" w:hAnsi="Times New Roman" w:cs="Times New Roman"/>
          <w:color w:val="000000"/>
          <w:sz w:val="24"/>
          <w:szCs w:val="24"/>
        </w:rPr>
      </w:pPr>
      <w:r w:rsidRPr="00615618">
        <w:rPr>
          <w:rFonts w:ascii="Times New Roman" w:hAnsi="Times New Roman" w:cs="Times New Roman"/>
          <w:color w:val="000000"/>
          <w:sz w:val="24"/>
          <w:szCs w:val="24"/>
        </w:rPr>
        <w:t xml:space="preserve">Baca Urbina Gabriel. (2005). Evaluación de proyectos. México, D.F.: Mc Graw Hill. </w:t>
      </w:r>
    </w:p>
    <w:p w:rsidR="00561872" w:rsidRPr="00615618" w:rsidRDefault="00561872" w:rsidP="00336D12">
      <w:pPr>
        <w:spacing w:line="360" w:lineRule="auto"/>
        <w:ind w:left="709" w:hanging="709"/>
        <w:jc w:val="both"/>
        <w:rPr>
          <w:rFonts w:ascii="Times New Roman" w:hAnsi="Times New Roman" w:cs="Times New Roman"/>
          <w:color w:val="000000"/>
          <w:sz w:val="24"/>
          <w:szCs w:val="24"/>
        </w:rPr>
      </w:pPr>
      <w:r w:rsidRPr="00615618">
        <w:rPr>
          <w:rFonts w:ascii="Times New Roman" w:hAnsi="Times New Roman" w:cs="Times New Roman"/>
          <w:color w:val="000000"/>
          <w:sz w:val="24"/>
          <w:szCs w:val="24"/>
        </w:rPr>
        <w:t xml:space="preserve">Ricardo Fernández </w:t>
      </w:r>
      <w:proofErr w:type="spellStart"/>
      <w:r w:rsidRPr="00615618">
        <w:rPr>
          <w:rFonts w:ascii="Times New Roman" w:hAnsi="Times New Roman" w:cs="Times New Roman"/>
          <w:color w:val="000000"/>
          <w:sz w:val="24"/>
          <w:szCs w:val="24"/>
        </w:rPr>
        <w:t>Valiñas</w:t>
      </w:r>
      <w:proofErr w:type="spellEnd"/>
      <w:r w:rsidRPr="00615618">
        <w:rPr>
          <w:rFonts w:ascii="Times New Roman" w:hAnsi="Times New Roman" w:cs="Times New Roman"/>
          <w:color w:val="000000"/>
          <w:sz w:val="24"/>
          <w:szCs w:val="24"/>
        </w:rPr>
        <w:t xml:space="preserve">. (2002). Segmentación de mercados. México, DF.: ECAFSA. </w:t>
      </w:r>
    </w:p>
    <w:p w:rsidR="00D1686A" w:rsidRPr="00615618" w:rsidRDefault="00561872" w:rsidP="00336D12">
      <w:pPr>
        <w:spacing w:line="360" w:lineRule="auto"/>
        <w:ind w:left="709" w:hanging="709"/>
        <w:jc w:val="both"/>
        <w:rPr>
          <w:rFonts w:ascii="Times New Roman" w:hAnsi="Times New Roman" w:cs="Times New Roman"/>
          <w:sz w:val="24"/>
          <w:szCs w:val="24"/>
        </w:rPr>
      </w:pPr>
      <w:r w:rsidRPr="00615618">
        <w:rPr>
          <w:rFonts w:ascii="Times New Roman" w:hAnsi="Times New Roman" w:cs="Times New Roman"/>
          <w:sz w:val="24"/>
          <w:szCs w:val="24"/>
        </w:rPr>
        <w:t>Laura Fisher. (2</w:t>
      </w:r>
      <w:bookmarkStart w:id="0" w:name="_GoBack"/>
      <w:bookmarkEnd w:id="0"/>
      <w:r w:rsidRPr="00615618">
        <w:rPr>
          <w:rFonts w:ascii="Times New Roman" w:hAnsi="Times New Roman" w:cs="Times New Roman"/>
          <w:sz w:val="24"/>
          <w:szCs w:val="24"/>
        </w:rPr>
        <w:t xml:space="preserve">000). Investigación de mercados. México D.F.: 2005. </w:t>
      </w:r>
    </w:p>
    <w:p w:rsidR="00561872" w:rsidRPr="0011187E" w:rsidRDefault="00561872" w:rsidP="00336D12">
      <w:pPr>
        <w:spacing w:line="360" w:lineRule="auto"/>
        <w:ind w:left="709" w:hanging="709"/>
        <w:rPr>
          <w:rFonts w:ascii="Times New Roman" w:hAnsi="Times New Roman" w:cs="Times New Roman"/>
          <w:i/>
          <w:sz w:val="24"/>
          <w:szCs w:val="24"/>
        </w:rPr>
      </w:pPr>
      <w:r w:rsidRPr="0011187E">
        <w:rPr>
          <w:rFonts w:ascii="Times New Roman" w:hAnsi="Times New Roman" w:cs="Times New Roman"/>
          <w:color w:val="000000"/>
          <w:sz w:val="24"/>
          <w:szCs w:val="24"/>
        </w:rPr>
        <w:t xml:space="preserve">Ramírez </w:t>
      </w:r>
      <w:proofErr w:type="spellStart"/>
      <w:r w:rsidRPr="0011187E">
        <w:rPr>
          <w:rFonts w:ascii="Times New Roman" w:hAnsi="Times New Roman" w:cs="Times New Roman"/>
          <w:color w:val="000000"/>
          <w:sz w:val="24"/>
          <w:szCs w:val="24"/>
        </w:rPr>
        <w:t>Pllazas</w:t>
      </w:r>
      <w:proofErr w:type="spellEnd"/>
      <w:r w:rsidRPr="0011187E">
        <w:rPr>
          <w:rFonts w:ascii="Times New Roman" w:hAnsi="Times New Roman" w:cs="Times New Roman"/>
          <w:color w:val="000000"/>
          <w:sz w:val="24"/>
          <w:szCs w:val="24"/>
        </w:rPr>
        <w:t xml:space="preserve"> Plazas. (</w:t>
      </w:r>
      <w:proofErr w:type="gramStart"/>
      <w:r w:rsidRPr="0011187E">
        <w:rPr>
          <w:rFonts w:ascii="Times New Roman" w:hAnsi="Times New Roman" w:cs="Times New Roman"/>
          <w:color w:val="000000"/>
          <w:sz w:val="24"/>
          <w:szCs w:val="24"/>
        </w:rPr>
        <w:t>diciembre</w:t>
      </w:r>
      <w:proofErr w:type="gramEnd"/>
      <w:r w:rsidRPr="0011187E">
        <w:rPr>
          <w:rFonts w:ascii="Times New Roman" w:hAnsi="Times New Roman" w:cs="Times New Roman"/>
          <w:color w:val="000000"/>
          <w:sz w:val="24"/>
          <w:szCs w:val="24"/>
        </w:rPr>
        <w:t xml:space="preserve"> del 2004). ¿Cómo influye la personalidad sobre la imagen de una empresa</w:t>
      </w:r>
      <w:proofErr w:type="gramStart"/>
      <w:r w:rsidRPr="0011187E">
        <w:rPr>
          <w:rFonts w:ascii="Times New Roman" w:hAnsi="Times New Roman" w:cs="Times New Roman"/>
          <w:color w:val="000000"/>
          <w:sz w:val="24"/>
          <w:szCs w:val="24"/>
        </w:rPr>
        <w:t>?.</w:t>
      </w:r>
      <w:proofErr w:type="gramEnd"/>
      <w:r w:rsidRPr="0011187E">
        <w:rPr>
          <w:rFonts w:ascii="Times New Roman" w:hAnsi="Times New Roman" w:cs="Times New Roman"/>
          <w:color w:val="000000"/>
          <w:sz w:val="24"/>
          <w:szCs w:val="24"/>
        </w:rPr>
        <w:t xml:space="preserve"> Pensamiento &amp; Gestión, 17, 29.</w:t>
      </w:r>
    </w:p>
    <w:p w:rsidR="0013529F" w:rsidRDefault="0011187E" w:rsidP="00336D12">
      <w:pPr>
        <w:spacing w:line="360" w:lineRule="auto"/>
        <w:ind w:left="709" w:hanging="709"/>
        <w:rPr>
          <w:rFonts w:ascii="Times New Roman" w:hAnsi="Times New Roman" w:cs="Times New Roman"/>
          <w:sz w:val="24"/>
          <w:szCs w:val="24"/>
        </w:rPr>
      </w:pPr>
      <w:r w:rsidRPr="0011187E">
        <w:rPr>
          <w:rFonts w:ascii="Times New Roman" w:hAnsi="Times New Roman" w:cs="Times New Roman"/>
          <w:sz w:val="24"/>
          <w:szCs w:val="24"/>
        </w:rPr>
        <w:t>Raúl Pacheco-Vega.</w:t>
      </w:r>
      <w:r>
        <w:rPr>
          <w:rFonts w:ascii="Times New Roman" w:hAnsi="Times New Roman" w:cs="Times New Roman"/>
          <w:sz w:val="24"/>
          <w:szCs w:val="24"/>
        </w:rPr>
        <w:t xml:space="preserve"> (</w:t>
      </w:r>
      <w:proofErr w:type="gramStart"/>
      <w:r>
        <w:rPr>
          <w:rFonts w:ascii="Times New Roman" w:hAnsi="Times New Roman" w:cs="Times New Roman"/>
          <w:sz w:val="24"/>
          <w:szCs w:val="24"/>
        </w:rPr>
        <w:t>agosto</w:t>
      </w:r>
      <w:proofErr w:type="gramEnd"/>
      <w:r>
        <w:rPr>
          <w:rFonts w:ascii="Times New Roman" w:hAnsi="Times New Roman" w:cs="Times New Roman"/>
          <w:sz w:val="24"/>
          <w:szCs w:val="24"/>
        </w:rPr>
        <w:t xml:space="preserve"> del 2015) </w:t>
      </w:r>
      <w:r w:rsidR="0013529F" w:rsidRPr="0011187E">
        <w:rPr>
          <w:rFonts w:ascii="Times New Roman" w:hAnsi="Times New Roman" w:cs="Times New Roman"/>
          <w:sz w:val="24"/>
          <w:szCs w:val="24"/>
        </w:rPr>
        <w:t>Agua embotellada en México: de la privatización del suministro a la mercantilizaci</w:t>
      </w:r>
      <w:r>
        <w:rPr>
          <w:rFonts w:ascii="Times New Roman" w:hAnsi="Times New Roman" w:cs="Times New Roman"/>
          <w:sz w:val="24"/>
          <w:szCs w:val="24"/>
        </w:rPr>
        <w:t xml:space="preserve">ón de los recursos hídricos. Espiral, Estudios sobre Estado y Sociedad, 22, 43. </w:t>
      </w:r>
    </w:p>
    <w:p w:rsidR="0013529F" w:rsidRPr="0011187E" w:rsidRDefault="0011187E" w:rsidP="00336D12">
      <w:pPr>
        <w:spacing w:line="360" w:lineRule="auto"/>
        <w:ind w:left="709" w:hanging="709"/>
        <w:rPr>
          <w:rFonts w:ascii="Times New Roman" w:hAnsi="Times New Roman" w:cs="Times New Roman"/>
          <w:sz w:val="24"/>
          <w:szCs w:val="24"/>
        </w:rPr>
      </w:pPr>
      <w:r w:rsidRPr="0011187E">
        <w:rPr>
          <w:rFonts w:ascii="Times New Roman" w:hAnsi="Times New Roman" w:cs="Times New Roman"/>
          <w:sz w:val="24"/>
          <w:szCs w:val="24"/>
        </w:rPr>
        <w:t xml:space="preserve">Andrea Pérez e Ignacio </w:t>
      </w:r>
      <w:proofErr w:type="spellStart"/>
      <w:r w:rsidRPr="0011187E">
        <w:rPr>
          <w:rFonts w:ascii="Times New Roman" w:hAnsi="Times New Roman" w:cs="Times New Roman"/>
          <w:sz w:val="24"/>
          <w:szCs w:val="24"/>
        </w:rPr>
        <w:t>Rodriguez</w:t>
      </w:r>
      <w:proofErr w:type="spellEnd"/>
      <w:r w:rsidRPr="0011187E">
        <w:rPr>
          <w:rFonts w:ascii="Times New Roman" w:hAnsi="Times New Roman" w:cs="Times New Roman"/>
          <w:sz w:val="24"/>
          <w:szCs w:val="24"/>
        </w:rPr>
        <w:t xml:space="preserve"> del Bosque.</w:t>
      </w:r>
      <w:r>
        <w:rPr>
          <w:rFonts w:ascii="Times New Roman" w:hAnsi="Times New Roman" w:cs="Times New Roman"/>
          <w:sz w:val="24"/>
          <w:szCs w:val="24"/>
        </w:rPr>
        <w:t xml:space="preserve"> (</w:t>
      </w:r>
      <w:proofErr w:type="gramStart"/>
      <w:r>
        <w:rPr>
          <w:rFonts w:ascii="Times New Roman" w:hAnsi="Times New Roman" w:cs="Times New Roman"/>
          <w:sz w:val="24"/>
          <w:szCs w:val="24"/>
        </w:rPr>
        <w:t>junio</w:t>
      </w:r>
      <w:proofErr w:type="gramEnd"/>
      <w:r>
        <w:rPr>
          <w:rFonts w:ascii="Times New Roman" w:hAnsi="Times New Roman" w:cs="Times New Roman"/>
          <w:sz w:val="24"/>
          <w:szCs w:val="24"/>
        </w:rPr>
        <w:t xml:space="preserve"> del 2014). </w:t>
      </w:r>
      <w:r w:rsidR="0013529F" w:rsidRPr="0011187E">
        <w:rPr>
          <w:rFonts w:ascii="Times New Roman" w:hAnsi="Times New Roman" w:cs="Times New Roman"/>
          <w:sz w:val="24"/>
          <w:szCs w:val="24"/>
        </w:rPr>
        <w:t>Identidad, imagen y reputación de las empresas: integración de propuestas teóri</w:t>
      </w:r>
      <w:r>
        <w:rPr>
          <w:rFonts w:ascii="Times New Roman" w:hAnsi="Times New Roman" w:cs="Times New Roman"/>
          <w:sz w:val="24"/>
          <w:szCs w:val="24"/>
        </w:rPr>
        <w:t>cas para una gestión exitosa. Cuadernos de Gestión, 14,</w:t>
      </w:r>
      <w:r w:rsidR="001C1A43">
        <w:rPr>
          <w:rFonts w:ascii="Times New Roman" w:hAnsi="Times New Roman" w:cs="Times New Roman"/>
          <w:sz w:val="24"/>
          <w:szCs w:val="24"/>
        </w:rPr>
        <w:t>29.</w:t>
      </w:r>
      <w:r w:rsidR="0013529F" w:rsidRPr="0011187E">
        <w:rPr>
          <w:rFonts w:ascii="Times New Roman" w:hAnsi="Times New Roman" w:cs="Times New Roman"/>
          <w:sz w:val="24"/>
          <w:szCs w:val="24"/>
        </w:rPr>
        <w:t xml:space="preserve"> </w:t>
      </w:r>
    </w:p>
    <w:p w:rsidR="0013529F" w:rsidRPr="0011187E" w:rsidRDefault="001C1A43" w:rsidP="00336D12">
      <w:pPr>
        <w:spacing w:line="360" w:lineRule="auto"/>
        <w:ind w:left="709" w:hanging="709"/>
        <w:rPr>
          <w:rFonts w:ascii="Times New Roman" w:hAnsi="Times New Roman" w:cs="Times New Roman"/>
          <w:sz w:val="24"/>
          <w:szCs w:val="24"/>
        </w:rPr>
      </w:pPr>
      <w:r w:rsidRPr="0011187E">
        <w:rPr>
          <w:rFonts w:ascii="Times New Roman" w:hAnsi="Times New Roman" w:cs="Times New Roman"/>
          <w:sz w:val="24"/>
          <w:szCs w:val="24"/>
        </w:rPr>
        <w:t xml:space="preserve">Darío Parra R. </w:t>
      </w:r>
      <w:r w:rsidR="0013529F" w:rsidRPr="0011187E">
        <w:rPr>
          <w:rFonts w:ascii="Times New Roman" w:hAnsi="Times New Roman" w:cs="Times New Roman"/>
          <w:sz w:val="24"/>
          <w:szCs w:val="24"/>
        </w:rPr>
        <w:t>Imagen de la Empresa desde</w:t>
      </w:r>
      <w:r>
        <w:rPr>
          <w:rFonts w:ascii="Times New Roman" w:hAnsi="Times New Roman" w:cs="Times New Roman"/>
          <w:sz w:val="24"/>
          <w:szCs w:val="24"/>
        </w:rPr>
        <w:t xml:space="preserve"> una perspectiva de Calidad. Revista EAFIT, 105,10. </w:t>
      </w:r>
    </w:p>
    <w:p w:rsidR="0013529F" w:rsidRPr="0011187E" w:rsidRDefault="0013529F" w:rsidP="00336D12">
      <w:pPr>
        <w:spacing w:line="360" w:lineRule="auto"/>
        <w:ind w:left="709" w:hanging="709"/>
        <w:jc w:val="both"/>
        <w:rPr>
          <w:rFonts w:ascii="Times New Roman" w:hAnsi="Times New Roman" w:cs="Times New Roman"/>
          <w:sz w:val="24"/>
          <w:szCs w:val="24"/>
        </w:rPr>
      </w:pPr>
    </w:p>
    <w:sectPr w:rsidR="0013529F" w:rsidRPr="0011187E">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42D" w:rsidRDefault="006D442D" w:rsidP="00EF3103">
      <w:pPr>
        <w:spacing w:after="0" w:line="240" w:lineRule="auto"/>
      </w:pPr>
      <w:r>
        <w:separator/>
      </w:r>
    </w:p>
  </w:endnote>
  <w:endnote w:type="continuationSeparator" w:id="0">
    <w:p w:rsidR="006D442D" w:rsidRDefault="006D442D" w:rsidP="00EF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20497"/>
      <w:docPartObj>
        <w:docPartGallery w:val="Page Numbers (Bottom of Page)"/>
        <w:docPartUnique/>
      </w:docPartObj>
    </w:sdtPr>
    <w:sdtContent>
      <w:p w:rsidR="00336D12" w:rsidRDefault="00336D12" w:rsidP="00336D12">
        <w:pPr>
          <w:pStyle w:val="Piedepgina"/>
          <w:jc w:val="center"/>
        </w:pPr>
        <w:r w:rsidRPr="006D6018">
          <w:rPr>
            <w:rFonts w:cs="Calibri"/>
            <w:b/>
          </w:rPr>
          <w:t xml:space="preserve">Publicación # 05                    Julio - </w:t>
        </w:r>
        <w:r w:rsidRPr="00D17456">
          <w:rPr>
            <w:b/>
          </w:rPr>
          <w:t>Diciembre</w:t>
        </w:r>
        <w:r w:rsidRPr="006D6018">
          <w:rPr>
            <w:rFonts w:cs="Calibri"/>
            <w:b/>
          </w:rPr>
          <w:t xml:space="preserve"> 2016                           PAG</w:t>
        </w:r>
      </w:p>
    </w:sdtContent>
  </w:sdt>
  <w:p w:rsidR="00336D12" w:rsidRDefault="00336D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42D" w:rsidRDefault="006D442D" w:rsidP="00EF3103">
      <w:pPr>
        <w:spacing w:after="0" w:line="240" w:lineRule="auto"/>
      </w:pPr>
      <w:r>
        <w:separator/>
      </w:r>
    </w:p>
  </w:footnote>
  <w:footnote w:type="continuationSeparator" w:id="0">
    <w:p w:rsidR="006D442D" w:rsidRDefault="006D442D" w:rsidP="00EF3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12" w:rsidRDefault="00336D12" w:rsidP="00336D12">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5F0"/>
    <w:multiLevelType w:val="multilevel"/>
    <w:tmpl w:val="7D32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8C"/>
    <w:rsid w:val="000323B9"/>
    <w:rsid w:val="00042B7C"/>
    <w:rsid w:val="000547D9"/>
    <w:rsid w:val="00077276"/>
    <w:rsid w:val="000B5FFC"/>
    <w:rsid w:val="000B7403"/>
    <w:rsid w:val="0011187E"/>
    <w:rsid w:val="00116F8C"/>
    <w:rsid w:val="00117A27"/>
    <w:rsid w:val="0013529F"/>
    <w:rsid w:val="001A1BBC"/>
    <w:rsid w:val="001C1A43"/>
    <w:rsid w:val="001D7FF6"/>
    <w:rsid w:val="00222BF1"/>
    <w:rsid w:val="002425D9"/>
    <w:rsid w:val="00285A57"/>
    <w:rsid w:val="00295F3A"/>
    <w:rsid w:val="002E3453"/>
    <w:rsid w:val="00334584"/>
    <w:rsid w:val="00336D12"/>
    <w:rsid w:val="0035246C"/>
    <w:rsid w:val="003D18CF"/>
    <w:rsid w:val="00450415"/>
    <w:rsid w:val="004B288C"/>
    <w:rsid w:val="0054627F"/>
    <w:rsid w:val="00561872"/>
    <w:rsid w:val="00586AB6"/>
    <w:rsid w:val="005924EE"/>
    <w:rsid w:val="005E03CB"/>
    <w:rsid w:val="005E6C89"/>
    <w:rsid w:val="00604DCC"/>
    <w:rsid w:val="00615618"/>
    <w:rsid w:val="00620B97"/>
    <w:rsid w:val="0062295C"/>
    <w:rsid w:val="00646422"/>
    <w:rsid w:val="00671479"/>
    <w:rsid w:val="00675F8D"/>
    <w:rsid w:val="006D442D"/>
    <w:rsid w:val="006E3C6E"/>
    <w:rsid w:val="006F47B6"/>
    <w:rsid w:val="00752F4D"/>
    <w:rsid w:val="00791B0B"/>
    <w:rsid w:val="007924D0"/>
    <w:rsid w:val="007A6963"/>
    <w:rsid w:val="00856832"/>
    <w:rsid w:val="00865C9D"/>
    <w:rsid w:val="008D7556"/>
    <w:rsid w:val="009744FB"/>
    <w:rsid w:val="009E4729"/>
    <w:rsid w:val="009E7BA2"/>
    <w:rsid w:val="00A020A0"/>
    <w:rsid w:val="00A17561"/>
    <w:rsid w:val="00A413CC"/>
    <w:rsid w:val="00A50760"/>
    <w:rsid w:val="00AC3E16"/>
    <w:rsid w:val="00AD6FD6"/>
    <w:rsid w:val="00B25CE5"/>
    <w:rsid w:val="00B401E7"/>
    <w:rsid w:val="00BB0AB3"/>
    <w:rsid w:val="00BB5EFB"/>
    <w:rsid w:val="00BC6FF8"/>
    <w:rsid w:val="00BF323B"/>
    <w:rsid w:val="00C0520B"/>
    <w:rsid w:val="00C16CBC"/>
    <w:rsid w:val="00C70AEB"/>
    <w:rsid w:val="00CB602B"/>
    <w:rsid w:val="00CC73AA"/>
    <w:rsid w:val="00D1686A"/>
    <w:rsid w:val="00D5131B"/>
    <w:rsid w:val="00D8759A"/>
    <w:rsid w:val="00E15868"/>
    <w:rsid w:val="00E77521"/>
    <w:rsid w:val="00E81974"/>
    <w:rsid w:val="00EF3103"/>
    <w:rsid w:val="00F2373D"/>
    <w:rsid w:val="00F850AB"/>
    <w:rsid w:val="00F941FC"/>
    <w:rsid w:val="00FA3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7521"/>
    <w:rPr>
      <w:color w:val="0563C1" w:themeColor="hyperlink"/>
      <w:u w:val="single"/>
    </w:rPr>
  </w:style>
  <w:style w:type="paragraph" w:styleId="Textonotapie">
    <w:name w:val="footnote text"/>
    <w:basedOn w:val="Normal"/>
    <w:link w:val="TextonotapieCar"/>
    <w:uiPriority w:val="99"/>
    <w:semiHidden/>
    <w:unhideWhenUsed/>
    <w:rsid w:val="00EF3103"/>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semiHidden/>
    <w:rsid w:val="00EF3103"/>
    <w:rPr>
      <w:rFonts w:eastAsiaTheme="minorEastAsia"/>
      <w:sz w:val="20"/>
      <w:szCs w:val="20"/>
      <w:lang w:eastAsia="es-MX"/>
    </w:rPr>
  </w:style>
  <w:style w:type="character" w:styleId="Refdenotaalpie">
    <w:name w:val="footnote reference"/>
    <w:basedOn w:val="Fuentedeprrafopredeter"/>
    <w:uiPriority w:val="99"/>
    <w:semiHidden/>
    <w:unhideWhenUsed/>
    <w:rsid w:val="00EF3103"/>
    <w:rPr>
      <w:vertAlign w:val="superscript"/>
    </w:rPr>
  </w:style>
  <w:style w:type="paragraph" w:styleId="Textodeglobo">
    <w:name w:val="Balloon Text"/>
    <w:basedOn w:val="Normal"/>
    <w:link w:val="TextodegloboCar"/>
    <w:uiPriority w:val="99"/>
    <w:semiHidden/>
    <w:unhideWhenUsed/>
    <w:rsid w:val="005924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4EE"/>
    <w:rPr>
      <w:rFonts w:ascii="Tahoma" w:hAnsi="Tahoma" w:cs="Tahoma"/>
      <w:sz w:val="16"/>
      <w:szCs w:val="16"/>
    </w:rPr>
  </w:style>
  <w:style w:type="paragraph" w:styleId="Sinespaciado">
    <w:name w:val="No Spacing"/>
    <w:uiPriority w:val="1"/>
    <w:qFormat/>
    <w:rsid w:val="00D1686A"/>
    <w:pPr>
      <w:spacing w:after="0" w:line="240" w:lineRule="auto"/>
    </w:pPr>
    <w:rPr>
      <w:rFonts w:eastAsiaTheme="minorEastAsia"/>
      <w:lang w:eastAsia="es-MX"/>
    </w:rPr>
  </w:style>
  <w:style w:type="paragraph" w:styleId="Encabezado">
    <w:name w:val="header"/>
    <w:basedOn w:val="Normal"/>
    <w:link w:val="EncabezadoCar"/>
    <w:uiPriority w:val="99"/>
    <w:unhideWhenUsed/>
    <w:rsid w:val="00336D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6D12"/>
  </w:style>
  <w:style w:type="paragraph" w:styleId="Piedepgina">
    <w:name w:val="footer"/>
    <w:basedOn w:val="Normal"/>
    <w:link w:val="PiedepginaCar"/>
    <w:uiPriority w:val="99"/>
    <w:unhideWhenUsed/>
    <w:rsid w:val="00336D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6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7521"/>
    <w:rPr>
      <w:color w:val="0563C1" w:themeColor="hyperlink"/>
      <w:u w:val="single"/>
    </w:rPr>
  </w:style>
  <w:style w:type="paragraph" w:styleId="Textonotapie">
    <w:name w:val="footnote text"/>
    <w:basedOn w:val="Normal"/>
    <w:link w:val="TextonotapieCar"/>
    <w:uiPriority w:val="99"/>
    <w:semiHidden/>
    <w:unhideWhenUsed/>
    <w:rsid w:val="00EF3103"/>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semiHidden/>
    <w:rsid w:val="00EF3103"/>
    <w:rPr>
      <w:rFonts w:eastAsiaTheme="minorEastAsia"/>
      <w:sz w:val="20"/>
      <w:szCs w:val="20"/>
      <w:lang w:eastAsia="es-MX"/>
    </w:rPr>
  </w:style>
  <w:style w:type="character" w:styleId="Refdenotaalpie">
    <w:name w:val="footnote reference"/>
    <w:basedOn w:val="Fuentedeprrafopredeter"/>
    <w:uiPriority w:val="99"/>
    <w:semiHidden/>
    <w:unhideWhenUsed/>
    <w:rsid w:val="00EF3103"/>
    <w:rPr>
      <w:vertAlign w:val="superscript"/>
    </w:rPr>
  </w:style>
  <w:style w:type="paragraph" w:styleId="Textodeglobo">
    <w:name w:val="Balloon Text"/>
    <w:basedOn w:val="Normal"/>
    <w:link w:val="TextodegloboCar"/>
    <w:uiPriority w:val="99"/>
    <w:semiHidden/>
    <w:unhideWhenUsed/>
    <w:rsid w:val="005924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4EE"/>
    <w:rPr>
      <w:rFonts w:ascii="Tahoma" w:hAnsi="Tahoma" w:cs="Tahoma"/>
      <w:sz w:val="16"/>
      <w:szCs w:val="16"/>
    </w:rPr>
  </w:style>
  <w:style w:type="paragraph" w:styleId="Sinespaciado">
    <w:name w:val="No Spacing"/>
    <w:uiPriority w:val="1"/>
    <w:qFormat/>
    <w:rsid w:val="00D1686A"/>
    <w:pPr>
      <w:spacing w:after="0" w:line="240" w:lineRule="auto"/>
    </w:pPr>
    <w:rPr>
      <w:rFonts w:eastAsiaTheme="minorEastAsia"/>
      <w:lang w:eastAsia="es-MX"/>
    </w:rPr>
  </w:style>
  <w:style w:type="paragraph" w:styleId="Encabezado">
    <w:name w:val="header"/>
    <w:basedOn w:val="Normal"/>
    <w:link w:val="EncabezadoCar"/>
    <w:uiPriority w:val="99"/>
    <w:unhideWhenUsed/>
    <w:rsid w:val="00336D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6D12"/>
  </w:style>
  <w:style w:type="paragraph" w:styleId="Piedepgina">
    <w:name w:val="footer"/>
    <w:basedOn w:val="Normal"/>
    <w:link w:val="PiedepginaCar"/>
    <w:uiPriority w:val="99"/>
    <w:unhideWhenUsed/>
    <w:rsid w:val="00336D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elinojr@hotmail.com" TargetMode="External"/><Relationship Id="rId13" Type="http://schemas.openxmlformats.org/officeDocument/2006/relationships/image" Target="media/image1.png"/><Relationship Id="rId18" Type="http://schemas.openxmlformats.org/officeDocument/2006/relationships/chart" Target="charts/chart9.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yperlink" Target="http://espanol.pregnancy-info.net/viva_la_vid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espanol.pregnancy-info.net/quedarse_en_el_hogar.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TT\Documents\ave\purificadora%20en%20excel%2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TT\Documents\ave\purificadora%20en%20excel%20(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000"/>
              <a:t>¿Cuál</a:t>
            </a:r>
            <a:r>
              <a:rPr lang="es-MX" sz="1000" baseline="0"/>
              <a:t> es el motivo por el cual si consume agua de garrafón?</a:t>
            </a:r>
            <a:endParaRPr lang="es-MX" sz="1000"/>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3603543307087293"/>
          <c:y val="2.3314306342079746E-2"/>
          <c:w val="0.53888888888888964"/>
          <c:h val="0.89814814814814881"/>
        </c:manualLayout>
      </c:layout>
      <c:bar3DChart>
        <c:barDir val="col"/>
        <c:grouping val="standard"/>
        <c:varyColors val="0"/>
        <c:ser>
          <c:idx val="0"/>
          <c:order val="0"/>
          <c:tx>
            <c:strRef>
              <c:f>'datos binarios'!$N$2</c:f>
              <c:strCache>
                <c:ptCount val="1"/>
                <c:pt idx="0">
                  <c:v>salud</c:v>
                </c:pt>
              </c:strCache>
            </c:strRef>
          </c:tx>
          <c:invertIfNegative val="0"/>
          <c:val>
            <c:numRef>
              <c:f>'datos binarios'!$N$442</c:f>
              <c:numCache>
                <c:formatCode>General</c:formatCode>
                <c:ptCount val="1"/>
                <c:pt idx="0">
                  <c:v>149</c:v>
                </c:pt>
              </c:numCache>
            </c:numRef>
          </c:val>
        </c:ser>
        <c:ser>
          <c:idx val="1"/>
          <c:order val="1"/>
          <c:tx>
            <c:strRef>
              <c:f>'datos binarios'!$O$2</c:f>
              <c:strCache>
                <c:ptCount val="1"/>
                <c:pt idx="0">
                  <c:v>limpieza </c:v>
                </c:pt>
              </c:strCache>
            </c:strRef>
          </c:tx>
          <c:invertIfNegative val="0"/>
          <c:val>
            <c:numRef>
              <c:f>'datos binarios'!$O$442</c:f>
              <c:numCache>
                <c:formatCode>General</c:formatCode>
                <c:ptCount val="1"/>
                <c:pt idx="0">
                  <c:v>177</c:v>
                </c:pt>
              </c:numCache>
            </c:numRef>
          </c:val>
        </c:ser>
        <c:ser>
          <c:idx val="2"/>
          <c:order val="2"/>
          <c:tx>
            <c:strRef>
              <c:f>'datos binarios'!$P$2</c:f>
              <c:strCache>
                <c:ptCount val="1"/>
                <c:pt idx="0">
                  <c:v>seguridad</c:v>
                </c:pt>
              </c:strCache>
            </c:strRef>
          </c:tx>
          <c:invertIfNegative val="0"/>
          <c:val>
            <c:numRef>
              <c:f>'datos binarios'!$P$442</c:f>
              <c:numCache>
                <c:formatCode>General</c:formatCode>
                <c:ptCount val="1"/>
                <c:pt idx="0">
                  <c:v>55</c:v>
                </c:pt>
              </c:numCache>
            </c:numRef>
          </c:val>
        </c:ser>
        <c:ser>
          <c:idx val="3"/>
          <c:order val="3"/>
          <c:tx>
            <c:strRef>
              <c:f>'datos binarios'!$Q$2</c:f>
              <c:strCache>
                <c:ptCount val="1"/>
                <c:pt idx="0">
                  <c:v>otro</c:v>
                </c:pt>
              </c:strCache>
            </c:strRef>
          </c:tx>
          <c:invertIfNegative val="0"/>
          <c:val>
            <c:numRef>
              <c:f>'datos binarios'!$Q$442</c:f>
              <c:numCache>
                <c:formatCode>General</c:formatCode>
                <c:ptCount val="1"/>
                <c:pt idx="0">
                  <c:v>22</c:v>
                </c:pt>
              </c:numCache>
            </c:numRef>
          </c:val>
        </c:ser>
        <c:dLbls>
          <c:showLegendKey val="0"/>
          <c:showVal val="0"/>
          <c:showCatName val="0"/>
          <c:showSerName val="0"/>
          <c:showPercent val="0"/>
          <c:showBubbleSize val="0"/>
        </c:dLbls>
        <c:gapWidth val="150"/>
        <c:shape val="box"/>
        <c:axId val="346618496"/>
        <c:axId val="346636672"/>
        <c:axId val="355778560"/>
      </c:bar3DChart>
      <c:catAx>
        <c:axId val="346618496"/>
        <c:scaling>
          <c:orientation val="minMax"/>
        </c:scaling>
        <c:delete val="0"/>
        <c:axPos val="b"/>
        <c:majorTickMark val="out"/>
        <c:minorTickMark val="none"/>
        <c:tickLblPos val="nextTo"/>
        <c:crossAx val="346636672"/>
        <c:crosses val="autoZero"/>
        <c:auto val="1"/>
        <c:lblAlgn val="ctr"/>
        <c:lblOffset val="100"/>
        <c:noMultiLvlLbl val="0"/>
      </c:catAx>
      <c:valAx>
        <c:axId val="346636672"/>
        <c:scaling>
          <c:orientation val="minMax"/>
        </c:scaling>
        <c:delete val="0"/>
        <c:axPos val="l"/>
        <c:majorGridlines/>
        <c:numFmt formatCode="General" sourceLinked="1"/>
        <c:majorTickMark val="out"/>
        <c:minorTickMark val="none"/>
        <c:tickLblPos val="nextTo"/>
        <c:crossAx val="346618496"/>
        <c:crosses val="autoZero"/>
        <c:crossBetween val="between"/>
      </c:valAx>
      <c:serAx>
        <c:axId val="355778560"/>
        <c:scaling>
          <c:orientation val="minMax"/>
        </c:scaling>
        <c:delete val="0"/>
        <c:axPos val="b"/>
        <c:majorTickMark val="out"/>
        <c:minorTickMark val="none"/>
        <c:tickLblPos val="nextTo"/>
        <c:crossAx val="346636672"/>
        <c:crosses val="autoZero"/>
      </c:serAx>
    </c:plotArea>
    <c:legend>
      <c:legendPos val="l"/>
      <c:overlay val="1"/>
      <c:txPr>
        <a:bodyPr/>
        <a:lstStyle/>
        <a:p>
          <a:pPr rtl="0">
            <a:defRPr/>
          </a:pPr>
          <a:endParaRPr lang="es-MX"/>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200"/>
              <a:t>Qué</a:t>
            </a:r>
            <a:r>
              <a:rPr lang="es-MX" sz="1200" baseline="0"/>
              <a:t> le hizo tomar la decision de tomar la marca de agua que consume actualmente</a:t>
            </a:r>
            <a:endParaRPr lang="es-MX" sz="1200"/>
          </a:p>
        </c:rich>
      </c:tx>
      <c:overlay val="0"/>
    </c:title>
    <c:autoTitleDeleted val="0"/>
    <c:view3D>
      <c:rotX val="30"/>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'datos binarios'!$AC$2</c:f>
              <c:strCache>
                <c:ptCount val="1"/>
                <c:pt idx="0">
                  <c:v>economia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binarios'!$AC$442</c:f>
              <c:numCache>
                <c:formatCode>General</c:formatCode>
                <c:ptCount val="1"/>
                <c:pt idx="0">
                  <c:v>69</c:v>
                </c:pt>
              </c:numCache>
            </c:numRef>
          </c:val>
        </c:ser>
        <c:ser>
          <c:idx val="1"/>
          <c:order val="1"/>
          <c:tx>
            <c:strRef>
              <c:f>'datos binarios'!$AD$2</c:f>
              <c:strCache>
                <c:ptCount val="1"/>
                <c:pt idx="0">
                  <c:v>limpieza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binarios'!$AD$442</c:f>
              <c:numCache>
                <c:formatCode>General</c:formatCode>
                <c:ptCount val="1"/>
                <c:pt idx="0">
                  <c:v>173</c:v>
                </c:pt>
              </c:numCache>
            </c:numRef>
          </c:val>
        </c:ser>
        <c:ser>
          <c:idx val="2"/>
          <c:order val="2"/>
          <c:tx>
            <c:strRef>
              <c:f>'datos binarios'!$AE$2</c:f>
              <c:strCache>
                <c:ptCount val="1"/>
                <c:pt idx="0">
                  <c:v>confiabilidad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binarios'!$AE$442</c:f>
              <c:numCache>
                <c:formatCode>General</c:formatCode>
                <c:ptCount val="1"/>
                <c:pt idx="0">
                  <c:v>123</c:v>
                </c:pt>
              </c:numCache>
            </c:numRef>
          </c:val>
        </c:ser>
        <c:ser>
          <c:idx val="3"/>
          <c:order val="3"/>
          <c:tx>
            <c:strRef>
              <c:f>'datos binarios'!$AF$2</c:f>
              <c:strCache>
                <c:ptCount val="1"/>
                <c:pt idx="0">
                  <c:v>por influencia de personas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binarios'!$AF$442</c:f>
              <c:numCache>
                <c:formatCode>General</c:formatCode>
                <c:ptCount val="1"/>
                <c:pt idx="0">
                  <c:v>13</c:v>
                </c:pt>
              </c:numCache>
            </c:numRef>
          </c:val>
        </c:ser>
        <c:ser>
          <c:idx val="4"/>
          <c:order val="4"/>
          <c:tx>
            <c:strRef>
              <c:f>'datos binarios'!$AG$2</c:f>
              <c:strCache>
                <c:ptCount val="1"/>
                <c:pt idx="0">
                  <c:v>por promociones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binarios'!$AG$442</c:f>
              <c:numCache>
                <c:formatCode>General</c:formatCode>
                <c:ptCount val="1"/>
                <c:pt idx="0">
                  <c:v>6</c:v>
                </c:pt>
              </c:numCache>
            </c:numRef>
          </c:val>
        </c:ser>
        <c:ser>
          <c:idx val="5"/>
          <c:order val="5"/>
          <c:tx>
            <c:strRef>
              <c:f>'datos binarios'!$AH$2</c:f>
              <c:strCache>
                <c:ptCount val="1"/>
                <c:pt idx="0">
                  <c:v>otra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binarios'!$AH$442</c:f>
              <c:numCache>
                <c:formatCode>General</c:formatCode>
                <c:ptCount val="1"/>
                <c:pt idx="0">
                  <c:v>12</c:v>
                </c:pt>
              </c:numCache>
            </c:numRef>
          </c:val>
        </c:ser>
        <c:dLbls>
          <c:showLegendKey val="0"/>
          <c:showVal val="1"/>
          <c:showCatName val="0"/>
          <c:showSerName val="0"/>
          <c:showPercent val="0"/>
          <c:showBubbleSize val="0"/>
        </c:dLbls>
        <c:gapWidth val="150"/>
        <c:shape val="cylinder"/>
        <c:axId val="352104832"/>
        <c:axId val="352106368"/>
        <c:axId val="0"/>
      </c:bar3DChart>
      <c:catAx>
        <c:axId val="352104832"/>
        <c:scaling>
          <c:orientation val="minMax"/>
        </c:scaling>
        <c:delete val="0"/>
        <c:axPos val="b"/>
        <c:majorTickMark val="out"/>
        <c:minorTickMark val="none"/>
        <c:tickLblPos val="nextTo"/>
        <c:crossAx val="352106368"/>
        <c:crosses val="autoZero"/>
        <c:auto val="1"/>
        <c:lblAlgn val="ctr"/>
        <c:lblOffset val="100"/>
        <c:noMultiLvlLbl val="0"/>
      </c:catAx>
      <c:valAx>
        <c:axId val="352106368"/>
        <c:scaling>
          <c:orientation val="minMax"/>
        </c:scaling>
        <c:delete val="0"/>
        <c:axPos val="l"/>
        <c:minorGridlines/>
        <c:numFmt formatCode="General" sourceLinked="1"/>
        <c:majorTickMark val="out"/>
        <c:minorTickMark val="none"/>
        <c:tickLblPos val="nextTo"/>
        <c:crossAx val="352104832"/>
        <c:crosses val="autoZero"/>
        <c:crossBetween val="between"/>
      </c:valAx>
    </c:plotArea>
    <c:legend>
      <c:legendPos val="r"/>
      <c:overlay val="0"/>
      <c:txPr>
        <a:bodyPr/>
        <a:lstStyle/>
        <a:p>
          <a:pPr rtl="0">
            <a:defRPr/>
          </a:pPr>
          <a:endParaRPr lang="es-MX"/>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200"/>
              <a:t>¿Le</a:t>
            </a:r>
            <a:r>
              <a:rPr lang="es-MX" sz="1200" baseline="0"/>
              <a:t> interesa observar el proceso de purificación?</a:t>
            </a:r>
            <a:endParaRPr lang="es-MX" sz="12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Lit>
              <c:ptCount val="1"/>
              <c:pt idx="0">
                <c:v>si</c:v>
              </c:pt>
            </c:strLit>
          </c:cat>
          <c:val>
            <c:numRef>
              <c:f>'datos binarios'!$CL$442:$CM$442</c:f>
              <c:numCache>
                <c:formatCode>General</c:formatCode>
                <c:ptCount val="2"/>
                <c:pt idx="0">
                  <c:v>355</c:v>
                </c:pt>
                <c:pt idx="1">
                  <c:v>23</c:v>
                </c:pt>
              </c:numCache>
            </c:numRef>
          </c:val>
        </c:ser>
        <c:dLbls>
          <c:showLegendKey val="0"/>
          <c:showVal val="1"/>
          <c:showCatName val="0"/>
          <c:showSerName val="0"/>
          <c:showPercent val="0"/>
          <c:showBubbleSize val="0"/>
          <c:showLeaderLines val="1"/>
        </c:dLbls>
      </c:pie3DChart>
    </c:plotArea>
    <c:legend>
      <c:legendPos val="r"/>
      <c:overlay val="0"/>
      <c:txPr>
        <a:bodyPr/>
        <a:lstStyle/>
        <a:p>
          <a:pPr rtl="0">
            <a:defRPr/>
          </a:pPr>
          <a:endParaRPr lang="es-MX"/>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200"/>
              <a:t>Si</a:t>
            </a:r>
            <a:r>
              <a:rPr lang="es-MX" sz="1200" baseline="0"/>
              <a:t> usted va a una purificadora ¿qué le interesa ver?</a:t>
            </a:r>
            <a:endParaRPr lang="es-MX"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'datos binarios'!$CE$2</c:f>
              <c:strCache>
                <c:ptCount val="1"/>
                <c:pt idx="0">
                  <c:v>reconocimientos legales</c:v>
                </c:pt>
              </c:strCache>
            </c:strRef>
          </c:tx>
          <c:invertIfNegative val="0"/>
          <c:val>
            <c:numRef>
              <c:f>'datos binarios'!$CE$442</c:f>
              <c:numCache>
                <c:formatCode>General</c:formatCode>
                <c:ptCount val="1"/>
                <c:pt idx="0">
                  <c:v>42</c:v>
                </c:pt>
              </c:numCache>
            </c:numRef>
          </c:val>
        </c:ser>
        <c:ser>
          <c:idx val="1"/>
          <c:order val="1"/>
          <c:tx>
            <c:strRef>
              <c:f>'datos binarios'!$CF$2</c:f>
              <c:strCache>
                <c:ptCount val="1"/>
                <c:pt idx="0">
                  <c:v>que este bien pintado</c:v>
                </c:pt>
              </c:strCache>
            </c:strRef>
          </c:tx>
          <c:invertIfNegative val="0"/>
          <c:val>
            <c:numRef>
              <c:f>'datos binarios'!$CF$442</c:f>
              <c:numCache>
                <c:formatCode>General</c:formatCode>
                <c:ptCount val="1"/>
                <c:pt idx="0">
                  <c:v>33</c:v>
                </c:pt>
              </c:numCache>
            </c:numRef>
          </c:val>
        </c:ser>
        <c:ser>
          <c:idx val="2"/>
          <c:order val="2"/>
          <c:tx>
            <c:strRef>
              <c:f>'datos binarios'!$CG$2</c:f>
              <c:strCache>
                <c:ptCount val="1"/>
                <c:pt idx="0">
                  <c:v>se abserve al publico el proceso de purifacion</c:v>
                </c:pt>
              </c:strCache>
            </c:strRef>
          </c:tx>
          <c:invertIfNegative val="0"/>
          <c:val>
            <c:numRef>
              <c:f>'datos binarios'!$CG$442</c:f>
              <c:numCache>
                <c:formatCode>General</c:formatCode>
                <c:ptCount val="1"/>
                <c:pt idx="0">
                  <c:v>116</c:v>
                </c:pt>
              </c:numCache>
            </c:numRef>
          </c:val>
        </c:ser>
        <c:ser>
          <c:idx val="3"/>
          <c:order val="3"/>
          <c:tx>
            <c:strRef>
              <c:f>'datos binarios'!$CH$2</c:f>
              <c:strCache>
                <c:ptCount val="1"/>
                <c:pt idx="0">
                  <c:v>que tenga a la vistalos certificados de salubridad</c:v>
                </c:pt>
              </c:strCache>
            </c:strRef>
          </c:tx>
          <c:invertIfNegative val="0"/>
          <c:val>
            <c:numRef>
              <c:f>'datos binarios'!$CH$442</c:f>
              <c:numCache>
                <c:formatCode>General</c:formatCode>
                <c:ptCount val="1"/>
                <c:pt idx="0">
                  <c:v>85</c:v>
                </c:pt>
              </c:numCache>
            </c:numRef>
          </c:val>
        </c:ser>
        <c:ser>
          <c:idx val="4"/>
          <c:order val="4"/>
          <c:tx>
            <c:strRef>
              <c:f>'datos binarios'!$CI$2</c:f>
              <c:strCache>
                <c:ptCount val="1"/>
                <c:pt idx="0">
                  <c:v>el area de trabajo este limpia</c:v>
                </c:pt>
              </c:strCache>
            </c:strRef>
          </c:tx>
          <c:invertIfNegative val="0"/>
          <c:val>
            <c:numRef>
              <c:f>'datos binarios'!$CI$442</c:f>
              <c:numCache>
                <c:formatCode>General</c:formatCode>
                <c:ptCount val="1"/>
                <c:pt idx="0">
                  <c:v>95</c:v>
                </c:pt>
              </c:numCache>
            </c:numRef>
          </c:val>
        </c:ser>
        <c:ser>
          <c:idx val="5"/>
          <c:order val="5"/>
          <c:tx>
            <c:strRef>
              <c:f>'datos binarios'!$CJ$2</c:f>
              <c:strCache>
                <c:ptCount val="1"/>
                <c:pt idx="0">
                  <c:v>ninguno</c:v>
                </c:pt>
              </c:strCache>
            </c:strRef>
          </c:tx>
          <c:invertIfNegative val="0"/>
          <c:val>
            <c:numRef>
              <c:f>'datos binarios'!$CJ$442</c:f>
              <c:numCache>
                <c:formatCode>General</c:formatCode>
                <c:ptCount val="1"/>
                <c:pt idx="0">
                  <c:v>8</c:v>
                </c:pt>
              </c:numCache>
            </c:numRef>
          </c:val>
        </c:ser>
        <c:ser>
          <c:idx val="6"/>
          <c:order val="6"/>
          <c:tx>
            <c:strRef>
              <c:f>'datos binarios'!$CK$2</c:f>
              <c:strCache>
                <c:ptCount val="1"/>
                <c:pt idx="0">
                  <c:v>otro</c:v>
                </c:pt>
              </c:strCache>
            </c:strRef>
          </c:tx>
          <c:invertIfNegative val="0"/>
          <c:val>
            <c:numRef>
              <c:f>'datos binarios'!$CK$442</c:f>
              <c:numCache>
                <c:formatCode>General</c:formatCode>
                <c:ptCount val="1"/>
                <c:pt idx="0">
                  <c:v>4</c:v>
                </c:pt>
              </c:numCache>
            </c:numRef>
          </c:val>
        </c:ser>
        <c:dLbls>
          <c:showLegendKey val="0"/>
          <c:showVal val="0"/>
          <c:showCatName val="0"/>
          <c:showSerName val="0"/>
          <c:showPercent val="0"/>
          <c:showBubbleSize val="0"/>
        </c:dLbls>
        <c:gapWidth val="150"/>
        <c:shape val="pyramid"/>
        <c:axId val="355760000"/>
        <c:axId val="355761536"/>
        <c:axId val="0"/>
      </c:bar3DChart>
      <c:catAx>
        <c:axId val="355760000"/>
        <c:scaling>
          <c:orientation val="minMax"/>
        </c:scaling>
        <c:delete val="0"/>
        <c:axPos val="b"/>
        <c:majorTickMark val="out"/>
        <c:minorTickMark val="none"/>
        <c:tickLblPos val="nextTo"/>
        <c:crossAx val="355761536"/>
        <c:crosses val="autoZero"/>
        <c:auto val="1"/>
        <c:lblAlgn val="ctr"/>
        <c:lblOffset val="100"/>
        <c:noMultiLvlLbl val="0"/>
      </c:catAx>
      <c:valAx>
        <c:axId val="355761536"/>
        <c:scaling>
          <c:orientation val="minMax"/>
        </c:scaling>
        <c:delete val="0"/>
        <c:axPos val="l"/>
        <c:majorGridlines/>
        <c:numFmt formatCode="General" sourceLinked="1"/>
        <c:majorTickMark val="out"/>
        <c:minorTickMark val="none"/>
        <c:tickLblPos val="nextTo"/>
        <c:crossAx val="35576000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s-MX" sz="1400"/>
              <a:t>que</a:t>
            </a:r>
            <a:r>
              <a:rPr lang="es-MX" sz="1400" baseline="0"/>
              <a:t> marca es la que compra</a:t>
            </a:r>
            <a:endParaRPr lang="es-MX" sz="1400"/>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2893285214348221"/>
          <c:y val="0.10830390157708852"/>
          <c:w val="0.4231493875765529"/>
          <c:h val="0.79822506561679785"/>
        </c:manualLayout>
      </c:layout>
      <c:bar3DChart>
        <c:barDir val="col"/>
        <c:grouping val="standard"/>
        <c:varyColors val="0"/>
        <c:ser>
          <c:idx val="0"/>
          <c:order val="0"/>
          <c:tx>
            <c:strRef>
              <c:f>'datos binarios'!$W$2</c:f>
              <c:strCache>
                <c:ptCount val="1"/>
                <c:pt idx="0">
                  <c:v>bonafons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binarios'!$W$442</c:f>
              <c:numCache>
                <c:formatCode>General</c:formatCode>
                <c:ptCount val="1"/>
                <c:pt idx="0">
                  <c:v>97</c:v>
                </c:pt>
              </c:numCache>
            </c:numRef>
          </c:val>
        </c:ser>
        <c:ser>
          <c:idx val="1"/>
          <c:order val="1"/>
          <c:tx>
            <c:strRef>
              <c:f>'datos binarios'!$X$2</c:f>
              <c:strCache>
                <c:ptCount val="1"/>
                <c:pt idx="0">
                  <c:v>electropura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binarios'!$X$442</c:f>
              <c:numCache>
                <c:formatCode>General</c:formatCode>
                <c:ptCount val="1"/>
                <c:pt idx="0">
                  <c:v>137</c:v>
                </c:pt>
              </c:numCache>
            </c:numRef>
          </c:val>
        </c:ser>
        <c:ser>
          <c:idx val="2"/>
          <c:order val="2"/>
          <c:tx>
            <c:strRef>
              <c:f>'datos binarios'!$Y$2</c:f>
              <c:strCache>
                <c:ptCount val="1"/>
                <c:pt idx="0">
                  <c:v>ciel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binarios'!$Y$442</c:f>
              <c:numCache>
                <c:formatCode>General</c:formatCode>
                <c:ptCount val="1"/>
                <c:pt idx="0">
                  <c:v>47</c:v>
                </c:pt>
              </c:numCache>
            </c:numRef>
          </c:val>
        </c:ser>
        <c:ser>
          <c:idx val="3"/>
          <c:order val="3"/>
          <c:tx>
            <c:strRef>
              <c:f>'datos binarios'!$Z$2</c:f>
              <c:strCache>
                <c:ptCount val="1"/>
                <c:pt idx="0">
                  <c:v>santorini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binarios'!$Z$442</c:f>
              <c:numCache>
                <c:formatCode>General</c:formatCode>
                <c:ptCount val="1"/>
                <c:pt idx="0">
                  <c:v>29</c:v>
                </c:pt>
              </c:numCache>
            </c:numRef>
          </c:val>
        </c:ser>
        <c:ser>
          <c:idx val="4"/>
          <c:order val="4"/>
          <c:tx>
            <c:strRef>
              <c:f>'datos binarios'!$AA$2</c:f>
              <c:strCache>
                <c:ptCount val="1"/>
                <c:pt idx="0">
                  <c:v>marca libre local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binarios'!$AA$442</c:f>
              <c:numCache>
                <c:formatCode>General</c:formatCode>
                <c:ptCount val="1"/>
                <c:pt idx="0">
                  <c:v>43</c:v>
                </c:pt>
              </c:numCache>
            </c:numRef>
          </c:val>
        </c:ser>
        <c:ser>
          <c:idx val="5"/>
          <c:order val="5"/>
          <c:tx>
            <c:strRef>
              <c:f>'datos binarios'!$AB$2</c:f>
              <c:strCache>
                <c:ptCount val="1"/>
                <c:pt idx="0">
                  <c:v>otra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'datos binarios'!$AB$442</c:f>
              <c:numCache>
                <c:formatCode>General</c:formatCode>
                <c:ptCount val="1"/>
                <c:pt idx="0">
                  <c:v>22</c:v>
                </c:pt>
              </c:numCache>
            </c:numRef>
          </c:val>
        </c:ser>
        <c:dLbls>
          <c:showLegendKey val="0"/>
          <c:showVal val="1"/>
          <c:showCatName val="0"/>
          <c:showSerName val="0"/>
          <c:showPercent val="0"/>
          <c:showBubbleSize val="0"/>
        </c:dLbls>
        <c:gapWidth val="150"/>
        <c:shape val="cylinder"/>
        <c:axId val="355793536"/>
        <c:axId val="355991936"/>
        <c:axId val="368343680"/>
      </c:bar3DChart>
      <c:catAx>
        <c:axId val="355793536"/>
        <c:scaling>
          <c:orientation val="minMax"/>
        </c:scaling>
        <c:delete val="0"/>
        <c:axPos val="b"/>
        <c:majorTickMark val="out"/>
        <c:minorTickMark val="none"/>
        <c:tickLblPos val="nextTo"/>
        <c:crossAx val="355991936"/>
        <c:crosses val="autoZero"/>
        <c:auto val="1"/>
        <c:lblAlgn val="ctr"/>
        <c:lblOffset val="100"/>
        <c:noMultiLvlLbl val="0"/>
      </c:catAx>
      <c:valAx>
        <c:axId val="355991936"/>
        <c:scaling>
          <c:orientation val="minMax"/>
        </c:scaling>
        <c:delete val="0"/>
        <c:axPos val="l"/>
        <c:majorGridlines/>
        <c:numFmt formatCode="General" sourceLinked="1"/>
        <c:majorTickMark val="out"/>
        <c:minorTickMark val="none"/>
        <c:tickLblPos val="nextTo"/>
        <c:crossAx val="355793536"/>
        <c:crosses val="autoZero"/>
        <c:crossBetween val="between"/>
      </c:valAx>
      <c:serAx>
        <c:axId val="368343680"/>
        <c:scaling>
          <c:orientation val="minMax"/>
        </c:scaling>
        <c:delete val="0"/>
        <c:axPos val="b"/>
        <c:majorTickMark val="out"/>
        <c:minorTickMark val="none"/>
        <c:tickLblPos val="nextTo"/>
        <c:crossAx val="355991936"/>
        <c:crosses val="autoZero"/>
      </c:ser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400"/>
              <a:t>el</a:t>
            </a:r>
            <a:r>
              <a:rPr lang="es-MX" sz="1400" baseline="0"/>
              <a:t> precio que usted paga corresponde a la calidad del producto</a:t>
            </a:r>
            <a:endParaRPr lang="es-MX" sz="1400"/>
          </a:p>
        </c:rich>
      </c:tx>
      <c:layout>
        <c:manualLayout>
          <c:xMode val="edge"/>
          <c:yMode val="edge"/>
          <c:x val="0.16529155730533684"/>
          <c:y val="0"/>
        </c:manualLayout>
      </c:layout>
      <c:overlay val="1"/>
    </c:title>
    <c:autoTitleDeleted val="0"/>
    <c:plotArea>
      <c:layout>
        <c:manualLayout>
          <c:layoutTarget val="inner"/>
          <c:xMode val="edge"/>
          <c:yMode val="edge"/>
          <c:x val="0.20334208223972094"/>
          <c:y val="0.14420839456350154"/>
          <c:w val="0.59331605424320311"/>
          <c:h val="0.79329166026950582"/>
        </c:manualLayout>
      </c:layout>
      <c:doughnutChart>
        <c:varyColors val="1"/>
        <c:ser>
          <c:idx val="0"/>
          <c:order val="0"/>
          <c:dLbls>
            <c:dLbl>
              <c:idx val="0"/>
              <c:tx>
                <c:rich>
                  <a:bodyPr/>
                  <a:lstStyle/>
                  <a:p>
                    <a:r>
                      <a:rPr lang="en-US"/>
                      <a:t>ES MUY CARA</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5.2777777777777792E-2"/>
                  <c:y val="0.10027855153203342"/>
                </c:manualLayout>
              </c:layout>
              <c:tx>
                <c:rich>
                  <a:bodyPr/>
                  <a:lstStyle/>
                  <a:p>
                    <a:r>
                      <a:rPr lang="en-US"/>
                      <a:t>ES RECONOCIDA</a:t>
                    </a:r>
                  </a:p>
                  <a:p>
                    <a:r>
                      <a:rPr lang="en-US"/>
                      <a:t>GENERA</a:t>
                    </a:r>
                    <a:r>
                      <a:rPr lang="en-US" baseline="0"/>
                      <a:t>  CONFIANZA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Lit>
              <c:ptCount val="1"/>
              <c:pt idx="0">
                <c:v>no</c:v>
              </c:pt>
            </c:strLit>
          </c:cat>
          <c:val>
            <c:numRef>
              <c:f>'datos binarios'!$AJ$442:$AK$442</c:f>
              <c:numCache>
                <c:formatCode>General</c:formatCode>
                <c:ptCount val="2"/>
                <c:pt idx="0">
                  <c:v>124</c:v>
                </c:pt>
                <c:pt idx="1">
                  <c:v>187</c:v>
                </c:pt>
              </c:numCache>
            </c:numRef>
          </c:val>
        </c:ser>
        <c:dLbls>
          <c:showLegendKey val="0"/>
          <c:showVal val="1"/>
          <c:showCatName val="0"/>
          <c:showSerName val="0"/>
          <c:showPercent val="0"/>
          <c:showBubbleSize val="0"/>
          <c:showLeaderLines val="1"/>
        </c:dLbls>
        <c:firstSliceAng val="0"/>
        <c:holeSize val="50"/>
      </c:doughnutChart>
    </c:plotArea>
    <c:legend>
      <c:legendPos val="r"/>
      <c:overlay val="1"/>
      <c:txPr>
        <a:bodyPr/>
        <a:lstStyle/>
        <a:p>
          <a:pPr rtl="0">
            <a:defRPr/>
          </a:pPr>
          <a:endParaRPr lang="es-MX"/>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MX" sz="1100"/>
              <a:t>Relación</a:t>
            </a:r>
            <a:r>
              <a:rPr lang="es-MX" sz="1100" baseline="0"/>
              <a:t> entre m</a:t>
            </a:r>
            <a:r>
              <a:rPr lang="es-MX" sz="1100"/>
              <a:t>arcas</a:t>
            </a:r>
            <a:r>
              <a:rPr lang="es-MX" sz="1100" baseline="0"/>
              <a:t> locales y barrios donde viven las amas de casa encuestadas</a:t>
            </a:r>
            <a:endParaRPr lang="es-MX" sz="1100"/>
          </a:p>
        </c:rich>
      </c:tx>
      <c:overlay val="0"/>
    </c:title>
    <c:autoTitleDeleted val="0"/>
    <c:plotArea>
      <c:layout/>
      <c:barChart>
        <c:barDir val="bar"/>
        <c:grouping val="clustered"/>
        <c:varyColors val="0"/>
        <c:ser>
          <c:idx val="0"/>
          <c:order val="0"/>
          <c:tx>
            <c:strRef>
              <c:f>'datos binarios'!$B$2</c:f>
              <c:strCache>
                <c:ptCount val="1"/>
                <c:pt idx="0">
                  <c:v>San Miguel</c:v>
                </c:pt>
              </c:strCache>
            </c:strRef>
          </c:tx>
          <c:invertIfNegative val="0"/>
          <c:dLbls>
            <c:delete val="1"/>
          </c:dLbls>
          <c:cat>
            <c:strRef>
              <c:f>'datos binarios'!$A$3:$A$8</c:f>
              <c:strCache>
                <c:ptCount val="6"/>
                <c:pt idx="0">
                  <c:v>Aqua</c:v>
                </c:pt>
                <c:pt idx="1">
                  <c:v>Peñasco</c:v>
                </c:pt>
                <c:pt idx="2">
                  <c:v>junjanns</c:v>
                </c:pt>
                <c:pt idx="3">
                  <c:v>Cristalina</c:v>
                </c:pt>
                <c:pt idx="4">
                  <c:v>Pecesitos</c:v>
                </c:pt>
                <c:pt idx="5">
                  <c:v>Naturagua</c:v>
                </c:pt>
              </c:strCache>
            </c:strRef>
          </c:cat>
          <c:val>
            <c:numRef>
              <c:f>'datos binarios'!$B$3:$B$8</c:f>
              <c:numCache>
                <c:formatCode>General</c:formatCode>
                <c:ptCount val="6"/>
                <c:pt idx="2">
                  <c:v>1</c:v>
                </c:pt>
                <c:pt idx="3">
                  <c:v>1</c:v>
                </c:pt>
                <c:pt idx="4">
                  <c:v>1</c:v>
                </c:pt>
              </c:numCache>
            </c:numRef>
          </c:val>
        </c:ser>
        <c:ser>
          <c:idx val="1"/>
          <c:order val="1"/>
          <c:tx>
            <c:strRef>
              <c:f>'datos binarios'!$C$2</c:f>
              <c:strCache>
                <c:ptCount val="1"/>
                <c:pt idx="0">
                  <c:v>Calvario</c:v>
                </c:pt>
              </c:strCache>
            </c:strRef>
          </c:tx>
          <c:invertIfNegative val="0"/>
          <c:dLbls>
            <c:delete val="1"/>
          </c:dLbls>
          <c:cat>
            <c:strRef>
              <c:f>'datos binarios'!$A$3:$A$8</c:f>
              <c:strCache>
                <c:ptCount val="6"/>
                <c:pt idx="0">
                  <c:v>Aqua</c:v>
                </c:pt>
                <c:pt idx="1">
                  <c:v>Peñasco</c:v>
                </c:pt>
                <c:pt idx="2">
                  <c:v>junjanns</c:v>
                </c:pt>
                <c:pt idx="3">
                  <c:v>Cristalina</c:v>
                </c:pt>
                <c:pt idx="4">
                  <c:v>Pecesitos</c:v>
                </c:pt>
                <c:pt idx="5">
                  <c:v>Naturagua</c:v>
                </c:pt>
              </c:strCache>
            </c:strRef>
          </c:cat>
          <c:val>
            <c:numRef>
              <c:f>'datos binarios'!$C$3:$C$8</c:f>
              <c:numCache>
                <c:formatCode>General</c:formatCode>
                <c:ptCount val="6"/>
                <c:pt idx="3">
                  <c:v>1</c:v>
                </c:pt>
                <c:pt idx="4">
                  <c:v>1</c:v>
                </c:pt>
              </c:numCache>
            </c:numRef>
          </c:val>
        </c:ser>
        <c:ser>
          <c:idx val="2"/>
          <c:order val="2"/>
          <c:tx>
            <c:strRef>
              <c:f>'datos binarios'!$D$2</c:f>
              <c:strCache>
                <c:ptCount val="1"/>
                <c:pt idx="0">
                  <c:v>Centro</c:v>
                </c:pt>
              </c:strCache>
            </c:strRef>
          </c:tx>
          <c:invertIfNegative val="0"/>
          <c:dLbls>
            <c:delete val="1"/>
          </c:dLbls>
          <c:cat>
            <c:strRef>
              <c:f>'datos binarios'!$A$3:$A$8</c:f>
              <c:strCache>
                <c:ptCount val="6"/>
                <c:pt idx="0">
                  <c:v>Aqua</c:v>
                </c:pt>
                <c:pt idx="1">
                  <c:v>Peñasco</c:v>
                </c:pt>
                <c:pt idx="2">
                  <c:v>junjanns</c:v>
                </c:pt>
                <c:pt idx="3">
                  <c:v>Cristalina</c:v>
                </c:pt>
                <c:pt idx="4">
                  <c:v>Pecesitos</c:v>
                </c:pt>
                <c:pt idx="5">
                  <c:v>Naturagua</c:v>
                </c:pt>
              </c:strCache>
            </c:strRef>
          </c:cat>
          <c:val>
            <c:numRef>
              <c:f>'datos binarios'!$D$3:$D$8</c:f>
              <c:numCache>
                <c:formatCode>General</c:formatCode>
                <c:ptCount val="6"/>
                <c:pt idx="0">
                  <c:v>1</c:v>
                </c:pt>
                <c:pt idx="3">
                  <c:v>2</c:v>
                </c:pt>
              </c:numCache>
            </c:numRef>
          </c:val>
        </c:ser>
        <c:ser>
          <c:idx val="3"/>
          <c:order val="3"/>
          <c:tx>
            <c:strRef>
              <c:f>'datos binarios'!$E$2</c:f>
              <c:strCache>
                <c:ptCount val="1"/>
                <c:pt idx="0">
                  <c:v>Santuario</c:v>
                </c:pt>
              </c:strCache>
            </c:strRef>
          </c:tx>
          <c:invertIfNegative val="0"/>
          <c:dLbls>
            <c:delete val="1"/>
          </c:dLbls>
          <c:cat>
            <c:strRef>
              <c:f>'datos binarios'!$A$3:$A$8</c:f>
              <c:strCache>
                <c:ptCount val="6"/>
                <c:pt idx="0">
                  <c:v>Aqua</c:v>
                </c:pt>
                <c:pt idx="1">
                  <c:v>Peñasco</c:v>
                </c:pt>
                <c:pt idx="2">
                  <c:v>junjanns</c:v>
                </c:pt>
                <c:pt idx="3">
                  <c:v>Cristalina</c:v>
                </c:pt>
                <c:pt idx="4">
                  <c:v>Pecesitos</c:v>
                </c:pt>
                <c:pt idx="5">
                  <c:v>Naturagua</c:v>
                </c:pt>
              </c:strCache>
            </c:strRef>
          </c:cat>
          <c:val>
            <c:numRef>
              <c:f>'datos binarios'!$E$3:$E$8</c:f>
              <c:numCache>
                <c:formatCode>General</c:formatCode>
                <c:ptCount val="6"/>
                <c:pt idx="0">
                  <c:v>1</c:v>
                </c:pt>
                <c:pt idx="3">
                  <c:v>1</c:v>
                </c:pt>
              </c:numCache>
            </c:numRef>
          </c:val>
        </c:ser>
        <c:ser>
          <c:idx val="4"/>
          <c:order val="4"/>
          <c:tx>
            <c:strRef>
              <c:f>'datos binarios'!$F$2</c:f>
              <c:strCache>
                <c:ptCount val="1"/>
                <c:pt idx="0">
                  <c:v>Exehomo</c:v>
                </c:pt>
              </c:strCache>
            </c:strRef>
          </c:tx>
          <c:invertIfNegative val="0"/>
          <c:dLbls>
            <c:delete val="1"/>
          </c:dLbls>
          <c:cat>
            <c:strRef>
              <c:f>'datos binarios'!$A$3:$A$8</c:f>
              <c:strCache>
                <c:ptCount val="6"/>
                <c:pt idx="0">
                  <c:v>Aqua</c:v>
                </c:pt>
                <c:pt idx="1">
                  <c:v>Peñasco</c:v>
                </c:pt>
                <c:pt idx="2">
                  <c:v>junjanns</c:v>
                </c:pt>
                <c:pt idx="3">
                  <c:v>Cristalina</c:v>
                </c:pt>
                <c:pt idx="4">
                  <c:v>Pecesitos</c:v>
                </c:pt>
                <c:pt idx="5">
                  <c:v>Naturagua</c:v>
                </c:pt>
              </c:strCache>
            </c:strRef>
          </c:cat>
          <c:val>
            <c:numRef>
              <c:f>'datos binarios'!$F$3:$F$8</c:f>
              <c:numCache>
                <c:formatCode>General</c:formatCode>
                <c:ptCount val="6"/>
                <c:pt idx="0">
                  <c:v>1</c:v>
                </c:pt>
                <c:pt idx="4">
                  <c:v>1</c:v>
                </c:pt>
              </c:numCache>
            </c:numRef>
          </c:val>
        </c:ser>
        <c:ser>
          <c:idx val="5"/>
          <c:order val="5"/>
          <c:tx>
            <c:strRef>
              <c:f>'datos binarios'!$G$2</c:f>
              <c:strCache>
                <c:ptCount val="1"/>
                <c:pt idx="0">
                  <c:v>La Santisima</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binarios'!$G$3:$G$8</c:f>
              <c:numCache>
                <c:formatCode>General</c:formatCode>
                <c:ptCount val="6"/>
                <c:pt idx="2">
                  <c:v>1</c:v>
                </c:pt>
                <c:pt idx="3">
                  <c:v>2</c:v>
                </c:pt>
              </c:numCache>
            </c:numRef>
          </c:val>
        </c:ser>
        <c:ser>
          <c:idx val="6"/>
          <c:order val="6"/>
          <c:tx>
            <c:strRef>
              <c:f>'datos binarios'!$H$2</c:f>
              <c:strCache>
                <c:ptCount val="1"/>
                <c:pt idx="0">
                  <c:v>La Colonia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binarios'!$H$3:$H$8</c:f>
              <c:numCache>
                <c:formatCode>General</c:formatCode>
                <c:ptCount val="6"/>
                <c:pt idx="0">
                  <c:v>1</c:v>
                </c:pt>
              </c:numCache>
            </c:numRef>
          </c:val>
        </c:ser>
        <c:ser>
          <c:idx val="7"/>
          <c:order val="7"/>
          <c:tx>
            <c:strRef>
              <c:f>'datos binarios'!$I$2</c:f>
              <c:strCache>
                <c:ptCount val="1"/>
                <c:pt idx="0">
                  <c:v>Temilco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binarios'!$I$3:$I$8</c:f>
              <c:numCache>
                <c:formatCode>General</c:formatCode>
                <c:ptCount val="6"/>
                <c:pt idx="0">
                  <c:v>1</c:v>
                </c:pt>
                <c:pt idx="1">
                  <c:v>1</c:v>
                </c:pt>
              </c:numCache>
            </c:numRef>
          </c:val>
        </c:ser>
        <c:ser>
          <c:idx val="8"/>
          <c:order val="8"/>
          <c:tx>
            <c:strRef>
              <c:f>'datos binarios'!$J$2</c:f>
              <c:strCache>
                <c:ptCount val="1"/>
                <c:pt idx="0">
                  <c:v>El Campo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binarios'!$J$3:$J$8</c:f>
              <c:numCache>
                <c:formatCode>General</c:formatCode>
                <c:ptCount val="6"/>
                <c:pt idx="1">
                  <c:v>1</c:v>
                </c:pt>
                <c:pt idx="3">
                  <c:v>1</c:v>
                </c:pt>
              </c:numCache>
            </c:numRef>
          </c:val>
        </c:ser>
        <c:ser>
          <c:idx val="9"/>
          <c:order val="9"/>
          <c:tx>
            <c:strRef>
              <c:f>'datos binarios'!$K$2</c:f>
              <c:strCache>
                <c:ptCount val="1"/>
                <c:pt idx="0">
                  <c:v>San José</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binarios'!$K$3:$K$8</c:f>
              <c:numCache>
                <c:formatCode>General</c:formatCode>
                <c:ptCount val="6"/>
                <c:pt idx="1">
                  <c:v>2</c:v>
                </c:pt>
              </c:numCache>
            </c:numRef>
          </c:val>
        </c:ser>
        <c:ser>
          <c:idx val="10"/>
          <c:order val="10"/>
          <c:tx>
            <c:strRef>
              <c:f>'datos binarios'!$L$2</c:f>
              <c:strCache>
                <c:ptCount val="1"/>
                <c:pt idx="0">
                  <c:v>San Hipólito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binarios'!$L$3:$L$8</c:f>
              <c:numCache>
                <c:formatCode>General</c:formatCode>
                <c:ptCount val="6"/>
                <c:pt idx="3">
                  <c:v>1</c:v>
                </c:pt>
              </c:numCache>
            </c:numRef>
          </c:val>
        </c:ser>
        <c:ser>
          <c:idx val="11"/>
          <c:order val="11"/>
          <c:tx>
            <c:strRef>
              <c:f>'datos binarios'!$M$2</c:f>
              <c:strCache>
                <c:ptCount val="1"/>
                <c:pt idx="0">
                  <c:v>Ajajalpan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binarios'!$M$3:$M$8</c:f>
              <c:numCache>
                <c:formatCode>General</c:formatCode>
                <c:ptCount val="6"/>
                <c:pt idx="1">
                  <c:v>1</c:v>
                </c:pt>
              </c:numCache>
            </c:numRef>
          </c:val>
        </c:ser>
        <c:ser>
          <c:idx val="12"/>
          <c:order val="12"/>
          <c:tx>
            <c:strRef>
              <c:f>'datos binarios'!$N$2</c:f>
              <c:strCache>
                <c:ptCount val="1"/>
                <c:pt idx="0">
                  <c:v>Santa Polonia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binarios'!$N$3:$N$8</c:f>
              <c:numCache>
                <c:formatCode>General</c:formatCode>
                <c:ptCount val="6"/>
                <c:pt idx="2">
                  <c:v>1</c:v>
                </c:pt>
              </c:numCache>
            </c:numRef>
          </c:val>
        </c:ser>
        <c:ser>
          <c:idx val="13"/>
          <c:order val="13"/>
          <c:tx>
            <c:strRef>
              <c:f>'datos binarios'!$O$2</c:f>
              <c:strCache>
                <c:ptCount val="1"/>
                <c:pt idx="0">
                  <c:v>San Salvador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binarios'!$O$3:$O$8</c:f>
              <c:numCache>
                <c:formatCode>General</c:formatCode>
                <c:ptCount val="6"/>
                <c:pt idx="2">
                  <c:v>1</c:v>
                </c:pt>
              </c:numCache>
            </c:numRef>
          </c:val>
        </c:ser>
        <c:ser>
          <c:idx val="14"/>
          <c:order val="14"/>
          <c:tx>
            <c:strRef>
              <c:f>'datos binarios'!$P$2</c:f>
              <c:strCache>
                <c:ptCount val="1"/>
                <c:pt idx="0">
                  <c:v>Tecali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binarios'!$P$3:$P$8</c:f>
              <c:numCache>
                <c:formatCode>General</c:formatCode>
                <c:ptCount val="6"/>
                <c:pt idx="5">
                  <c:v>1</c:v>
                </c:pt>
              </c:numCache>
            </c:numRef>
          </c:val>
        </c:ser>
        <c:ser>
          <c:idx val="15"/>
          <c:order val="15"/>
          <c:tx>
            <c:strRef>
              <c:f>'datos binarios'!$Q$2</c:f>
              <c:strCache>
                <c:ptCount val="1"/>
                <c:pt idx="0">
                  <c:v>Cuapiaxtla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binarios'!$A$3:$A$8</c:f>
              <c:strCache>
                <c:ptCount val="6"/>
                <c:pt idx="0">
                  <c:v>Aqua</c:v>
                </c:pt>
                <c:pt idx="1">
                  <c:v>Peñasco</c:v>
                </c:pt>
                <c:pt idx="2">
                  <c:v>junjanns</c:v>
                </c:pt>
                <c:pt idx="3">
                  <c:v>Cristalina</c:v>
                </c:pt>
                <c:pt idx="4">
                  <c:v>Pecesitos</c:v>
                </c:pt>
                <c:pt idx="5">
                  <c:v>Naturagua</c:v>
                </c:pt>
              </c:strCache>
            </c:strRef>
          </c:cat>
          <c:val>
            <c:numRef>
              <c:f>'datos binarios'!$Q$3:$Q$8</c:f>
              <c:numCache>
                <c:formatCode>General</c:formatCode>
                <c:ptCount val="6"/>
                <c:pt idx="4">
                  <c:v>1</c:v>
                </c:pt>
              </c:numCache>
            </c:numRef>
          </c:val>
        </c:ser>
        <c:dLbls>
          <c:showLegendKey val="0"/>
          <c:showVal val="1"/>
          <c:showCatName val="0"/>
          <c:showSerName val="0"/>
          <c:showPercent val="0"/>
          <c:showBubbleSize val="0"/>
        </c:dLbls>
        <c:gapWidth val="75"/>
        <c:overlap val="40"/>
        <c:axId val="367793280"/>
        <c:axId val="367794816"/>
      </c:barChart>
      <c:catAx>
        <c:axId val="367793280"/>
        <c:scaling>
          <c:orientation val="minMax"/>
        </c:scaling>
        <c:delete val="0"/>
        <c:axPos val="l"/>
        <c:numFmt formatCode="General" sourceLinked="0"/>
        <c:majorTickMark val="none"/>
        <c:minorTickMark val="none"/>
        <c:tickLblPos val="nextTo"/>
        <c:crossAx val="367794816"/>
        <c:crosses val="autoZero"/>
        <c:auto val="1"/>
        <c:lblAlgn val="ctr"/>
        <c:lblOffset val="100"/>
        <c:noMultiLvlLbl val="0"/>
      </c:catAx>
      <c:valAx>
        <c:axId val="367794816"/>
        <c:scaling>
          <c:orientation val="minMax"/>
        </c:scaling>
        <c:delete val="0"/>
        <c:axPos val="b"/>
        <c:majorGridlines/>
        <c:numFmt formatCode="General" sourceLinked="1"/>
        <c:majorTickMark val="none"/>
        <c:minorTickMark val="none"/>
        <c:tickLblPos val="nextTo"/>
        <c:crossAx val="36779328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1400"/>
              <a:t>¿estaria dispuesto a cambiar la marca que consume por una producida</a:t>
            </a:r>
            <a:r>
              <a:rPr lang="en-US" sz="1400" baseline="0"/>
              <a:t> aqui?</a:t>
            </a:r>
            <a:endParaRPr lang="en-US" sz="1400"/>
          </a:p>
        </c:rich>
      </c:tx>
      <c:layout>
        <c:manualLayout>
          <c:xMode val="edge"/>
          <c:yMode val="edge"/>
          <c:x val="0.17884711286090027"/>
          <c:y val="0"/>
        </c:manualLayout>
      </c:layout>
      <c:overlay val="1"/>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invertIfNegative val="0"/>
          <c:cat>
            <c:strLit>
              <c:ptCount val="1"/>
              <c:pt idx="0">
                <c:v>si</c:v>
              </c:pt>
            </c:strLit>
          </c:cat>
          <c:val>
            <c:numRef>
              <c:f>'datos binarios'!$AR$442:$AS$442</c:f>
              <c:numCache>
                <c:formatCode>General</c:formatCode>
                <c:ptCount val="2"/>
                <c:pt idx="0">
                  <c:v>131</c:v>
                </c:pt>
                <c:pt idx="1">
                  <c:v>52</c:v>
                </c:pt>
              </c:numCache>
            </c:numRef>
          </c:val>
        </c:ser>
        <c:dLbls>
          <c:showLegendKey val="0"/>
          <c:showVal val="0"/>
          <c:showCatName val="0"/>
          <c:showSerName val="0"/>
          <c:showPercent val="0"/>
          <c:showBubbleSize val="0"/>
        </c:dLbls>
        <c:gapWidth val="150"/>
        <c:shape val="cone"/>
        <c:axId val="367852544"/>
        <c:axId val="368136960"/>
        <c:axId val="0"/>
      </c:bar3DChart>
      <c:catAx>
        <c:axId val="367852544"/>
        <c:scaling>
          <c:orientation val="minMax"/>
        </c:scaling>
        <c:delete val="0"/>
        <c:axPos val="l"/>
        <c:numFmt formatCode="General" sourceLinked="0"/>
        <c:majorTickMark val="out"/>
        <c:minorTickMark val="none"/>
        <c:tickLblPos val="nextTo"/>
        <c:crossAx val="368136960"/>
        <c:crosses val="autoZero"/>
        <c:auto val="1"/>
        <c:lblAlgn val="ctr"/>
        <c:lblOffset val="100"/>
        <c:noMultiLvlLbl val="0"/>
      </c:catAx>
      <c:valAx>
        <c:axId val="368136960"/>
        <c:scaling>
          <c:orientation val="minMax"/>
        </c:scaling>
        <c:delete val="0"/>
        <c:axPos val="b"/>
        <c:majorGridlines/>
        <c:numFmt formatCode="General" sourceLinked="1"/>
        <c:majorTickMark val="out"/>
        <c:minorTickMark val="none"/>
        <c:tickLblPos val="nextTo"/>
        <c:crossAx val="36785254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v>Motivos para cambiar de marca</c:v>
          </c:tx>
          <c:invertIfNegative val="0"/>
          <c:cat>
            <c:strRef>
              <c:f>'[purificadora en excel (3).xlsx]datos binarios'!$R$2:$U$2</c:f>
              <c:strCache>
                <c:ptCount val="4"/>
                <c:pt idx="0">
                  <c:v>Sabor</c:v>
                </c:pt>
                <c:pt idx="1">
                  <c:v>economía</c:v>
                </c:pt>
                <c:pt idx="2">
                  <c:v>Calidad</c:v>
                </c:pt>
                <c:pt idx="3">
                  <c:v>Servicio</c:v>
                </c:pt>
              </c:strCache>
            </c:strRef>
          </c:cat>
          <c:val>
            <c:numRef>
              <c:f>'[purificadora en excel (3).xlsx]datos binarios'!$R$3:$U$3</c:f>
              <c:numCache>
                <c:formatCode>General</c:formatCode>
                <c:ptCount val="4"/>
                <c:pt idx="0">
                  <c:v>62</c:v>
                </c:pt>
                <c:pt idx="1">
                  <c:v>83</c:v>
                </c:pt>
                <c:pt idx="2">
                  <c:v>74</c:v>
                </c:pt>
                <c:pt idx="3">
                  <c:v>9</c:v>
                </c:pt>
              </c:numCache>
            </c:numRef>
          </c:val>
        </c:ser>
        <c:dLbls>
          <c:showLegendKey val="0"/>
          <c:showVal val="0"/>
          <c:showCatName val="0"/>
          <c:showSerName val="0"/>
          <c:showPercent val="0"/>
          <c:showBubbleSize val="0"/>
        </c:dLbls>
        <c:gapWidth val="150"/>
        <c:axId val="368177536"/>
        <c:axId val="368179072"/>
      </c:barChart>
      <c:catAx>
        <c:axId val="368177536"/>
        <c:scaling>
          <c:orientation val="minMax"/>
        </c:scaling>
        <c:delete val="0"/>
        <c:axPos val="b"/>
        <c:numFmt formatCode="General" sourceLinked="0"/>
        <c:majorTickMark val="out"/>
        <c:minorTickMark val="none"/>
        <c:tickLblPos val="nextTo"/>
        <c:crossAx val="368179072"/>
        <c:crosses val="autoZero"/>
        <c:auto val="1"/>
        <c:lblAlgn val="ctr"/>
        <c:lblOffset val="100"/>
        <c:noMultiLvlLbl val="0"/>
      </c:catAx>
      <c:valAx>
        <c:axId val="368179072"/>
        <c:scaling>
          <c:orientation val="minMax"/>
        </c:scaling>
        <c:delete val="0"/>
        <c:axPos val="l"/>
        <c:majorGridlines/>
        <c:numFmt formatCode="General" sourceLinked="1"/>
        <c:majorTickMark val="out"/>
        <c:minorTickMark val="none"/>
        <c:tickLblPos val="nextTo"/>
        <c:crossAx val="3681775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19</Pages>
  <Words>4140</Words>
  <Characters>22772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Avelino</dc:creator>
  <cp:lastModifiedBy>Gustavo Toledo Andrade</cp:lastModifiedBy>
  <cp:revision>31</cp:revision>
  <dcterms:created xsi:type="dcterms:W3CDTF">2016-08-23T01:24:00Z</dcterms:created>
  <dcterms:modified xsi:type="dcterms:W3CDTF">2016-11-03T19:08:00Z</dcterms:modified>
</cp:coreProperties>
</file>