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DD" w:rsidRPr="00FE6F72" w:rsidRDefault="004276DD" w:rsidP="00FE6F72">
      <w:pPr>
        <w:jc w:val="right"/>
        <w:rPr>
          <w:rFonts w:ascii="Calibri" w:eastAsia="Calibri" w:hAnsi="Calibri" w:cs="Calibri"/>
          <w:color w:val="7030A0"/>
          <w:sz w:val="36"/>
          <w:szCs w:val="36"/>
          <w:lang w:val="es-ES"/>
        </w:rPr>
      </w:pPr>
      <w:r w:rsidRPr="00FE6F72">
        <w:rPr>
          <w:rFonts w:ascii="Calibri" w:eastAsia="Calibri" w:hAnsi="Calibri" w:cs="Calibri"/>
          <w:color w:val="7030A0"/>
          <w:sz w:val="36"/>
          <w:szCs w:val="36"/>
          <w:lang w:val="es-ES"/>
        </w:rPr>
        <w:t>E</w:t>
      </w:r>
      <w:r w:rsidR="00FE6F72" w:rsidRPr="00FE6F72">
        <w:rPr>
          <w:rFonts w:ascii="Calibri" w:eastAsia="Calibri" w:hAnsi="Calibri" w:cs="Calibri"/>
          <w:color w:val="7030A0"/>
          <w:sz w:val="36"/>
          <w:szCs w:val="36"/>
          <w:lang w:val="es-ES"/>
        </w:rPr>
        <w:t xml:space="preserve">volución interpretativa de la música para violonchelo solista desde </w:t>
      </w:r>
      <w:r w:rsidR="00FE6F72">
        <w:rPr>
          <w:rFonts w:ascii="Calibri" w:eastAsia="Calibri" w:hAnsi="Calibri" w:cs="Calibri"/>
          <w:color w:val="7030A0"/>
          <w:sz w:val="36"/>
          <w:szCs w:val="36"/>
          <w:lang w:val="es-ES"/>
        </w:rPr>
        <w:t>P</w:t>
      </w:r>
      <w:r w:rsidR="00FE6F72" w:rsidRPr="00FE6F72">
        <w:rPr>
          <w:rFonts w:ascii="Calibri" w:eastAsia="Calibri" w:hAnsi="Calibri" w:cs="Calibri"/>
          <w:color w:val="7030A0"/>
          <w:sz w:val="36"/>
          <w:szCs w:val="36"/>
          <w:lang w:val="es-ES"/>
        </w:rPr>
        <w:t xml:space="preserve">ablo </w:t>
      </w:r>
      <w:proofErr w:type="spellStart"/>
      <w:r w:rsidR="00FE6F72">
        <w:rPr>
          <w:rFonts w:ascii="Calibri" w:eastAsia="Calibri" w:hAnsi="Calibri" w:cs="Calibri"/>
          <w:color w:val="7030A0"/>
          <w:sz w:val="36"/>
          <w:szCs w:val="36"/>
          <w:lang w:val="es-ES"/>
        </w:rPr>
        <w:t>C</w:t>
      </w:r>
      <w:r w:rsidR="00FE6F72" w:rsidRPr="00FE6F72">
        <w:rPr>
          <w:rFonts w:ascii="Calibri" w:eastAsia="Calibri" w:hAnsi="Calibri" w:cs="Calibri"/>
          <w:color w:val="7030A0"/>
          <w:sz w:val="36"/>
          <w:szCs w:val="36"/>
          <w:lang w:val="es-ES"/>
        </w:rPr>
        <w:t>asals</w:t>
      </w:r>
      <w:proofErr w:type="spellEnd"/>
      <w:r w:rsidR="00FE6F72" w:rsidRPr="00FE6F72">
        <w:rPr>
          <w:rFonts w:ascii="Calibri" w:eastAsia="Calibri" w:hAnsi="Calibri" w:cs="Calibri"/>
          <w:color w:val="7030A0"/>
          <w:sz w:val="36"/>
          <w:szCs w:val="36"/>
          <w:lang w:val="es-ES"/>
        </w:rPr>
        <w:t xml:space="preserve"> hasta nuestros días.</w:t>
      </w:r>
    </w:p>
    <w:p w:rsidR="00DD2637" w:rsidRPr="00FE6F72" w:rsidRDefault="00FE6F72" w:rsidP="00FE6F72">
      <w:pPr>
        <w:jc w:val="right"/>
        <w:rPr>
          <w:rFonts w:ascii="Calibri" w:eastAsia="Calibri" w:hAnsi="Calibri" w:cs="Calibri"/>
          <w:i/>
          <w:color w:val="7030A0"/>
          <w:sz w:val="36"/>
          <w:szCs w:val="36"/>
          <w:lang w:val="es-ES"/>
        </w:rPr>
      </w:pPr>
      <w:proofErr w:type="spellStart"/>
      <w:r>
        <w:rPr>
          <w:rFonts w:ascii="Calibri" w:eastAsia="Calibri" w:hAnsi="Calibri" w:cs="Calibri"/>
          <w:i/>
          <w:color w:val="7030A0"/>
          <w:sz w:val="28"/>
          <w:szCs w:val="36"/>
          <w:lang w:val="es-ES"/>
        </w:rPr>
        <w:t>I</w:t>
      </w:r>
      <w:r w:rsidRPr="00FE6F72">
        <w:rPr>
          <w:rFonts w:ascii="Calibri" w:eastAsia="Calibri" w:hAnsi="Calibri" w:cs="Calibri"/>
          <w:i/>
          <w:color w:val="7030A0"/>
          <w:sz w:val="28"/>
          <w:szCs w:val="36"/>
          <w:lang w:val="es-ES"/>
        </w:rPr>
        <w:t>nterpretative</w:t>
      </w:r>
      <w:proofErr w:type="spellEnd"/>
      <w:r w:rsidRPr="00FE6F72">
        <w:rPr>
          <w:rFonts w:ascii="Calibri" w:eastAsia="Calibri" w:hAnsi="Calibri" w:cs="Calibri"/>
          <w:i/>
          <w:color w:val="7030A0"/>
          <w:sz w:val="28"/>
          <w:szCs w:val="36"/>
          <w:lang w:val="es-ES"/>
        </w:rPr>
        <w:t xml:space="preserve"> </w:t>
      </w:r>
      <w:proofErr w:type="spellStart"/>
      <w:r w:rsidRPr="00FE6F72">
        <w:rPr>
          <w:rFonts w:ascii="Calibri" w:eastAsia="Calibri" w:hAnsi="Calibri" w:cs="Calibri"/>
          <w:i/>
          <w:color w:val="7030A0"/>
          <w:sz w:val="28"/>
          <w:szCs w:val="36"/>
          <w:lang w:val="es-ES"/>
        </w:rPr>
        <w:t>evolution</w:t>
      </w:r>
      <w:proofErr w:type="spellEnd"/>
      <w:r w:rsidRPr="00FE6F72">
        <w:rPr>
          <w:rFonts w:ascii="Calibri" w:eastAsia="Calibri" w:hAnsi="Calibri" w:cs="Calibri"/>
          <w:i/>
          <w:color w:val="7030A0"/>
          <w:sz w:val="28"/>
          <w:szCs w:val="36"/>
          <w:lang w:val="es-ES"/>
        </w:rPr>
        <w:t xml:space="preserve"> of </w:t>
      </w:r>
      <w:proofErr w:type="spellStart"/>
      <w:r w:rsidRPr="00FE6F72">
        <w:rPr>
          <w:rFonts w:ascii="Calibri" w:eastAsia="Calibri" w:hAnsi="Calibri" w:cs="Calibri"/>
          <w:i/>
          <w:color w:val="7030A0"/>
          <w:sz w:val="28"/>
          <w:szCs w:val="36"/>
          <w:lang w:val="es-ES"/>
        </w:rPr>
        <w:t>music</w:t>
      </w:r>
      <w:proofErr w:type="spellEnd"/>
      <w:r w:rsidRPr="00FE6F72">
        <w:rPr>
          <w:rFonts w:ascii="Calibri" w:eastAsia="Calibri" w:hAnsi="Calibri" w:cs="Calibri"/>
          <w:i/>
          <w:color w:val="7030A0"/>
          <w:sz w:val="28"/>
          <w:szCs w:val="36"/>
          <w:lang w:val="es-ES"/>
        </w:rPr>
        <w:t xml:space="preserve"> </w:t>
      </w:r>
      <w:proofErr w:type="spellStart"/>
      <w:r w:rsidRPr="00FE6F72">
        <w:rPr>
          <w:rFonts w:ascii="Calibri" w:eastAsia="Calibri" w:hAnsi="Calibri" w:cs="Calibri"/>
          <w:i/>
          <w:color w:val="7030A0"/>
          <w:sz w:val="28"/>
          <w:szCs w:val="36"/>
          <w:lang w:val="es-ES"/>
        </w:rPr>
        <w:t>for</w:t>
      </w:r>
      <w:proofErr w:type="spellEnd"/>
      <w:r w:rsidRPr="00FE6F72">
        <w:rPr>
          <w:rFonts w:ascii="Calibri" w:eastAsia="Calibri" w:hAnsi="Calibri" w:cs="Calibri"/>
          <w:i/>
          <w:color w:val="7030A0"/>
          <w:sz w:val="28"/>
          <w:szCs w:val="36"/>
          <w:lang w:val="es-ES"/>
        </w:rPr>
        <w:t xml:space="preserve"> cello solo </w:t>
      </w:r>
      <w:proofErr w:type="spellStart"/>
      <w:r w:rsidRPr="00FE6F72">
        <w:rPr>
          <w:rFonts w:ascii="Calibri" w:eastAsia="Calibri" w:hAnsi="Calibri" w:cs="Calibri"/>
          <w:i/>
          <w:color w:val="7030A0"/>
          <w:sz w:val="28"/>
          <w:szCs w:val="36"/>
          <w:lang w:val="es-ES"/>
        </w:rPr>
        <w:t>since</w:t>
      </w:r>
      <w:proofErr w:type="spellEnd"/>
      <w:r w:rsidRPr="00FE6F72">
        <w:rPr>
          <w:rFonts w:ascii="Calibri" w:eastAsia="Calibri" w:hAnsi="Calibri" w:cs="Calibri"/>
          <w:i/>
          <w:color w:val="7030A0"/>
          <w:sz w:val="28"/>
          <w:szCs w:val="36"/>
          <w:lang w:val="es-ES"/>
        </w:rPr>
        <w:t xml:space="preserve"> </w:t>
      </w:r>
      <w:r>
        <w:rPr>
          <w:rFonts w:ascii="Calibri" w:eastAsia="Calibri" w:hAnsi="Calibri" w:cs="Calibri"/>
          <w:i/>
          <w:color w:val="7030A0"/>
          <w:sz w:val="28"/>
          <w:szCs w:val="36"/>
          <w:lang w:val="es-ES"/>
        </w:rPr>
        <w:t>P</w:t>
      </w:r>
      <w:r w:rsidRPr="00FE6F72">
        <w:rPr>
          <w:rFonts w:ascii="Calibri" w:eastAsia="Calibri" w:hAnsi="Calibri" w:cs="Calibri"/>
          <w:i/>
          <w:color w:val="7030A0"/>
          <w:sz w:val="28"/>
          <w:szCs w:val="36"/>
          <w:lang w:val="es-ES"/>
        </w:rPr>
        <w:t xml:space="preserve">ablo </w:t>
      </w:r>
      <w:proofErr w:type="spellStart"/>
      <w:r>
        <w:rPr>
          <w:rFonts w:ascii="Calibri" w:eastAsia="Calibri" w:hAnsi="Calibri" w:cs="Calibri"/>
          <w:i/>
          <w:color w:val="7030A0"/>
          <w:sz w:val="28"/>
          <w:szCs w:val="36"/>
          <w:lang w:val="es-ES"/>
        </w:rPr>
        <w:t>C</w:t>
      </w:r>
      <w:r w:rsidRPr="00FE6F72">
        <w:rPr>
          <w:rFonts w:ascii="Calibri" w:eastAsia="Calibri" w:hAnsi="Calibri" w:cs="Calibri"/>
          <w:i/>
          <w:color w:val="7030A0"/>
          <w:sz w:val="28"/>
          <w:szCs w:val="36"/>
          <w:lang w:val="es-ES"/>
        </w:rPr>
        <w:t>asals</w:t>
      </w:r>
      <w:proofErr w:type="spellEnd"/>
      <w:r w:rsidRPr="00FE6F72">
        <w:rPr>
          <w:rFonts w:ascii="Calibri" w:eastAsia="Calibri" w:hAnsi="Calibri" w:cs="Calibri"/>
          <w:i/>
          <w:color w:val="7030A0"/>
          <w:sz w:val="28"/>
          <w:szCs w:val="36"/>
          <w:lang w:val="es-ES"/>
        </w:rPr>
        <w:t xml:space="preserve"> to </w:t>
      </w:r>
      <w:proofErr w:type="spellStart"/>
      <w:r w:rsidRPr="00FE6F72">
        <w:rPr>
          <w:rFonts w:ascii="Calibri" w:eastAsia="Calibri" w:hAnsi="Calibri" w:cs="Calibri"/>
          <w:i/>
          <w:color w:val="7030A0"/>
          <w:sz w:val="28"/>
          <w:szCs w:val="36"/>
          <w:lang w:val="es-ES"/>
        </w:rPr>
        <w:t>ours</w:t>
      </w:r>
      <w:proofErr w:type="spellEnd"/>
      <w:r w:rsidRPr="00FE6F72">
        <w:rPr>
          <w:rFonts w:ascii="Calibri" w:eastAsia="Calibri" w:hAnsi="Calibri" w:cs="Calibri"/>
          <w:i/>
          <w:color w:val="7030A0"/>
          <w:sz w:val="28"/>
          <w:szCs w:val="36"/>
          <w:lang w:val="es-ES"/>
        </w:rPr>
        <w:t xml:space="preserve"> </w:t>
      </w:r>
      <w:proofErr w:type="spellStart"/>
      <w:r w:rsidRPr="00FE6F72">
        <w:rPr>
          <w:rFonts w:ascii="Calibri" w:eastAsia="Calibri" w:hAnsi="Calibri" w:cs="Calibri"/>
          <w:i/>
          <w:color w:val="7030A0"/>
          <w:sz w:val="28"/>
          <w:szCs w:val="36"/>
          <w:lang w:val="es-ES"/>
        </w:rPr>
        <w:t>days</w:t>
      </w:r>
      <w:proofErr w:type="spellEnd"/>
    </w:p>
    <w:p w:rsidR="003343C9" w:rsidRPr="00FE6F72" w:rsidRDefault="00FE6F72" w:rsidP="00FE6F72">
      <w:pPr>
        <w:jc w:val="right"/>
        <w:rPr>
          <w:rStyle w:val="Hipervnculo"/>
          <w:rFonts w:ascii="Calibri" w:hAnsi="Calibri" w:cs="Calibri"/>
          <w:color w:val="FF0000"/>
          <w:u w:val="none"/>
        </w:rPr>
      </w:pPr>
      <w:r>
        <w:rPr>
          <w:rFonts w:ascii="Arial" w:hAnsi="Arial" w:cs="Arial"/>
          <w:sz w:val="24"/>
          <w:szCs w:val="24"/>
        </w:rPr>
        <w:br/>
      </w:r>
      <w:r w:rsidR="002526BB" w:rsidRPr="00FE6F72">
        <w:rPr>
          <w:rFonts w:ascii="Calibri" w:eastAsia="Calibri" w:hAnsi="Calibri" w:cs="Calibri"/>
          <w:b/>
          <w:sz w:val="24"/>
          <w:szCs w:val="24"/>
          <w:lang w:val="es-ES"/>
        </w:rPr>
        <w:t>José</w:t>
      </w:r>
      <w:r w:rsidRPr="00FE6F72">
        <w:rPr>
          <w:rFonts w:ascii="Calibri" w:eastAsia="Calibri" w:hAnsi="Calibri" w:cs="Calibri"/>
          <w:b/>
          <w:sz w:val="24"/>
          <w:szCs w:val="24"/>
          <w:lang w:val="es-ES"/>
        </w:rPr>
        <w:t xml:space="preserve"> María López Prado</w:t>
      </w:r>
      <w:r>
        <w:rPr>
          <w:rFonts w:ascii="Arial" w:hAnsi="Arial" w:cs="Arial"/>
          <w:sz w:val="24"/>
          <w:szCs w:val="24"/>
        </w:rPr>
        <w:br/>
      </w:r>
      <w:r w:rsidR="003343C9" w:rsidRPr="00FE6F72">
        <w:rPr>
          <w:rFonts w:ascii="Calibri" w:eastAsia="Times New Roman" w:hAnsi="Calibri" w:cs="Times New Roman"/>
          <w:color w:val="222222"/>
          <w:sz w:val="24"/>
          <w:szCs w:val="23"/>
          <w:shd w:val="clear" w:color="auto" w:fill="FFFFFF"/>
          <w:lang w:val="es-ES" w:eastAsia="es-ES"/>
        </w:rPr>
        <w:t>Facultad de Música</w:t>
      </w:r>
      <w:r w:rsidRPr="00FE6F72">
        <w:rPr>
          <w:rFonts w:ascii="Calibri" w:eastAsia="Times New Roman" w:hAnsi="Calibri" w:cs="Times New Roman"/>
          <w:color w:val="222222"/>
          <w:sz w:val="24"/>
          <w:szCs w:val="23"/>
          <w:shd w:val="clear" w:color="auto" w:fill="FFFFFF"/>
          <w:lang w:val="es-ES" w:eastAsia="es-ES"/>
        </w:rPr>
        <w:t xml:space="preserve">, </w:t>
      </w:r>
      <w:r w:rsidR="00B057CE" w:rsidRPr="00FE6F72">
        <w:rPr>
          <w:rFonts w:ascii="Calibri" w:eastAsia="Times New Roman" w:hAnsi="Calibri" w:cs="Times New Roman"/>
          <w:color w:val="222222"/>
          <w:sz w:val="24"/>
          <w:szCs w:val="23"/>
          <w:shd w:val="clear" w:color="auto" w:fill="FFFFFF"/>
          <w:lang w:val="es-ES" w:eastAsia="es-ES"/>
        </w:rPr>
        <w:t xml:space="preserve">Universidad Autónoma de Nuevo </w:t>
      </w:r>
      <w:r w:rsidR="00D344BB" w:rsidRPr="00FE6F72">
        <w:rPr>
          <w:rFonts w:ascii="Calibri" w:eastAsia="Times New Roman" w:hAnsi="Calibri" w:cs="Times New Roman"/>
          <w:color w:val="222222"/>
          <w:sz w:val="24"/>
          <w:szCs w:val="23"/>
          <w:shd w:val="clear" w:color="auto" w:fill="FFFFFF"/>
          <w:lang w:val="es-ES" w:eastAsia="es-ES"/>
        </w:rPr>
        <w:t>León</w:t>
      </w:r>
      <w:r>
        <w:rPr>
          <w:rFonts w:ascii="Arial" w:hAnsi="Arial" w:cs="Arial"/>
          <w:sz w:val="24"/>
          <w:szCs w:val="24"/>
        </w:rPr>
        <w:br/>
      </w:r>
      <w:r w:rsidR="00A90337" w:rsidRPr="00FE6F72">
        <w:rPr>
          <w:rStyle w:val="Hipervnculo"/>
          <w:rFonts w:ascii="Calibri" w:hAnsi="Calibri" w:cs="Calibri"/>
          <w:color w:val="FF0000"/>
          <w:sz w:val="24"/>
          <w:u w:val="none"/>
        </w:rPr>
        <w:t>jmlopezprado@hotmail.com</w:t>
      </w:r>
    </w:p>
    <w:p w:rsidR="00FE6F72" w:rsidRDefault="00FE6F72" w:rsidP="00CC3318">
      <w:pPr>
        <w:spacing w:line="360" w:lineRule="auto"/>
        <w:jc w:val="both"/>
        <w:rPr>
          <w:rFonts w:ascii="Arial" w:hAnsi="Arial" w:cs="Arial"/>
          <w:b/>
          <w:sz w:val="24"/>
          <w:szCs w:val="24"/>
        </w:rPr>
      </w:pPr>
    </w:p>
    <w:p w:rsidR="00DD2637" w:rsidRPr="00FE6F72" w:rsidRDefault="00DD2637" w:rsidP="00CC3318">
      <w:pPr>
        <w:spacing w:line="360" w:lineRule="auto"/>
        <w:jc w:val="both"/>
        <w:rPr>
          <w:rFonts w:ascii="Calibri" w:eastAsia="Times New Roman" w:hAnsi="Calibri" w:cs="Calibri"/>
          <w:color w:val="7030A0"/>
          <w:sz w:val="28"/>
          <w:szCs w:val="28"/>
          <w:lang w:val="es-ES" w:eastAsia="es-ES"/>
        </w:rPr>
      </w:pPr>
      <w:r w:rsidRPr="00FE6F72">
        <w:rPr>
          <w:rFonts w:ascii="Calibri" w:eastAsia="Times New Roman" w:hAnsi="Calibri" w:cs="Calibri"/>
          <w:color w:val="7030A0"/>
          <w:sz w:val="28"/>
          <w:szCs w:val="28"/>
          <w:lang w:val="es-ES" w:eastAsia="es-ES"/>
        </w:rPr>
        <w:t>Resumen</w:t>
      </w:r>
    </w:p>
    <w:p w:rsidR="00E00526" w:rsidRPr="00FE6F72" w:rsidRDefault="006B368D" w:rsidP="00CC3318">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El concepto de interpretación musical nace a la par que la misma música, considerando esta como un arte subjetivo. Si bien, la música culta por su especificidad en la escritura permite acercarse con más precisión a la idea de</w:t>
      </w:r>
      <w:r w:rsidR="00E00526" w:rsidRPr="00FE6F72">
        <w:rPr>
          <w:rFonts w:ascii="Times New Roman" w:hAnsi="Times New Roman" w:cs="Times New Roman"/>
          <w:sz w:val="24"/>
          <w:szCs w:val="24"/>
        </w:rPr>
        <w:t xml:space="preserve">l compositor, nunca se podrá interpretar de la misma forma una partitura, ni si quiera por el mimo ejecutante. Por lo tanto, surge un nuevo arte después de la composición, que es la visión del </w:t>
      </w:r>
      <w:r w:rsidR="00662472" w:rsidRPr="00FE6F72">
        <w:rPr>
          <w:rFonts w:ascii="Times New Roman" w:hAnsi="Times New Roman" w:cs="Times New Roman"/>
          <w:sz w:val="24"/>
          <w:szCs w:val="24"/>
        </w:rPr>
        <w:t>intérprete</w:t>
      </w:r>
      <w:r w:rsidR="00E00526" w:rsidRPr="00FE6F72">
        <w:rPr>
          <w:rFonts w:ascii="Times New Roman" w:hAnsi="Times New Roman" w:cs="Times New Roman"/>
          <w:sz w:val="24"/>
          <w:szCs w:val="24"/>
        </w:rPr>
        <w:t xml:space="preserve"> del texto.</w:t>
      </w:r>
    </w:p>
    <w:p w:rsidR="006B368D" w:rsidRDefault="00E00526" w:rsidP="00CC3318">
      <w:pPr>
        <w:spacing w:line="360" w:lineRule="auto"/>
        <w:jc w:val="both"/>
        <w:rPr>
          <w:rFonts w:ascii="Arial" w:hAnsi="Arial" w:cs="Arial"/>
          <w:sz w:val="24"/>
          <w:szCs w:val="24"/>
        </w:rPr>
      </w:pPr>
      <w:r w:rsidRPr="00FE6F72">
        <w:rPr>
          <w:rFonts w:ascii="Times New Roman" w:hAnsi="Times New Roman" w:cs="Times New Roman"/>
          <w:sz w:val="24"/>
          <w:szCs w:val="24"/>
        </w:rPr>
        <w:t xml:space="preserve"> El devenir de los tiempos con todos los cambios que ha exper</w:t>
      </w:r>
      <w:r w:rsidR="00644F15" w:rsidRPr="00FE6F72">
        <w:rPr>
          <w:rFonts w:ascii="Times New Roman" w:hAnsi="Times New Roman" w:cs="Times New Roman"/>
          <w:sz w:val="24"/>
          <w:szCs w:val="24"/>
        </w:rPr>
        <w:t xml:space="preserve">imentado el ser humano hace que </w:t>
      </w:r>
      <w:r w:rsidRPr="00FE6F72">
        <w:rPr>
          <w:rFonts w:ascii="Times New Roman" w:hAnsi="Times New Roman" w:cs="Times New Roman"/>
          <w:sz w:val="24"/>
          <w:szCs w:val="24"/>
        </w:rPr>
        <w:t>podamos analizar esta evolución desde una figura clave en el mundo de la música y más concretamente del violoncello: Pablo Casals</w:t>
      </w:r>
      <w:r w:rsidR="00644F15" w:rsidRPr="00FE6F72">
        <w:rPr>
          <w:rFonts w:ascii="Times New Roman" w:hAnsi="Times New Roman" w:cs="Times New Roman"/>
          <w:sz w:val="24"/>
          <w:szCs w:val="24"/>
        </w:rPr>
        <w:t>.</w:t>
      </w:r>
    </w:p>
    <w:p w:rsidR="00FA4DC8" w:rsidRDefault="00FA4DC8" w:rsidP="00CC3318">
      <w:pPr>
        <w:spacing w:line="360" w:lineRule="auto"/>
        <w:jc w:val="both"/>
        <w:rPr>
          <w:rFonts w:ascii="Arial" w:hAnsi="Arial" w:cs="Arial"/>
          <w:sz w:val="24"/>
          <w:szCs w:val="24"/>
        </w:rPr>
      </w:pPr>
      <w:r w:rsidRPr="00FE6F72">
        <w:rPr>
          <w:rFonts w:ascii="Calibri" w:eastAsia="Times New Roman" w:hAnsi="Calibri" w:cs="Calibri"/>
          <w:color w:val="7030A0"/>
          <w:sz w:val="28"/>
          <w:szCs w:val="28"/>
          <w:lang w:val="es-ES" w:eastAsia="es-ES"/>
        </w:rPr>
        <w:t>Palabras clave:</w:t>
      </w:r>
      <w:r>
        <w:rPr>
          <w:rFonts w:ascii="Arial" w:hAnsi="Arial" w:cs="Arial"/>
          <w:sz w:val="24"/>
          <w:szCs w:val="24"/>
        </w:rPr>
        <w:t xml:space="preserve"> </w:t>
      </w:r>
      <w:r w:rsidRPr="00FE6F72">
        <w:rPr>
          <w:rFonts w:ascii="Times New Roman" w:hAnsi="Times New Roman" w:cs="Times New Roman"/>
          <w:sz w:val="24"/>
          <w:szCs w:val="24"/>
        </w:rPr>
        <w:t>Interpretación musical, evolución, ejecutante, violoncello</w:t>
      </w:r>
      <w:r w:rsidR="00644F15" w:rsidRPr="00FE6F72">
        <w:rPr>
          <w:rFonts w:ascii="Times New Roman" w:hAnsi="Times New Roman" w:cs="Times New Roman"/>
          <w:sz w:val="24"/>
          <w:szCs w:val="24"/>
        </w:rPr>
        <w:t>.</w:t>
      </w:r>
    </w:p>
    <w:p w:rsidR="00DE4E1B" w:rsidRPr="00FE6F72" w:rsidRDefault="00DE4E1B" w:rsidP="00CC3318">
      <w:pPr>
        <w:spacing w:line="360" w:lineRule="auto"/>
        <w:jc w:val="both"/>
        <w:rPr>
          <w:rFonts w:ascii="Calibri" w:eastAsia="Times New Roman" w:hAnsi="Calibri" w:cs="Calibri"/>
          <w:color w:val="7030A0"/>
          <w:sz w:val="28"/>
          <w:szCs w:val="28"/>
          <w:lang w:val="es-ES" w:eastAsia="es-ES"/>
        </w:rPr>
      </w:pPr>
      <w:proofErr w:type="spellStart"/>
      <w:r w:rsidRPr="00FE6F72">
        <w:rPr>
          <w:rFonts w:ascii="Calibri" w:eastAsia="Times New Roman" w:hAnsi="Calibri" w:cs="Calibri"/>
          <w:color w:val="7030A0"/>
          <w:sz w:val="28"/>
          <w:szCs w:val="28"/>
          <w:lang w:val="es-ES" w:eastAsia="es-ES"/>
        </w:rPr>
        <w:t>Abstract</w:t>
      </w:r>
      <w:proofErr w:type="spellEnd"/>
    </w:p>
    <w:p w:rsidR="00DC3801" w:rsidRPr="00FE6F72" w:rsidRDefault="00C64ACC" w:rsidP="00FE6F72">
      <w:pPr>
        <w:spacing w:line="360" w:lineRule="auto"/>
        <w:jc w:val="both"/>
        <w:rPr>
          <w:rFonts w:ascii="Times New Roman" w:hAnsi="Times New Roman" w:cs="Times New Roman"/>
          <w:sz w:val="24"/>
          <w:szCs w:val="24"/>
        </w:rPr>
      </w:pPr>
      <w:proofErr w:type="gramStart"/>
      <w:r w:rsidRPr="00FE6F72">
        <w:rPr>
          <w:rFonts w:ascii="Times New Roman" w:hAnsi="Times New Roman" w:cs="Times New Roman"/>
          <w:sz w:val="24"/>
          <w:szCs w:val="24"/>
        </w:rPr>
        <w:t xml:space="preserve">The concept of musical interprettation borns at the same time </w:t>
      </w:r>
      <w:r w:rsidR="002A18FD" w:rsidRPr="00FE6F72">
        <w:rPr>
          <w:rFonts w:ascii="Times New Roman" w:hAnsi="Times New Roman" w:cs="Times New Roman"/>
          <w:sz w:val="24"/>
          <w:szCs w:val="24"/>
        </w:rPr>
        <w:t xml:space="preserve">as music </w:t>
      </w:r>
      <w:r w:rsidR="00AF6CCD" w:rsidRPr="00FE6F72">
        <w:rPr>
          <w:rFonts w:ascii="Times New Roman" w:hAnsi="Times New Roman" w:cs="Times New Roman"/>
          <w:sz w:val="24"/>
          <w:szCs w:val="24"/>
        </w:rPr>
        <w:t>itself,</w:t>
      </w:r>
      <w:r w:rsidR="002A18FD" w:rsidRPr="00FE6F72">
        <w:rPr>
          <w:rFonts w:ascii="Times New Roman" w:hAnsi="Times New Roman" w:cs="Times New Roman"/>
          <w:sz w:val="24"/>
          <w:szCs w:val="24"/>
        </w:rPr>
        <w:t xml:space="preserve"> considering this as a subjective art.</w:t>
      </w:r>
      <w:proofErr w:type="gramEnd"/>
      <w:r w:rsidR="002A18FD" w:rsidRPr="00FE6F72">
        <w:rPr>
          <w:rFonts w:ascii="Times New Roman" w:hAnsi="Times New Roman" w:cs="Times New Roman"/>
          <w:sz w:val="24"/>
          <w:szCs w:val="24"/>
        </w:rPr>
        <w:t xml:space="preserve"> </w:t>
      </w:r>
    </w:p>
    <w:p w:rsidR="002E0950" w:rsidRDefault="002A18FD" w:rsidP="00CC3318">
      <w:pPr>
        <w:spacing w:line="360" w:lineRule="auto"/>
        <w:jc w:val="both"/>
        <w:rPr>
          <w:rFonts w:ascii="Arial" w:hAnsi="Arial" w:cs="Arial"/>
          <w:sz w:val="24"/>
          <w:szCs w:val="24"/>
          <w:lang w:val="en-US"/>
        </w:rPr>
      </w:pPr>
      <w:r w:rsidRPr="00FE6F72">
        <w:rPr>
          <w:rFonts w:ascii="Times New Roman" w:hAnsi="Times New Roman" w:cs="Times New Roman"/>
          <w:sz w:val="24"/>
          <w:szCs w:val="24"/>
        </w:rPr>
        <w:t xml:space="preserve">Although in the beginning, because of the very specific structure of the classical music, it allows to get closer more precisely to the composers idea, it will never be </w:t>
      </w:r>
      <w:r w:rsidR="00AF6CCD" w:rsidRPr="00FE6F72">
        <w:rPr>
          <w:rFonts w:ascii="Times New Roman" w:hAnsi="Times New Roman" w:cs="Times New Roman"/>
          <w:sz w:val="24"/>
          <w:szCs w:val="24"/>
        </w:rPr>
        <w:t>possible to</w:t>
      </w:r>
      <w:r w:rsidRPr="00FE6F72">
        <w:rPr>
          <w:rFonts w:ascii="Times New Roman" w:hAnsi="Times New Roman" w:cs="Times New Roman"/>
          <w:sz w:val="24"/>
          <w:szCs w:val="24"/>
        </w:rPr>
        <w:t xml:space="preserve"> perform</w:t>
      </w:r>
      <w:r w:rsidR="00AA5106" w:rsidRPr="00FE6F72">
        <w:rPr>
          <w:rFonts w:ascii="Times New Roman" w:hAnsi="Times New Roman" w:cs="Times New Roman"/>
          <w:sz w:val="24"/>
          <w:szCs w:val="24"/>
        </w:rPr>
        <w:t xml:space="preserve"> a music score the same way twice, not even for the same musician. Because of this, a new art </w:t>
      </w:r>
      <w:r w:rsidR="002E0950" w:rsidRPr="00FE6F72">
        <w:rPr>
          <w:rFonts w:ascii="Times New Roman" w:hAnsi="Times New Roman" w:cs="Times New Roman"/>
          <w:sz w:val="24"/>
          <w:szCs w:val="24"/>
        </w:rPr>
        <w:t xml:space="preserve">emerges after the composition, that is the vision of </w:t>
      </w:r>
      <w:proofErr w:type="spellStart"/>
      <w:r w:rsidR="002E0950" w:rsidRPr="00FE6F72">
        <w:rPr>
          <w:rFonts w:ascii="Times New Roman" w:hAnsi="Times New Roman" w:cs="Times New Roman"/>
          <w:sz w:val="24"/>
          <w:szCs w:val="24"/>
        </w:rPr>
        <w:t>the</w:t>
      </w:r>
      <w:proofErr w:type="spellEnd"/>
      <w:r w:rsidR="002E0950" w:rsidRP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text</w:t>
      </w:r>
      <w:proofErr w:type="spellEnd"/>
      <w:r w:rsidR="002E0950" w:rsidRP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interpreter</w:t>
      </w:r>
      <w:proofErr w:type="spellEnd"/>
      <w:r w:rsidR="002E0950" w:rsidRPr="00FE6F72">
        <w:rPr>
          <w:rFonts w:ascii="Times New Roman" w:hAnsi="Times New Roman" w:cs="Times New Roman"/>
          <w:sz w:val="24"/>
          <w:szCs w:val="24"/>
        </w:rPr>
        <w:t>.</w:t>
      </w:r>
      <w:r w:rsid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With</w:t>
      </w:r>
      <w:proofErr w:type="spellEnd"/>
      <w:r w:rsidR="002E0950" w:rsidRP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all</w:t>
      </w:r>
      <w:proofErr w:type="spellEnd"/>
      <w:r w:rsidR="002E0950" w:rsidRP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the</w:t>
      </w:r>
      <w:proofErr w:type="spellEnd"/>
      <w:r w:rsidR="002E0950" w:rsidRPr="00FE6F72">
        <w:rPr>
          <w:rFonts w:ascii="Times New Roman" w:hAnsi="Times New Roman" w:cs="Times New Roman"/>
          <w:sz w:val="24"/>
          <w:szCs w:val="24"/>
        </w:rPr>
        <w:t xml:space="preserve"> </w:t>
      </w:r>
      <w:proofErr w:type="spellStart"/>
      <w:r w:rsidR="002E0950" w:rsidRPr="00FE6F72">
        <w:rPr>
          <w:rFonts w:ascii="Times New Roman" w:hAnsi="Times New Roman" w:cs="Times New Roman"/>
          <w:sz w:val="24"/>
          <w:szCs w:val="24"/>
        </w:rPr>
        <w:t>changes</w:t>
      </w:r>
      <w:proofErr w:type="spellEnd"/>
      <w:r w:rsidR="002E0950" w:rsidRPr="00FE6F72">
        <w:rPr>
          <w:rFonts w:ascii="Times New Roman" w:hAnsi="Times New Roman" w:cs="Times New Roman"/>
          <w:sz w:val="24"/>
          <w:szCs w:val="24"/>
        </w:rPr>
        <w:t xml:space="preserve"> the human being has experimented through the years, it makes possible that </w:t>
      </w:r>
      <w:r w:rsidR="002E0950" w:rsidRPr="00FE6F72">
        <w:rPr>
          <w:rFonts w:ascii="Times New Roman" w:hAnsi="Times New Roman" w:cs="Times New Roman"/>
          <w:sz w:val="24"/>
          <w:szCs w:val="24"/>
        </w:rPr>
        <w:lastRenderedPageBreak/>
        <w:t xml:space="preserve">we could </w:t>
      </w:r>
      <w:r w:rsidR="00AF6CCD" w:rsidRPr="00FE6F72">
        <w:rPr>
          <w:rFonts w:ascii="Times New Roman" w:hAnsi="Times New Roman" w:cs="Times New Roman"/>
          <w:sz w:val="24"/>
          <w:szCs w:val="24"/>
        </w:rPr>
        <w:t>analyze</w:t>
      </w:r>
      <w:r w:rsidR="002E0950" w:rsidRPr="00FE6F72">
        <w:rPr>
          <w:rFonts w:ascii="Times New Roman" w:hAnsi="Times New Roman" w:cs="Times New Roman"/>
          <w:sz w:val="24"/>
          <w:szCs w:val="24"/>
        </w:rPr>
        <w:t xml:space="preserve"> this evolution observing a key artist in the world of music</w:t>
      </w:r>
      <w:r w:rsidR="00E44F2D" w:rsidRPr="00FE6F72">
        <w:rPr>
          <w:rFonts w:ascii="Times New Roman" w:hAnsi="Times New Roman" w:cs="Times New Roman"/>
          <w:sz w:val="24"/>
          <w:szCs w:val="24"/>
        </w:rPr>
        <w:t xml:space="preserve">, specifically a cello player: Pablo </w:t>
      </w:r>
      <w:proofErr w:type="spellStart"/>
      <w:r w:rsidR="00E44F2D" w:rsidRPr="00FE6F72">
        <w:rPr>
          <w:rFonts w:ascii="Times New Roman" w:hAnsi="Times New Roman" w:cs="Times New Roman"/>
          <w:sz w:val="24"/>
          <w:szCs w:val="24"/>
        </w:rPr>
        <w:t>Casals</w:t>
      </w:r>
      <w:proofErr w:type="spellEnd"/>
      <w:r w:rsidR="00FE6F72">
        <w:rPr>
          <w:rFonts w:ascii="Times New Roman" w:hAnsi="Times New Roman" w:cs="Times New Roman"/>
          <w:sz w:val="24"/>
          <w:szCs w:val="24"/>
        </w:rPr>
        <w:t>.</w:t>
      </w:r>
    </w:p>
    <w:p w:rsidR="00AF6CCD" w:rsidRDefault="00D94738" w:rsidP="006977B7">
      <w:pPr>
        <w:spacing w:line="360" w:lineRule="auto"/>
        <w:jc w:val="both"/>
        <w:rPr>
          <w:rFonts w:ascii="Times New Roman" w:hAnsi="Times New Roman" w:cs="Times New Roman"/>
          <w:sz w:val="24"/>
          <w:szCs w:val="24"/>
        </w:rPr>
      </w:pPr>
      <w:r w:rsidRPr="00FE6F72">
        <w:rPr>
          <w:rFonts w:ascii="Calibri" w:eastAsia="Times New Roman" w:hAnsi="Calibri" w:cs="Calibri"/>
          <w:color w:val="7030A0"/>
          <w:sz w:val="28"/>
          <w:szCs w:val="28"/>
          <w:lang w:val="es-ES" w:eastAsia="es-ES"/>
        </w:rPr>
        <w:t>Key words:</w:t>
      </w:r>
      <w:r>
        <w:rPr>
          <w:rFonts w:ascii="Arial" w:hAnsi="Arial" w:cs="Arial"/>
          <w:sz w:val="24"/>
          <w:szCs w:val="24"/>
          <w:lang w:val="en-US"/>
        </w:rPr>
        <w:t xml:space="preserve"> </w:t>
      </w:r>
      <w:r w:rsidRPr="00FE6F72">
        <w:rPr>
          <w:rFonts w:ascii="Times New Roman" w:hAnsi="Times New Roman" w:cs="Times New Roman"/>
          <w:sz w:val="24"/>
          <w:szCs w:val="24"/>
        </w:rPr>
        <w:t xml:space="preserve">Musical </w:t>
      </w:r>
      <w:proofErr w:type="spellStart"/>
      <w:r w:rsidRPr="00FE6F72">
        <w:rPr>
          <w:rFonts w:ascii="Times New Roman" w:hAnsi="Times New Roman" w:cs="Times New Roman"/>
          <w:sz w:val="24"/>
          <w:szCs w:val="24"/>
        </w:rPr>
        <w:t>interpretation</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evolution</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interpreter</w:t>
      </w:r>
      <w:proofErr w:type="spellEnd"/>
      <w:r w:rsidRPr="00FE6F72">
        <w:rPr>
          <w:rFonts w:ascii="Times New Roman" w:hAnsi="Times New Roman" w:cs="Times New Roman"/>
          <w:sz w:val="24"/>
          <w:szCs w:val="24"/>
        </w:rPr>
        <w:t>, cello.</w:t>
      </w:r>
    </w:p>
    <w:p w:rsidR="00FE6F72" w:rsidRPr="000B596E" w:rsidRDefault="00FE6F72" w:rsidP="00FE6F72">
      <w:pPr>
        <w:spacing w:line="480" w:lineRule="auto"/>
        <w:jc w:val="both"/>
        <w:rPr>
          <w:rFonts w:ascii="Arial" w:hAnsi="Arial" w:cs="Arial"/>
          <w:lang w:val="en-US"/>
        </w:rPr>
      </w:pPr>
      <w:proofErr w:type="spellStart"/>
      <w:r w:rsidRPr="00D17E90">
        <w:rPr>
          <w:rFonts w:ascii="Times New Roman" w:hAnsi="Times New Roman" w:cs="Times New Roman"/>
          <w:b/>
          <w:sz w:val="24"/>
          <w:szCs w:val="24"/>
          <w:lang w:val="en-US"/>
        </w:rPr>
        <w:t>Fecha</w:t>
      </w:r>
      <w:proofErr w:type="spellEnd"/>
      <w:r w:rsidRPr="00D17E90">
        <w:rPr>
          <w:rFonts w:ascii="Times New Roman" w:hAnsi="Times New Roman" w:cs="Times New Roman"/>
          <w:b/>
          <w:sz w:val="24"/>
          <w:szCs w:val="24"/>
          <w:lang w:val="en-US"/>
        </w:rPr>
        <w:t xml:space="preserve"> </w:t>
      </w:r>
      <w:proofErr w:type="spellStart"/>
      <w:r w:rsidRPr="00D17E90">
        <w:rPr>
          <w:rFonts w:ascii="Times New Roman" w:hAnsi="Times New Roman" w:cs="Times New Roman"/>
          <w:b/>
          <w:sz w:val="24"/>
          <w:szCs w:val="24"/>
          <w:lang w:val="en-US"/>
        </w:rPr>
        <w:t>recepción</w:t>
      </w:r>
      <w:proofErr w:type="spellEnd"/>
      <w:r w:rsidRPr="00D17E90">
        <w:rPr>
          <w:rFonts w:ascii="Times New Roman" w:hAnsi="Times New Roman" w:cs="Times New Roman"/>
          <w:b/>
          <w:sz w:val="24"/>
          <w:szCs w:val="24"/>
          <w:lang w:val="en-US"/>
        </w:rPr>
        <w:t>:</w:t>
      </w:r>
      <w:r w:rsidRPr="00D17E9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Septiembre</w:t>
      </w:r>
      <w:proofErr w:type="spellEnd"/>
      <w:r w:rsidRPr="00D17E90">
        <w:rPr>
          <w:rFonts w:ascii="Times New Roman" w:hAnsi="Times New Roman" w:cs="Times New Roman"/>
          <w:sz w:val="24"/>
          <w:szCs w:val="24"/>
          <w:lang w:val="en-US"/>
        </w:rPr>
        <w:t xml:space="preserve"> 201</w:t>
      </w:r>
      <w:r>
        <w:rPr>
          <w:rFonts w:ascii="Times New Roman" w:hAnsi="Times New Roman" w:cs="Times New Roman"/>
          <w:sz w:val="24"/>
          <w:szCs w:val="24"/>
          <w:lang w:val="en-US"/>
        </w:rPr>
        <w:t>6</w:t>
      </w:r>
      <w:r w:rsidRPr="00D17E90">
        <w:rPr>
          <w:rFonts w:ascii="Times New Roman" w:hAnsi="Times New Roman" w:cs="Times New Roman"/>
          <w:sz w:val="24"/>
          <w:szCs w:val="24"/>
          <w:lang w:val="en-US"/>
        </w:rPr>
        <w:t xml:space="preserve">          </w:t>
      </w:r>
      <w:proofErr w:type="spellStart"/>
      <w:r w:rsidRPr="00D17E90">
        <w:rPr>
          <w:rFonts w:ascii="Times New Roman" w:hAnsi="Times New Roman" w:cs="Times New Roman"/>
          <w:b/>
          <w:sz w:val="24"/>
          <w:szCs w:val="24"/>
          <w:lang w:val="en-US"/>
        </w:rPr>
        <w:t>Fecha</w:t>
      </w:r>
      <w:proofErr w:type="spellEnd"/>
      <w:r w:rsidRPr="00D17E90">
        <w:rPr>
          <w:rFonts w:ascii="Times New Roman" w:hAnsi="Times New Roman" w:cs="Times New Roman"/>
          <w:b/>
          <w:sz w:val="24"/>
          <w:szCs w:val="24"/>
          <w:lang w:val="en-US"/>
        </w:rPr>
        <w:t xml:space="preserve"> </w:t>
      </w:r>
      <w:proofErr w:type="spellStart"/>
      <w:r w:rsidRPr="00D17E90">
        <w:rPr>
          <w:rFonts w:ascii="Times New Roman" w:hAnsi="Times New Roman" w:cs="Times New Roman"/>
          <w:b/>
          <w:sz w:val="24"/>
          <w:szCs w:val="24"/>
          <w:lang w:val="en-US"/>
        </w:rPr>
        <w:t>aceptación</w:t>
      </w:r>
      <w:proofErr w:type="spellEnd"/>
      <w:r w:rsidRPr="00D17E90">
        <w:rPr>
          <w:rFonts w:ascii="Times New Roman" w:hAnsi="Times New Roman" w:cs="Times New Roman"/>
          <w:b/>
          <w:sz w:val="24"/>
          <w:szCs w:val="24"/>
          <w:lang w:val="en-US"/>
        </w:rPr>
        <w:t>:</w:t>
      </w:r>
      <w:r w:rsidRPr="00D17E9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Enero</w:t>
      </w:r>
      <w:proofErr w:type="spellEnd"/>
      <w:r>
        <w:rPr>
          <w:rFonts w:ascii="Times New Roman" w:hAnsi="Times New Roman" w:cs="Times New Roman"/>
          <w:sz w:val="24"/>
          <w:szCs w:val="24"/>
          <w:lang w:val="en-US"/>
        </w:rPr>
        <w:t xml:space="preserve"> 2017</w:t>
      </w:r>
      <w:r>
        <w:rPr>
          <w:rFonts w:ascii="Arial" w:hAnsi="Arial" w:cs="Arial"/>
          <w:sz w:val="24"/>
          <w:szCs w:val="24"/>
          <w:lang w:val="en-US"/>
        </w:rPr>
        <w:br/>
      </w:r>
      <w:r>
        <w:rPr>
          <w:rFonts w:cs="Calibri"/>
        </w:rPr>
        <w:pict>
          <v:rect id="_x0000_i1025" style="width:0;height:1.5pt" o:hralign="center" o:hrstd="t" o:hr="t" fillcolor="#a0a0a0" stroked="f"/>
        </w:pict>
      </w:r>
    </w:p>
    <w:p w:rsidR="0010008A" w:rsidRPr="00FE6F72" w:rsidRDefault="0010008A" w:rsidP="00FE6F72">
      <w:pPr>
        <w:spacing w:line="360" w:lineRule="auto"/>
        <w:jc w:val="both"/>
        <w:rPr>
          <w:rFonts w:ascii="Times New Roman" w:hAnsi="Times New Roman" w:cs="Times New Roman"/>
          <w:b/>
          <w:sz w:val="24"/>
          <w:szCs w:val="24"/>
        </w:rPr>
      </w:pPr>
      <w:r w:rsidRPr="00FE6F72">
        <w:rPr>
          <w:rFonts w:ascii="Times New Roman" w:hAnsi="Times New Roman" w:cs="Times New Roman"/>
          <w:b/>
          <w:sz w:val="24"/>
          <w:szCs w:val="24"/>
        </w:rPr>
        <w:t>Antecedentes</w:t>
      </w:r>
    </w:p>
    <w:p w:rsidR="00DE4E1B" w:rsidRPr="00FE6F72" w:rsidRDefault="00297E3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En este</w:t>
      </w:r>
      <w:r w:rsidR="009508A9" w:rsidRPr="00FE6F72">
        <w:rPr>
          <w:rFonts w:ascii="Times New Roman" w:hAnsi="Times New Roman" w:cs="Times New Roman"/>
          <w:sz w:val="24"/>
          <w:szCs w:val="24"/>
        </w:rPr>
        <w:t xml:space="preserve"> artículo </w:t>
      </w:r>
      <w:r w:rsidRPr="00FE6F72">
        <w:rPr>
          <w:rFonts w:ascii="Times New Roman" w:hAnsi="Times New Roman" w:cs="Times New Roman"/>
          <w:sz w:val="24"/>
          <w:szCs w:val="24"/>
        </w:rPr>
        <w:t>se</w:t>
      </w:r>
      <w:r w:rsidR="00DE4E1B" w:rsidRPr="00FE6F72">
        <w:rPr>
          <w:rFonts w:ascii="Times New Roman" w:hAnsi="Times New Roman" w:cs="Times New Roman"/>
          <w:sz w:val="24"/>
          <w:szCs w:val="24"/>
        </w:rPr>
        <w:t xml:space="preserve"> abordará</w:t>
      </w:r>
      <w:r w:rsidRPr="00FE6F72">
        <w:rPr>
          <w:rFonts w:ascii="Times New Roman" w:hAnsi="Times New Roman" w:cs="Times New Roman"/>
          <w:sz w:val="24"/>
          <w:szCs w:val="24"/>
        </w:rPr>
        <w:t>n</w:t>
      </w:r>
      <w:r w:rsidR="00DE4E1B" w:rsidRPr="00FE6F72">
        <w:rPr>
          <w:rFonts w:ascii="Times New Roman" w:hAnsi="Times New Roman" w:cs="Times New Roman"/>
          <w:sz w:val="24"/>
          <w:szCs w:val="24"/>
        </w:rPr>
        <w:t xml:space="preserve"> como antecedentes algunos trabajos que por su contenido temático han contribuido enormemente en la interpretación musical, principalmente desde la visi</w:t>
      </w:r>
      <w:r w:rsidR="009508A9" w:rsidRPr="00FE6F72">
        <w:rPr>
          <w:rFonts w:ascii="Times New Roman" w:hAnsi="Times New Roman" w:cs="Times New Roman"/>
          <w:sz w:val="24"/>
          <w:szCs w:val="24"/>
        </w:rPr>
        <w:t>ón del violo</w:t>
      </w:r>
      <w:r w:rsidR="00DD2637" w:rsidRPr="00FE6F72">
        <w:rPr>
          <w:rFonts w:ascii="Times New Roman" w:hAnsi="Times New Roman" w:cs="Times New Roman"/>
          <w:sz w:val="24"/>
          <w:szCs w:val="24"/>
        </w:rPr>
        <w:t>nchelo como instrumento solista.</w:t>
      </w:r>
      <w:r w:rsidR="009508A9" w:rsidRPr="00FE6F72">
        <w:rPr>
          <w:rFonts w:ascii="Times New Roman" w:hAnsi="Times New Roman" w:cs="Times New Roman"/>
          <w:sz w:val="24"/>
          <w:szCs w:val="24"/>
        </w:rPr>
        <w:t xml:space="preserve"> </w:t>
      </w:r>
      <w:r w:rsidR="00DD2637" w:rsidRPr="00FE6F72">
        <w:rPr>
          <w:rFonts w:ascii="Times New Roman" w:hAnsi="Times New Roman" w:cs="Times New Roman"/>
          <w:sz w:val="24"/>
          <w:szCs w:val="24"/>
        </w:rPr>
        <w:t>Se</w:t>
      </w:r>
      <w:r w:rsidR="009508A9" w:rsidRPr="00FE6F72">
        <w:rPr>
          <w:rFonts w:ascii="Times New Roman" w:hAnsi="Times New Roman" w:cs="Times New Roman"/>
          <w:sz w:val="24"/>
          <w:szCs w:val="24"/>
        </w:rPr>
        <w:t xml:space="preserve"> hace una breve descripción de cada uno de ellos con el fin de orientar a los lectores sobre el desarrollo de la música desde el panorama</w:t>
      </w:r>
      <w:r w:rsidRPr="00FE6F72">
        <w:rPr>
          <w:rFonts w:ascii="Times New Roman" w:hAnsi="Times New Roman" w:cs="Times New Roman"/>
          <w:sz w:val="24"/>
          <w:szCs w:val="24"/>
        </w:rPr>
        <w:t xml:space="preserve"> artístico de la interpretación.</w:t>
      </w:r>
      <w:r w:rsidR="009508A9" w:rsidRPr="00FE6F72">
        <w:rPr>
          <w:rFonts w:ascii="Times New Roman" w:hAnsi="Times New Roman" w:cs="Times New Roman"/>
          <w:sz w:val="24"/>
          <w:szCs w:val="24"/>
        </w:rPr>
        <w:t xml:space="preserve"> </w:t>
      </w:r>
      <w:r w:rsidRPr="00FE6F72">
        <w:rPr>
          <w:rFonts w:ascii="Times New Roman" w:hAnsi="Times New Roman" w:cs="Times New Roman"/>
          <w:sz w:val="24"/>
          <w:szCs w:val="24"/>
        </w:rPr>
        <w:t>La</w:t>
      </w:r>
      <w:r w:rsidR="009508A9" w:rsidRPr="00FE6F72">
        <w:rPr>
          <w:rFonts w:ascii="Times New Roman" w:hAnsi="Times New Roman" w:cs="Times New Roman"/>
          <w:sz w:val="24"/>
          <w:szCs w:val="24"/>
        </w:rPr>
        <w:t xml:space="preserve"> música tiene varias vertientes entre las que se encuentran, primeramente la creatividad como elemento básico de la composición, la interpretación como </w:t>
      </w:r>
      <w:r w:rsidRPr="00FE6F72">
        <w:rPr>
          <w:rFonts w:ascii="Times New Roman" w:hAnsi="Times New Roman" w:cs="Times New Roman"/>
          <w:sz w:val="24"/>
          <w:szCs w:val="24"/>
        </w:rPr>
        <w:t>un esquema personal de cada músico y finalmente la escucha representada por el público En este trabajo se hará referencia principalmente a la relación que existe entre el compositor y la obra expuesta públicamente, recorriendo el proceso interpretativo como un eje comunicador entre ambos.</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La formación y desarrollo de un intérprete de música es algo que muchas personas no alcanzan a comprender, a menos de que estén inmersos en este complejo mundo. </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En algunos casos las instituciones</w:t>
      </w:r>
      <w:r w:rsidR="00DD2637" w:rsidRPr="00FE6F72">
        <w:rPr>
          <w:rFonts w:ascii="Times New Roman" w:hAnsi="Times New Roman" w:cs="Times New Roman"/>
          <w:sz w:val="24"/>
          <w:szCs w:val="24"/>
        </w:rPr>
        <w:t xml:space="preserve"> educativas</w:t>
      </w:r>
      <w:r w:rsidRPr="00FE6F72">
        <w:rPr>
          <w:rFonts w:ascii="Times New Roman" w:hAnsi="Times New Roman" w:cs="Times New Roman"/>
          <w:sz w:val="24"/>
          <w:szCs w:val="24"/>
        </w:rPr>
        <w:t xml:space="preserve"> están lideradas por</w:t>
      </w:r>
      <w:r w:rsidR="00DD2637" w:rsidRPr="00FE6F72">
        <w:rPr>
          <w:rFonts w:ascii="Times New Roman" w:hAnsi="Times New Roman" w:cs="Times New Roman"/>
          <w:sz w:val="24"/>
          <w:szCs w:val="24"/>
        </w:rPr>
        <w:t xml:space="preserve"> autoridades</w:t>
      </w:r>
      <w:r w:rsidRPr="00FE6F72">
        <w:rPr>
          <w:rFonts w:ascii="Times New Roman" w:hAnsi="Times New Roman" w:cs="Times New Roman"/>
          <w:sz w:val="24"/>
          <w:szCs w:val="24"/>
        </w:rPr>
        <w:t xml:space="preserve"> que no alcanza</w:t>
      </w:r>
      <w:r w:rsidR="00DD2637" w:rsidRPr="00FE6F72">
        <w:rPr>
          <w:rFonts w:ascii="Times New Roman" w:hAnsi="Times New Roman" w:cs="Times New Roman"/>
          <w:sz w:val="24"/>
          <w:szCs w:val="24"/>
        </w:rPr>
        <w:t>n</w:t>
      </w:r>
      <w:r w:rsidRPr="00FE6F72">
        <w:rPr>
          <w:rFonts w:ascii="Times New Roman" w:hAnsi="Times New Roman" w:cs="Times New Roman"/>
          <w:sz w:val="24"/>
          <w:szCs w:val="24"/>
        </w:rPr>
        <w:t xml:space="preserve"> a comprender </w:t>
      </w:r>
      <w:r w:rsidR="00DD2637" w:rsidRPr="00FE6F72">
        <w:rPr>
          <w:rFonts w:ascii="Times New Roman" w:hAnsi="Times New Roman" w:cs="Times New Roman"/>
          <w:sz w:val="24"/>
          <w:szCs w:val="24"/>
        </w:rPr>
        <w:t xml:space="preserve">la indisolubilidad </w:t>
      </w:r>
      <w:r w:rsidR="00C4512D" w:rsidRPr="00FE6F72">
        <w:rPr>
          <w:rFonts w:ascii="Times New Roman" w:hAnsi="Times New Roman" w:cs="Times New Roman"/>
          <w:sz w:val="24"/>
          <w:szCs w:val="24"/>
        </w:rPr>
        <w:t xml:space="preserve">que debe existir entre </w:t>
      </w:r>
      <w:r w:rsidRPr="00FE6F72">
        <w:rPr>
          <w:rFonts w:ascii="Times New Roman" w:hAnsi="Times New Roman" w:cs="Times New Roman"/>
          <w:sz w:val="24"/>
          <w:szCs w:val="24"/>
        </w:rPr>
        <w:t xml:space="preserve">el </w:t>
      </w:r>
      <w:r w:rsidR="00C4512D" w:rsidRPr="00FE6F72">
        <w:rPr>
          <w:rFonts w:ascii="Times New Roman" w:hAnsi="Times New Roman" w:cs="Times New Roman"/>
          <w:sz w:val="24"/>
          <w:szCs w:val="24"/>
        </w:rPr>
        <w:t xml:space="preserve">docente y el </w:t>
      </w:r>
      <w:r w:rsidRPr="00FE6F72">
        <w:rPr>
          <w:rFonts w:ascii="Times New Roman" w:hAnsi="Times New Roman" w:cs="Times New Roman"/>
          <w:sz w:val="24"/>
          <w:szCs w:val="24"/>
        </w:rPr>
        <w:t xml:space="preserve"> intérprete, por lo que </w:t>
      </w:r>
      <w:r w:rsidR="00C4512D" w:rsidRPr="00FE6F72">
        <w:rPr>
          <w:rFonts w:ascii="Times New Roman" w:hAnsi="Times New Roman" w:cs="Times New Roman"/>
          <w:sz w:val="24"/>
          <w:szCs w:val="24"/>
        </w:rPr>
        <w:t xml:space="preserve">en el presente artículo se </w:t>
      </w:r>
      <w:r w:rsidRPr="00FE6F72">
        <w:rPr>
          <w:rFonts w:ascii="Times New Roman" w:hAnsi="Times New Roman" w:cs="Times New Roman"/>
          <w:sz w:val="24"/>
          <w:szCs w:val="24"/>
        </w:rPr>
        <w:t xml:space="preserve">establece una defensa del </w:t>
      </w:r>
      <w:r w:rsidR="00C4512D" w:rsidRPr="00FE6F72">
        <w:rPr>
          <w:rFonts w:ascii="Times New Roman" w:hAnsi="Times New Roman" w:cs="Times New Roman"/>
          <w:sz w:val="24"/>
          <w:szCs w:val="24"/>
        </w:rPr>
        <w:t>docente-</w:t>
      </w:r>
      <w:r w:rsidRPr="00FE6F72">
        <w:rPr>
          <w:rFonts w:ascii="Times New Roman" w:hAnsi="Times New Roman" w:cs="Times New Roman"/>
          <w:sz w:val="24"/>
          <w:szCs w:val="24"/>
        </w:rPr>
        <w:t>intérprete</w:t>
      </w:r>
      <w:r w:rsidR="00C4512D" w:rsidRPr="00FE6F72">
        <w:rPr>
          <w:rFonts w:ascii="Times New Roman" w:hAnsi="Times New Roman" w:cs="Times New Roman"/>
          <w:sz w:val="24"/>
          <w:szCs w:val="24"/>
        </w:rPr>
        <w:t xml:space="preserve"> que puede transmitir conocimientos que sin salir al publico sería imposible transmitir</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Grandes compositores como Beethoven, </w:t>
      </w:r>
      <w:proofErr w:type="spellStart"/>
      <w:r w:rsidRPr="00FE6F72">
        <w:rPr>
          <w:rFonts w:ascii="Times New Roman" w:hAnsi="Times New Roman" w:cs="Times New Roman"/>
          <w:sz w:val="24"/>
          <w:szCs w:val="24"/>
        </w:rPr>
        <w:t>Couperin</w:t>
      </w:r>
      <w:proofErr w:type="spellEnd"/>
      <w:r w:rsidRPr="00FE6F72">
        <w:rPr>
          <w:rFonts w:ascii="Times New Roman" w:hAnsi="Times New Roman" w:cs="Times New Roman"/>
          <w:sz w:val="24"/>
          <w:szCs w:val="24"/>
        </w:rPr>
        <w:t xml:space="preserve"> o Stravinski se han quejado de las libertades que algunos intérpretes se tomaban al ejecutar su música, alteraban arbitrariamente el texto acotándola o añadiendo música de motu propio.</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En la actualidad el arte de la interpretación va más por la línea de respetar el texto apegándose incluso al manuscrito original que se conserva del compositor</w:t>
      </w:r>
    </w:p>
    <w:p w:rsidR="006977B7" w:rsidRPr="00FE6F72" w:rsidRDefault="001F46DF"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 xml:space="preserve">Luis </w:t>
      </w:r>
      <w:proofErr w:type="spellStart"/>
      <w:r w:rsidRPr="00FE6F72">
        <w:rPr>
          <w:rFonts w:ascii="Times New Roman" w:hAnsi="Times New Roman" w:cs="Times New Roman"/>
          <w:sz w:val="24"/>
          <w:szCs w:val="24"/>
        </w:rPr>
        <w:t>Orlandini</w:t>
      </w:r>
      <w:proofErr w:type="spellEnd"/>
      <w:r w:rsidRPr="00FE6F72">
        <w:rPr>
          <w:rFonts w:ascii="Times New Roman" w:hAnsi="Times New Roman" w:cs="Times New Roman"/>
          <w:sz w:val="24"/>
          <w:szCs w:val="24"/>
        </w:rPr>
        <w:t xml:space="preserve"> Robert</w:t>
      </w:r>
      <w:r w:rsidR="00B23570" w:rsidRPr="00FE6F72">
        <w:rPr>
          <w:rFonts w:ascii="Times New Roman" w:hAnsi="Times New Roman" w:cs="Times New Roman"/>
          <w:sz w:val="24"/>
          <w:szCs w:val="24"/>
        </w:rPr>
        <w:t xml:space="preserve"> (2012)</w:t>
      </w:r>
      <w:r w:rsidRPr="00FE6F72">
        <w:rPr>
          <w:rFonts w:ascii="Times New Roman" w:hAnsi="Times New Roman" w:cs="Times New Roman"/>
          <w:sz w:val="24"/>
          <w:szCs w:val="24"/>
        </w:rPr>
        <w:t xml:space="preserve"> en su artículo “La interpretación musical” a</w:t>
      </w:r>
      <w:r w:rsidR="006977B7" w:rsidRPr="00FE6F72">
        <w:rPr>
          <w:rFonts w:ascii="Times New Roman" w:hAnsi="Times New Roman" w:cs="Times New Roman"/>
          <w:sz w:val="24"/>
          <w:szCs w:val="24"/>
        </w:rPr>
        <w:t>naliza el lugar de la música en Chile y particularmente en la Universidad, elogiando el papel que tiene el artista como creador de nuevo conocimiento</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La particularidad de la formación del intérprete de música es que debido a su complejidad debe comenzar en etapas</w:t>
      </w:r>
      <w:r w:rsidR="00C4512D" w:rsidRPr="00FE6F72">
        <w:rPr>
          <w:rFonts w:ascii="Times New Roman" w:hAnsi="Times New Roman" w:cs="Times New Roman"/>
          <w:sz w:val="24"/>
          <w:szCs w:val="24"/>
        </w:rPr>
        <w:t xml:space="preserve"> muy tempranas. Sin embargo la U</w:t>
      </w:r>
      <w:r w:rsidRPr="00FE6F72">
        <w:rPr>
          <w:rFonts w:ascii="Times New Roman" w:hAnsi="Times New Roman" w:cs="Times New Roman"/>
          <w:sz w:val="24"/>
          <w:szCs w:val="24"/>
        </w:rPr>
        <w:t>niversidad en Chile ha aceptado esta excepción para poder formar con éxito intérpretes, que de otra forma no hubiera sido posible.</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Sin el intérprete la música sólo existe en el papel. No existen dos versiones iguales de la misma obra.</w:t>
      </w:r>
      <w:r w:rsidR="00C4512D" w:rsidRPr="00FE6F72">
        <w:rPr>
          <w:rFonts w:ascii="Times New Roman" w:hAnsi="Times New Roman" w:cs="Times New Roman"/>
          <w:sz w:val="24"/>
          <w:szCs w:val="24"/>
        </w:rPr>
        <w:t xml:space="preserve"> </w:t>
      </w:r>
      <w:proofErr w:type="spellStart"/>
      <w:r w:rsidR="001F46DF" w:rsidRPr="00FE6F72">
        <w:rPr>
          <w:rFonts w:ascii="Times New Roman" w:hAnsi="Times New Roman" w:cs="Times New Roman"/>
          <w:sz w:val="24"/>
          <w:szCs w:val="24"/>
        </w:rPr>
        <w:t>Orlandini</w:t>
      </w:r>
      <w:proofErr w:type="spellEnd"/>
      <w:r w:rsidR="001F46DF" w:rsidRPr="00FE6F72">
        <w:rPr>
          <w:rFonts w:ascii="Times New Roman" w:hAnsi="Times New Roman" w:cs="Times New Roman"/>
          <w:sz w:val="24"/>
          <w:szCs w:val="24"/>
        </w:rPr>
        <w:t xml:space="preserve"> r</w:t>
      </w:r>
      <w:r w:rsidRPr="00FE6F72">
        <w:rPr>
          <w:rFonts w:ascii="Times New Roman" w:hAnsi="Times New Roman" w:cs="Times New Roman"/>
          <w:sz w:val="24"/>
          <w:szCs w:val="24"/>
        </w:rPr>
        <w:t>esume el profundo conocimiento de música</w:t>
      </w:r>
      <w:r w:rsidR="001F46DF" w:rsidRPr="00FE6F72">
        <w:rPr>
          <w:rFonts w:ascii="Times New Roman" w:hAnsi="Times New Roman" w:cs="Times New Roman"/>
          <w:sz w:val="24"/>
          <w:szCs w:val="24"/>
        </w:rPr>
        <w:t>:</w:t>
      </w:r>
      <w:r w:rsidRPr="00FE6F72">
        <w:rPr>
          <w:rFonts w:ascii="Times New Roman" w:hAnsi="Times New Roman" w:cs="Times New Roman"/>
          <w:sz w:val="24"/>
          <w:szCs w:val="24"/>
        </w:rPr>
        <w:t xml:space="preserve"> armonía, formas musicales, solfeo, contrapunto, etc.…que necesita poseer  el intérprete musical así como la disciplina en la práctica, como s</w:t>
      </w:r>
      <w:r w:rsidR="00C4512D" w:rsidRPr="00FE6F72">
        <w:rPr>
          <w:rFonts w:ascii="Times New Roman" w:hAnsi="Times New Roman" w:cs="Times New Roman"/>
          <w:sz w:val="24"/>
          <w:szCs w:val="24"/>
        </w:rPr>
        <w:t>i de un deportista se tratara, a</w:t>
      </w:r>
      <w:r w:rsidRPr="00FE6F72">
        <w:rPr>
          <w:rFonts w:ascii="Times New Roman" w:hAnsi="Times New Roman" w:cs="Times New Roman"/>
          <w:sz w:val="24"/>
          <w:szCs w:val="24"/>
        </w:rPr>
        <w:t>simismo el enfrentamiento al público en el escenario y todas sus connotaciones de carácter psicológico.</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El </w:t>
      </w:r>
      <w:proofErr w:type="spellStart"/>
      <w:r w:rsidRPr="00FE6F72">
        <w:rPr>
          <w:rFonts w:ascii="Times New Roman" w:hAnsi="Times New Roman" w:cs="Times New Roman"/>
          <w:sz w:val="24"/>
          <w:szCs w:val="24"/>
        </w:rPr>
        <w:t>articulo</w:t>
      </w:r>
      <w:proofErr w:type="spellEnd"/>
      <w:r w:rsidRPr="00FE6F72">
        <w:rPr>
          <w:rFonts w:ascii="Times New Roman" w:hAnsi="Times New Roman" w:cs="Times New Roman"/>
          <w:sz w:val="24"/>
          <w:szCs w:val="24"/>
        </w:rPr>
        <w:t xml:space="preserve"> </w:t>
      </w:r>
      <w:r w:rsidR="001F46DF" w:rsidRPr="00FE6F72">
        <w:rPr>
          <w:rFonts w:ascii="Times New Roman" w:hAnsi="Times New Roman" w:cs="Times New Roman"/>
          <w:sz w:val="24"/>
          <w:szCs w:val="24"/>
        </w:rPr>
        <w:t xml:space="preserve">de Sara </w:t>
      </w:r>
      <w:proofErr w:type="spellStart"/>
      <w:r w:rsidR="00590A03" w:rsidRPr="00FE6F72">
        <w:rPr>
          <w:rFonts w:ascii="Times New Roman" w:hAnsi="Times New Roman" w:cs="Times New Roman"/>
          <w:sz w:val="24"/>
          <w:szCs w:val="24"/>
        </w:rPr>
        <w:t>Feterman</w:t>
      </w:r>
      <w:proofErr w:type="spellEnd"/>
      <w:r w:rsidR="001F46DF" w:rsidRPr="00FE6F72">
        <w:rPr>
          <w:rFonts w:ascii="Times New Roman" w:hAnsi="Times New Roman" w:cs="Times New Roman"/>
          <w:sz w:val="24"/>
          <w:szCs w:val="24"/>
        </w:rPr>
        <w:t xml:space="preserve"> </w:t>
      </w:r>
      <w:proofErr w:type="spellStart"/>
      <w:r w:rsidR="001F46DF" w:rsidRPr="00FE6F72">
        <w:rPr>
          <w:rFonts w:ascii="Times New Roman" w:hAnsi="Times New Roman" w:cs="Times New Roman"/>
          <w:sz w:val="24"/>
          <w:szCs w:val="24"/>
        </w:rPr>
        <w:t>Rotkopf</w:t>
      </w:r>
      <w:proofErr w:type="spellEnd"/>
      <w:r w:rsidR="00462E11" w:rsidRPr="00FE6F72">
        <w:rPr>
          <w:rFonts w:ascii="Times New Roman" w:hAnsi="Times New Roman" w:cs="Times New Roman"/>
          <w:sz w:val="24"/>
          <w:szCs w:val="24"/>
        </w:rPr>
        <w:t xml:space="preserve"> (2008)</w:t>
      </w:r>
      <w:r w:rsidR="00F25E43" w:rsidRPr="00FE6F72">
        <w:rPr>
          <w:rFonts w:ascii="Times New Roman" w:hAnsi="Times New Roman" w:cs="Times New Roman"/>
          <w:sz w:val="24"/>
          <w:szCs w:val="24"/>
        </w:rPr>
        <w:t xml:space="preserve"> </w:t>
      </w:r>
      <w:r w:rsidR="001F46DF" w:rsidRPr="00FE6F72">
        <w:rPr>
          <w:rFonts w:ascii="Times New Roman" w:hAnsi="Times New Roman" w:cs="Times New Roman"/>
          <w:sz w:val="24"/>
          <w:szCs w:val="24"/>
        </w:rPr>
        <w:t>“Aspectos generales sobre la interpretación de la música para piano a través de la historia”</w:t>
      </w:r>
      <w:r w:rsidR="001F46DF" w:rsidRPr="00FE6F72">
        <w:rPr>
          <w:rFonts w:ascii="Times New Roman" w:hAnsi="Times New Roman" w:cs="Times New Roman"/>
          <w:b/>
          <w:sz w:val="24"/>
          <w:szCs w:val="24"/>
        </w:rPr>
        <w:t xml:space="preserve"> </w:t>
      </w:r>
      <w:r w:rsidR="001F46DF" w:rsidRPr="00FE6F72">
        <w:rPr>
          <w:rFonts w:ascii="Times New Roman" w:hAnsi="Times New Roman" w:cs="Times New Roman"/>
          <w:sz w:val="24"/>
          <w:szCs w:val="24"/>
        </w:rPr>
        <w:t>versa</w:t>
      </w:r>
      <w:r w:rsidRPr="00FE6F72">
        <w:rPr>
          <w:rFonts w:ascii="Times New Roman" w:hAnsi="Times New Roman" w:cs="Times New Roman"/>
          <w:sz w:val="24"/>
          <w:szCs w:val="24"/>
        </w:rPr>
        <w:t xml:space="preserve"> acerca de que parámetros nos servimos para poder interpretar la música de una manera lo más cercana posible a la idea del compositor.</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El compositor a su vez se encuentra enmarcado en una época, por lo que también habrá que analizar la estética de la época, el momento histórico y como era el instrumento, del periodo musical a interpretar.</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Con base a todo esto</w:t>
      </w:r>
      <w:r w:rsidR="00866399" w:rsidRPr="00FE6F72">
        <w:rPr>
          <w:rFonts w:ascii="Times New Roman" w:hAnsi="Times New Roman" w:cs="Times New Roman"/>
          <w:sz w:val="24"/>
          <w:szCs w:val="24"/>
        </w:rPr>
        <w:t>,</w:t>
      </w:r>
      <w:r w:rsidRPr="00FE6F72">
        <w:rPr>
          <w:rFonts w:ascii="Times New Roman" w:hAnsi="Times New Roman" w:cs="Times New Roman"/>
          <w:sz w:val="24"/>
          <w:szCs w:val="24"/>
        </w:rPr>
        <w:t xml:space="preserve"> hoy en día se logra interpretar de tal forma que podemos distinguir independientemente de las armonías que periodo musical estamos oyendo.</w:t>
      </w:r>
    </w:p>
    <w:p w:rsidR="006977B7" w:rsidRPr="00FE6F72" w:rsidRDefault="00590A03" w:rsidP="00FE6F72">
      <w:pPr>
        <w:spacing w:line="360" w:lineRule="auto"/>
        <w:jc w:val="both"/>
        <w:rPr>
          <w:rFonts w:ascii="Times New Roman" w:hAnsi="Times New Roman" w:cs="Times New Roman"/>
          <w:sz w:val="24"/>
          <w:szCs w:val="24"/>
        </w:rPr>
      </w:pPr>
      <w:proofErr w:type="spellStart"/>
      <w:r w:rsidRPr="00FE6F72">
        <w:rPr>
          <w:rFonts w:ascii="Times New Roman" w:hAnsi="Times New Roman" w:cs="Times New Roman"/>
          <w:sz w:val="24"/>
          <w:szCs w:val="24"/>
        </w:rPr>
        <w:t>Feterman</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Rotkopf</w:t>
      </w:r>
      <w:proofErr w:type="spellEnd"/>
      <w:r w:rsidR="00F25E43" w:rsidRPr="00FE6F72">
        <w:rPr>
          <w:rFonts w:ascii="Times New Roman" w:hAnsi="Times New Roman" w:cs="Times New Roman"/>
          <w:sz w:val="24"/>
          <w:szCs w:val="24"/>
        </w:rPr>
        <w:t xml:space="preserve"> a</w:t>
      </w:r>
      <w:r w:rsidR="006977B7" w:rsidRPr="00FE6F72">
        <w:rPr>
          <w:rFonts w:ascii="Times New Roman" w:hAnsi="Times New Roman" w:cs="Times New Roman"/>
          <w:sz w:val="24"/>
          <w:szCs w:val="24"/>
        </w:rPr>
        <w:t xml:space="preserve">naliza la evolución del piano desde el clavicémbalo y toma en cuenta las </w:t>
      </w:r>
      <w:r w:rsidR="00F25E43" w:rsidRPr="00FE6F72">
        <w:rPr>
          <w:rFonts w:ascii="Times New Roman" w:hAnsi="Times New Roman" w:cs="Times New Roman"/>
          <w:sz w:val="24"/>
          <w:szCs w:val="24"/>
        </w:rPr>
        <w:t>posibilidades del instrumento. Se pregunta cómo</w:t>
      </w:r>
      <w:r w:rsidR="006977B7" w:rsidRPr="00FE6F72">
        <w:rPr>
          <w:rFonts w:ascii="Times New Roman" w:hAnsi="Times New Roman" w:cs="Times New Roman"/>
          <w:sz w:val="24"/>
          <w:szCs w:val="24"/>
        </w:rPr>
        <w:t xml:space="preserve"> oiría su música J.S. Bach. </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También ana</w:t>
      </w:r>
      <w:r w:rsidR="00F25E43" w:rsidRPr="00FE6F72">
        <w:rPr>
          <w:rFonts w:ascii="Times New Roman" w:hAnsi="Times New Roman" w:cs="Times New Roman"/>
          <w:sz w:val="24"/>
          <w:szCs w:val="24"/>
        </w:rPr>
        <w:t xml:space="preserve">liza los periodos musicales </w:t>
      </w:r>
      <w:r w:rsidRPr="00FE6F72">
        <w:rPr>
          <w:rFonts w:ascii="Times New Roman" w:hAnsi="Times New Roman" w:cs="Times New Roman"/>
          <w:sz w:val="24"/>
          <w:szCs w:val="24"/>
        </w:rPr>
        <w:t xml:space="preserve"> desde el Barroco, Clasicismo y Romanticismo y los compara desde el punto de vista de dinámica, tempo, armonías, pedal por la evolución del piano</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En definitiva hoy día  el intérprete cuando aborda una obra musical está obligado a estar documentado y tener conocimientos de estética, historia del compositor y del periodo musical para tener éxito en su interpretación ya que la música culta así lo requiere. De esta manera el oyente sabrá distinguir la música de los diferentes periodos</w:t>
      </w:r>
      <w:r w:rsidR="001962A0" w:rsidRPr="00FE6F72">
        <w:rPr>
          <w:rFonts w:ascii="Times New Roman" w:hAnsi="Times New Roman" w:cs="Times New Roman"/>
          <w:sz w:val="24"/>
          <w:szCs w:val="24"/>
        </w:rPr>
        <w:t>.</w:t>
      </w:r>
      <w:r w:rsidR="00F25E43" w:rsidRPr="00FE6F72">
        <w:rPr>
          <w:rFonts w:ascii="Times New Roman" w:hAnsi="Times New Roman" w:cs="Times New Roman"/>
          <w:sz w:val="24"/>
          <w:szCs w:val="24"/>
        </w:rPr>
        <w:t xml:space="preserve"> </w:t>
      </w:r>
      <w:r w:rsidR="001962A0" w:rsidRPr="00FE6F72">
        <w:rPr>
          <w:rFonts w:ascii="Times New Roman" w:hAnsi="Times New Roman" w:cs="Times New Roman"/>
          <w:sz w:val="24"/>
          <w:szCs w:val="24"/>
        </w:rPr>
        <w:t>También</w:t>
      </w:r>
      <w:r w:rsidR="00F25E43" w:rsidRPr="00FE6F72">
        <w:rPr>
          <w:rFonts w:ascii="Times New Roman" w:hAnsi="Times New Roman" w:cs="Times New Roman"/>
          <w:sz w:val="24"/>
          <w:szCs w:val="24"/>
        </w:rPr>
        <w:t xml:space="preserve"> </w:t>
      </w:r>
      <w:r w:rsidRPr="00FE6F72">
        <w:rPr>
          <w:rFonts w:ascii="Times New Roman" w:hAnsi="Times New Roman" w:cs="Times New Roman"/>
          <w:sz w:val="24"/>
          <w:szCs w:val="24"/>
        </w:rPr>
        <w:t>hace un llamado al uso de los nuevos instrumentos electrónicos que surgen en el</w:t>
      </w:r>
      <w:r w:rsidR="00866399" w:rsidRPr="00FE6F72">
        <w:rPr>
          <w:rFonts w:ascii="Times New Roman" w:hAnsi="Times New Roman" w:cs="Times New Roman"/>
          <w:sz w:val="24"/>
          <w:szCs w:val="24"/>
        </w:rPr>
        <w:t xml:space="preserve"> siglo XX pero que no siempre son</w:t>
      </w:r>
      <w:r w:rsidRPr="00FE6F72">
        <w:rPr>
          <w:rFonts w:ascii="Times New Roman" w:hAnsi="Times New Roman" w:cs="Times New Roman"/>
          <w:sz w:val="24"/>
          <w:szCs w:val="24"/>
        </w:rPr>
        <w:t xml:space="preserve"> empleado</w:t>
      </w:r>
      <w:r w:rsidR="00875412" w:rsidRPr="00FE6F72">
        <w:rPr>
          <w:rFonts w:ascii="Times New Roman" w:hAnsi="Times New Roman" w:cs="Times New Roman"/>
          <w:sz w:val="24"/>
          <w:szCs w:val="24"/>
        </w:rPr>
        <w:t>s</w:t>
      </w:r>
      <w:r w:rsidRPr="00FE6F72">
        <w:rPr>
          <w:rFonts w:ascii="Times New Roman" w:hAnsi="Times New Roman" w:cs="Times New Roman"/>
          <w:sz w:val="24"/>
          <w:szCs w:val="24"/>
        </w:rPr>
        <w:t xml:space="preserve"> por los nuevos compositores.</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Se</w:t>
      </w:r>
      <w:r w:rsidR="00875412" w:rsidRPr="00FE6F72">
        <w:rPr>
          <w:rFonts w:ascii="Times New Roman" w:hAnsi="Times New Roman" w:cs="Times New Roman"/>
          <w:sz w:val="24"/>
          <w:szCs w:val="24"/>
        </w:rPr>
        <w:t>gún la Real Academia de la Lengua Española se</w:t>
      </w:r>
      <w:r w:rsidRPr="00FE6F72">
        <w:rPr>
          <w:rFonts w:ascii="Times New Roman" w:hAnsi="Times New Roman" w:cs="Times New Roman"/>
          <w:sz w:val="24"/>
          <w:szCs w:val="24"/>
        </w:rPr>
        <w:t xml:space="preserve"> conoce como semiótica a la teoría que tiene como objeto de interés a los signos. Cada signo está en capacidad de originar un significado que opera como nuevo signo y, a su vez, generara otros ad infinitum, constituyendo, de esta manera una cadena de representaciones referida a un objeto musical</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La semiótica ofrece un marco teórico que nos permite iluminar diversos aspectos relacionados con la interpretación musical.</w:t>
      </w:r>
      <w:r w:rsidR="00875412" w:rsidRPr="00FE6F72">
        <w:rPr>
          <w:rFonts w:ascii="Times New Roman" w:hAnsi="Times New Roman" w:cs="Times New Roman"/>
          <w:sz w:val="24"/>
          <w:szCs w:val="24"/>
        </w:rPr>
        <w:t xml:space="preserve"> </w:t>
      </w:r>
      <w:r w:rsidRPr="00FE6F72">
        <w:rPr>
          <w:rFonts w:ascii="Times New Roman" w:hAnsi="Times New Roman" w:cs="Times New Roman"/>
          <w:sz w:val="24"/>
          <w:szCs w:val="24"/>
        </w:rPr>
        <w:t>Tales signos pueden ser mentales, en forma de ideas; sonoros, como en una grabación de audio; gráficos no verbales, como en el caso de las partituras y per formativos, cuando nos referimos a los conciertos en vivo</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Se</w:t>
      </w:r>
      <w:r w:rsidR="00183DA1" w:rsidRPr="00FE6F72">
        <w:rPr>
          <w:rFonts w:ascii="Times New Roman" w:hAnsi="Times New Roman" w:cs="Times New Roman"/>
          <w:sz w:val="24"/>
          <w:szCs w:val="24"/>
        </w:rPr>
        <w:t xml:space="preserve">gún Charles Sanders </w:t>
      </w:r>
      <w:proofErr w:type="spellStart"/>
      <w:r w:rsidR="00183DA1" w:rsidRPr="00FE6F72">
        <w:rPr>
          <w:rFonts w:ascii="Times New Roman" w:hAnsi="Times New Roman" w:cs="Times New Roman"/>
          <w:sz w:val="24"/>
          <w:szCs w:val="24"/>
        </w:rPr>
        <w:t>Peirce</w:t>
      </w:r>
      <w:proofErr w:type="spellEnd"/>
      <w:r w:rsidR="00183DA1" w:rsidRPr="00FE6F72">
        <w:rPr>
          <w:rFonts w:ascii="Times New Roman" w:hAnsi="Times New Roman" w:cs="Times New Roman"/>
          <w:sz w:val="24"/>
          <w:szCs w:val="24"/>
        </w:rPr>
        <w:t xml:space="preserve"> (1897</w:t>
      </w:r>
      <w:r w:rsidRPr="00FE6F72">
        <w:rPr>
          <w:rFonts w:ascii="Times New Roman" w:hAnsi="Times New Roman" w:cs="Times New Roman"/>
          <w:sz w:val="24"/>
          <w:szCs w:val="24"/>
        </w:rPr>
        <w:t>) la música es recibida de manera diferente por cada individuo, podemos aseverar que la música es un constructo de una percepción intencional</w:t>
      </w:r>
      <w:r w:rsidR="00622712" w:rsidRPr="00FE6F72">
        <w:rPr>
          <w:rFonts w:ascii="Times New Roman" w:hAnsi="Times New Roman" w:cs="Times New Roman"/>
          <w:sz w:val="24"/>
          <w:szCs w:val="24"/>
        </w:rPr>
        <w:t xml:space="preserve">. </w:t>
      </w:r>
      <w:r w:rsidR="00183DA1" w:rsidRPr="00FE6F72">
        <w:rPr>
          <w:rFonts w:ascii="Times New Roman" w:hAnsi="Times New Roman" w:cs="Times New Roman"/>
          <w:sz w:val="24"/>
          <w:szCs w:val="24"/>
        </w:rPr>
        <w:t>(Restrepo</w:t>
      </w:r>
      <w:r w:rsidR="00622712" w:rsidRPr="00FE6F72">
        <w:rPr>
          <w:rFonts w:ascii="Times New Roman" w:hAnsi="Times New Roman" w:cs="Times New Roman"/>
          <w:sz w:val="24"/>
          <w:szCs w:val="24"/>
        </w:rPr>
        <w:t>, 2003)</w:t>
      </w:r>
    </w:p>
    <w:p w:rsidR="006977B7" w:rsidRPr="00FE6F72" w:rsidRDefault="00F25E4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Javier Asdrúbal </w:t>
      </w:r>
      <w:proofErr w:type="spellStart"/>
      <w:r w:rsidRPr="00FE6F72">
        <w:rPr>
          <w:rFonts w:ascii="Times New Roman" w:hAnsi="Times New Roman" w:cs="Times New Roman"/>
          <w:sz w:val="24"/>
          <w:szCs w:val="24"/>
        </w:rPr>
        <w:t>Vinasco</w:t>
      </w:r>
      <w:proofErr w:type="spellEnd"/>
      <w:r w:rsidRPr="00FE6F72">
        <w:rPr>
          <w:rFonts w:ascii="Times New Roman" w:hAnsi="Times New Roman" w:cs="Times New Roman"/>
          <w:sz w:val="24"/>
          <w:szCs w:val="24"/>
        </w:rPr>
        <w:t xml:space="preserve"> Guzmán</w:t>
      </w:r>
      <w:r w:rsidR="0004412A" w:rsidRPr="00FE6F72">
        <w:rPr>
          <w:rFonts w:ascii="Times New Roman" w:hAnsi="Times New Roman" w:cs="Times New Roman"/>
          <w:sz w:val="24"/>
          <w:szCs w:val="24"/>
        </w:rPr>
        <w:t xml:space="preserve"> (2012)</w:t>
      </w:r>
      <w:r w:rsidRPr="00FE6F72">
        <w:rPr>
          <w:rFonts w:ascii="Times New Roman" w:hAnsi="Times New Roman" w:cs="Times New Roman"/>
          <w:sz w:val="24"/>
          <w:szCs w:val="24"/>
        </w:rPr>
        <w:t xml:space="preserve"> m</w:t>
      </w:r>
      <w:r w:rsidR="006977B7" w:rsidRPr="00FE6F72">
        <w:rPr>
          <w:rFonts w:ascii="Times New Roman" w:hAnsi="Times New Roman" w:cs="Times New Roman"/>
          <w:sz w:val="24"/>
          <w:szCs w:val="24"/>
        </w:rPr>
        <w:t>enciona diferent</w:t>
      </w:r>
      <w:r w:rsidRPr="00FE6F72">
        <w:rPr>
          <w:rFonts w:ascii="Times New Roman" w:hAnsi="Times New Roman" w:cs="Times New Roman"/>
          <w:sz w:val="24"/>
          <w:szCs w:val="24"/>
        </w:rPr>
        <w:t>es tipologías del gesto musical en su artículo</w:t>
      </w:r>
      <w:r w:rsidRPr="00FE6F72">
        <w:rPr>
          <w:rFonts w:ascii="Times New Roman" w:hAnsi="Times New Roman" w:cs="Times New Roman"/>
          <w:b/>
          <w:sz w:val="24"/>
          <w:szCs w:val="24"/>
        </w:rPr>
        <w:t xml:space="preserve"> </w:t>
      </w:r>
      <w:r w:rsidRPr="00FE6F72">
        <w:rPr>
          <w:rFonts w:ascii="Times New Roman" w:hAnsi="Times New Roman" w:cs="Times New Roman"/>
          <w:sz w:val="24"/>
          <w:szCs w:val="24"/>
        </w:rPr>
        <w:t>“Una perspectiva semiótica de la interpretación musical¨</w:t>
      </w:r>
    </w:p>
    <w:p w:rsidR="006977B7"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Los gestos funcionales son aquellos que se relacionan directamente con la producción del sonido, los gestos acompañantes se refieren a movimientos que  no intervienen de manera alguna en la producción del sonido, los gestos comunicativos son movimientos con la intención de transmitir un mensaje, las múltiples maneras que puede tener el publico de reaccionar, el gesto miméticos</w:t>
      </w:r>
    </w:p>
    <w:p w:rsidR="00866399" w:rsidRPr="00FE6F72" w:rsidRDefault="006977B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Se hace necesario revisar la excesiva relevancia que usualmente se confiere a la partitura  y a su análisis como las principales fuentes de conocimiento acerca de una obra musical, con miras a la interpretación.</w:t>
      </w:r>
    </w:p>
    <w:p w:rsidR="000B353A" w:rsidRPr="00FE6F72" w:rsidRDefault="00C71E7F" w:rsidP="00FE6F72">
      <w:pPr>
        <w:spacing w:line="360" w:lineRule="auto"/>
        <w:jc w:val="both"/>
        <w:rPr>
          <w:rFonts w:ascii="Times New Roman" w:hAnsi="Times New Roman" w:cs="Times New Roman"/>
          <w:sz w:val="24"/>
          <w:szCs w:val="24"/>
        </w:rPr>
      </w:pPr>
      <w:proofErr w:type="spellStart"/>
      <w:r w:rsidRPr="00FE6F72">
        <w:rPr>
          <w:rFonts w:ascii="Times New Roman" w:hAnsi="Times New Roman" w:cs="Times New Roman"/>
          <w:sz w:val="24"/>
          <w:szCs w:val="24"/>
        </w:rPr>
        <w:lastRenderedPageBreak/>
        <w:t>Nikolaus</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Harnoncourt</w:t>
      </w:r>
      <w:proofErr w:type="spellEnd"/>
      <w:r w:rsidRPr="00FE6F72">
        <w:rPr>
          <w:rFonts w:ascii="Times New Roman" w:hAnsi="Times New Roman" w:cs="Times New Roman"/>
          <w:sz w:val="24"/>
          <w:szCs w:val="24"/>
        </w:rPr>
        <w:t xml:space="preserve"> (2006)</w:t>
      </w:r>
      <w:r w:rsidR="00866399" w:rsidRPr="00FE6F72">
        <w:rPr>
          <w:rFonts w:ascii="Times New Roman" w:hAnsi="Times New Roman" w:cs="Times New Roman"/>
          <w:sz w:val="24"/>
          <w:szCs w:val="24"/>
        </w:rPr>
        <w:t xml:space="preserve"> en su libro </w:t>
      </w:r>
      <w:r w:rsidR="00D1102F" w:rsidRPr="00FE6F72">
        <w:rPr>
          <w:rFonts w:ascii="Times New Roman" w:hAnsi="Times New Roman" w:cs="Times New Roman"/>
          <w:sz w:val="24"/>
          <w:szCs w:val="24"/>
        </w:rPr>
        <w:t>“</w:t>
      </w:r>
      <w:r w:rsidR="00866399" w:rsidRPr="00FE6F72">
        <w:rPr>
          <w:rFonts w:ascii="Times New Roman" w:hAnsi="Times New Roman" w:cs="Times New Roman"/>
          <w:sz w:val="24"/>
          <w:szCs w:val="24"/>
        </w:rPr>
        <w:t>La música como discurso sonoro: Hacia una nueva comprensión de la música</w:t>
      </w:r>
      <w:r w:rsidR="00D1102F" w:rsidRPr="00FE6F72">
        <w:rPr>
          <w:rFonts w:ascii="Times New Roman" w:hAnsi="Times New Roman" w:cs="Times New Roman"/>
          <w:sz w:val="24"/>
          <w:szCs w:val="24"/>
        </w:rPr>
        <w:t>”</w:t>
      </w:r>
      <w:r w:rsidR="00866399" w:rsidRPr="00FE6F72">
        <w:rPr>
          <w:rFonts w:ascii="Times New Roman" w:hAnsi="Times New Roman" w:cs="Times New Roman"/>
          <w:sz w:val="24"/>
          <w:szCs w:val="24"/>
        </w:rPr>
        <w:t xml:space="preserve">, </w:t>
      </w:r>
      <w:r w:rsidR="00D1102F" w:rsidRPr="00FE6F72">
        <w:rPr>
          <w:rFonts w:ascii="Times New Roman" w:hAnsi="Times New Roman" w:cs="Times New Roman"/>
          <w:sz w:val="24"/>
          <w:szCs w:val="24"/>
        </w:rPr>
        <w:t>expresa que</w:t>
      </w:r>
      <w:r w:rsidR="00866399" w:rsidRPr="00FE6F72">
        <w:rPr>
          <w:rFonts w:ascii="Times New Roman" w:hAnsi="Times New Roman" w:cs="Times New Roman"/>
          <w:sz w:val="24"/>
          <w:szCs w:val="24"/>
        </w:rPr>
        <w:t xml:space="preserve"> h</w:t>
      </w:r>
      <w:r w:rsidR="006977B7" w:rsidRPr="00FE6F72">
        <w:rPr>
          <w:rFonts w:ascii="Times New Roman" w:hAnsi="Times New Roman" w:cs="Times New Roman"/>
          <w:sz w:val="24"/>
          <w:szCs w:val="24"/>
        </w:rPr>
        <w:t>ay dos posiciones básicamente diferentes con respecto a la música histórica, a las que también corresponden dos formas completamente diferentes de interpretación: una la traslada al presente, la otra intenta ver</w:t>
      </w:r>
      <w:r w:rsidR="00866399" w:rsidRPr="00FE6F72">
        <w:rPr>
          <w:rFonts w:ascii="Times New Roman" w:hAnsi="Times New Roman" w:cs="Times New Roman"/>
          <w:sz w:val="24"/>
          <w:szCs w:val="24"/>
        </w:rPr>
        <w:t>l</w:t>
      </w:r>
      <w:r w:rsidR="006977B7" w:rsidRPr="00FE6F72">
        <w:rPr>
          <w:rFonts w:ascii="Times New Roman" w:hAnsi="Times New Roman" w:cs="Times New Roman"/>
          <w:sz w:val="24"/>
          <w:szCs w:val="24"/>
        </w:rPr>
        <w:t xml:space="preserve">a con los ojos del tiempo en que fue creada. </w:t>
      </w:r>
    </w:p>
    <w:p w:rsidR="004276DD" w:rsidRPr="00FE6F72" w:rsidRDefault="004276DD" w:rsidP="00FE6F72">
      <w:pPr>
        <w:spacing w:line="360" w:lineRule="auto"/>
        <w:jc w:val="both"/>
        <w:rPr>
          <w:rStyle w:val="Ttulo2Car"/>
          <w:rFonts w:ascii="Times New Roman" w:hAnsi="Times New Roman" w:cs="Times New Roman"/>
          <w:sz w:val="24"/>
          <w:szCs w:val="24"/>
        </w:rPr>
      </w:pPr>
      <w:r w:rsidRPr="00FE6F72">
        <w:rPr>
          <w:rFonts w:ascii="Times New Roman" w:hAnsi="Times New Roman" w:cs="Times New Roman"/>
          <w:sz w:val="24"/>
          <w:szCs w:val="24"/>
        </w:rPr>
        <w:t xml:space="preserve">Cuando escuchamos una grabación de un concierto para </w:t>
      </w:r>
      <w:r w:rsidR="00CC3318" w:rsidRPr="00FE6F72">
        <w:rPr>
          <w:rFonts w:ascii="Times New Roman" w:hAnsi="Times New Roman" w:cs="Times New Roman"/>
          <w:sz w:val="24"/>
          <w:szCs w:val="24"/>
        </w:rPr>
        <w:t>violonchelo</w:t>
      </w:r>
      <w:r w:rsidRPr="00FE6F72">
        <w:rPr>
          <w:rFonts w:ascii="Times New Roman" w:hAnsi="Times New Roman" w:cs="Times New Roman"/>
          <w:sz w:val="24"/>
          <w:szCs w:val="24"/>
        </w:rPr>
        <w:t xml:space="preserve"> solista, una sonata o cualquier obra donde el violonchelo tiene un papel </w:t>
      </w:r>
      <w:r w:rsidR="00CC3318" w:rsidRPr="00FE6F72">
        <w:rPr>
          <w:rFonts w:ascii="Times New Roman" w:hAnsi="Times New Roman" w:cs="Times New Roman"/>
          <w:sz w:val="24"/>
          <w:szCs w:val="24"/>
        </w:rPr>
        <w:t>pro</w:t>
      </w:r>
      <w:r w:rsidRPr="00FE6F72">
        <w:rPr>
          <w:rFonts w:ascii="Times New Roman" w:hAnsi="Times New Roman" w:cs="Times New Roman"/>
          <w:sz w:val="24"/>
          <w:szCs w:val="24"/>
        </w:rPr>
        <w:t>tagonista</w:t>
      </w:r>
      <w:r w:rsidR="00CC3318" w:rsidRPr="00FE6F72">
        <w:rPr>
          <w:rFonts w:ascii="Times New Roman" w:hAnsi="Times New Roman" w:cs="Times New Roman"/>
          <w:sz w:val="24"/>
          <w:szCs w:val="24"/>
        </w:rPr>
        <w:t xml:space="preserve"> </w:t>
      </w:r>
      <w:r w:rsidRPr="00FE6F72">
        <w:rPr>
          <w:rFonts w:ascii="Times New Roman" w:hAnsi="Times New Roman" w:cs="Times New Roman"/>
          <w:sz w:val="24"/>
          <w:szCs w:val="24"/>
        </w:rPr>
        <w:t xml:space="preserve">podemos </w:t>
      </w:r>
      <w:r w:rsidR="00CC3318" w:rsidRPr="00FE6F72">
        <w:rPr>
          <w:rFonts w:ascii="Times New Roman" w:hAnsi="Times New Roman" w:cs="Times New Roman"/>
          <w:sz w:val="24"/>
          <w:szCs w:val="24"/>
        </w:rPr>
        <w:t>distinguir</w:t>
      </w:r>
      <w:r w:rsidRPr="00FE6F72">
        <w:rPr>
          <w:rFonts w:ascii="Times New Roman" w:hAnsi="Times New Roman" w:cs="Times New Roman"/>
          <w:sz w:val="24"/>
          <w:szCs w:val="24"/>
        </w:rPr>
        <w:t xml:space="preserve"> una gran diferenc</w:t>
      </w:r>
      <w:r w:rsidR="00CC3318" w:rsidRPr="00FE6F72">
        <w:rPr>
          <w:rFonts w:ascii="Times New Roman" w:hAnsi="Times New Roman" w:cs="Times New Roman"/>
          <w:sz w:val="24"/>
          <w:szCs w:val="24"/>
        </w:rPr>
        <w:t>ia de los violonchelistas como Pablo C</w:t>
      </w:r>
      <w:r w:rsidRPr="00FE6F72">
        <w:rPr>
          <w:rFonts w:ascii="Times New Roman" w:hAnsi="Times New Roman" w:cs="Times New Roman"/>
          <w:sz w:val="24"/>
          <w:szCs w:val="24"/>
        </w:rPr>
        <w:t>asals e incluso de una generación posterior y violonchelistas de la actualidad.</w:t>
      </w:r>
    </w:p>
    <w:p w:rsidR="004276DD" w:rsidRPr="00FE6F72" w:rsidRDefault="004276DD"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A pesar de que con la edad podamos pensar que cualquier tiempo pasado fue mejor, se observa un perfeccionismo en la actualidad que a veces puede sacrificar un poco de humanidad en la ejecución.</w:t>
      </w:r>
    </w:p>
    <w:p w:rsidR="004276DD" w:rsidRPr="00FE6F72" w:rsidRDefault="004276DD"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La proliferación de concursos, la velocidad que ha </w:t>
      </w:r>
      <w:r w:rsidR="00CC3318" w:rsidRPr="00FE6F72">
        <w:rPr>
          <w:rFonts w:ascii="Times New Roman" w:hAnsi="Times New Roman" w:cs="Times New Roman"/>
          <w:sz w:val="24"/>
          <w:szCs w:val="24"/>
        </w:rPr>
        <w:t>traído</w:t>
      </w:r>
      <w:r w:rsidRPr="00FE6F72">
        <w:rPr>
          <w:rFonts w:ascii="Times New Roman" w:hAnsi="Times New Roman" w:cs="Times New Roman"/>
          <w:sz w:val="24"/>
          <w:szCs w:val="24"/>
        </w:rPr>
        <w:t xml:space="preserve"> consigo la tecnología, la</w:t>
      </w:r>
      <w:r w:rsidR="009C3032" w:rsidRPr="00FE6F72">
        <w:rPr>
          <w:rFonts w:ascii="Times New Roman" w:hAnsi="Times New Roman" w:cs="Times New Roman"/>
          <w:sz w:val="24"/>
          <w:szCs w:val="24"/>
        </w:rPr>
        <w:t xml:space="preserve">s </w:t>
      </w:r>
      <w:r w:rsidRPr="00FE6F72">
        <w:rPr>
          <w:rFonts w:ascii="Times New Roman" w:hAnsi="Times New Roman" w:cs="Times New Roman"/>
          <w:sz w:val="24"/>
          <w:szCs w:val="24"/>
        </w:rPr>
        <w:t>comunicaciones</w:t>
      </w:r>
      <w:r w:rsidR="009C3032" w:rsidRPr="00FE6F72">
        <w:rPr>
          <w:rFonts w:ascii="Times New Roman" w:hAnsi="Times New Roman" w:cs="Times New Roman"/>
          <w:sz w:val="24"/>
          <w:szCs w:val="24"/>
        </w:rPr>
        <w:t xml:space="preserve"> quizás</w:t>
      </w:r>
      <w:r w:rsidRPr="00FE6F72">
        <w:rPr>
          <w:rFonts w:ascii="Times New Roman" w:hAnsi="Times New Roman" w:cs="Times New Roman"/>
          <w:sz w:val="24"/>
          <w:szCs w:val="24"/>
        </w:rPr>
        <w:t xml:space="preserve"> hayan provocado este fenómeno donde </w:t>
      </w:r>
      <w:r w:rsidR="00247DE7" w:rsidRPr="00FE6F72">
        <w:rPr>
          <w:rFonts w:ascii="Times New Roman" w:hAnsi="Times New Roman" w:cs="Times New Roman"/>
          <w:sz w:val="24"/>
          <w:szCs w:val="24"/>
        </w:rPr>
        <w:t xml:space="preserve">no se llega a distinguir al </w:t>
      </w:r>
      <w:r w:rsidR="00CC3318" w:rsidRPr="00FE6F72">
        <w:rPr>
          <w:rFonts w:ascii="Times New Roman" w:hAnsi="Times New Roman" w:cs="Times New Roman"/>
          <w:sz w:val="24"/>
          <w:szCs w:val="24"/>
        </w:rPr>
        <w:t>intérprete</w:t>
      </w:r>
      <w:r w:rsidR="00247DE7" w:rsidRPr="00FE6F72">
        <w:rPr>
          <w:rFonts w:ascii="Times New Roman" w:hAnsi="Times New Roman" w:cs="Times New Roman"/>
          <w:sz w:val="24"/>
          <w:szCs w:val="24"/>
        </w:rPr>
        <w:t xml:space="preserve"> al </w:t>
      </w:r>
      <w:r w:rsidR="00CC3318" w:rsidRPr="00FE6F72">
        <w:rPr>
          <w:rFonts w:ascii="Times New Roman" w:hAnsi="Times New Roman" w:cs="Times New Roman"/>
          <w:sz w:val="24"/>
          <w:szCs w:val="24"/>
        </w:rPr>
        <w:t>oír</w:t>
      </w:r>
      <w:r w:rsidR="00247DE7" w:rsidRPr="00FE6F72">
        <w:rPr>
          <w:rFonts w:ascii="Times New Roman" w:hAnsi="Times New Roman" w:cs="Times New Roman"/>
          <w:sz w:val="24"/>
          <w:szCs w:val="24"/>
        </w:rPr>
        <w:t xml:space="preserve"> como ejecuta un concierto salvo que lo estemos viendo.</w:t>
      </w:r>
    </w:p>
    <w:p w:rsidR="00622712" w:rsidRPr="00FE6F72" w:rsidRDefault="00CC331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Casals,</w:t>
      </w:r>
      <w:r w:rsidR="00247DE7" w:rsidRPr="00FE6F72">
        <w:rPr>
          <w:rFonts w:ascii="Times New Roman" w:hAnsi="Times New Roman" w:cs="Times New Roman"/>
          <w:sz w:val="24"/>
          <w:szCs w:val="24"/>
        </w:rPr>
        <w:t xml:space="preserve"> Gendorn, Du pre son artistas a los que podemos identificar simplemente oyéndolos, sin embargo </w:t>
      </w:r>
      <w:r w:rsidR="009C3032" w:rsidRPr="00FE6F72">
        <w:rPr>
          <w:rFonts w:ascii="Times New Roman" w:hAnsi="Times New Roman" w:cs="Times New Roman"/>
          <w:sz w:val="24"/>
          <w:szCs w:val="24"/>
        </w:rPr>
        <w:t xml:space="preserve">hoy día no es fácil encontrar a </w:t>
      </w:r>
      <w:r w:rsidR="00247DE7" w:rsidRPr="00FE6F72">
        <w:rPr>
          <w:rFonts w:ascii="Times New Roman" w:hAnsi="Times New Roman" w:cs="Times New Roman"/>
          <w:sz w:val="24"/>
          <w:szCs w:val="24"/>
        </w:rPr>
        <w:t xml:space="preserve">un </w:t>
      </w:r>
      <w:r w:rsidR="009C3032" w:rsidRPr="00FE6F72">
        <w:rPr>
          <w:rFonts w:ascii="Times New Roman" w:hAnsi="Times New Roman" w:cs="Times New Roman"/>
          <w:sz w:val="24"/>
          <w:szCs w:val="24"/>
        </w:rPr>
        <w:t>intérprete</w:t>
      </w:r>
      <w:r w:rsidR="00247DE7" w:rsidRPr="00FE6F72">
        <w:rPr>
          <w:rFonts w:ascii="Times New Roman" w:hAnsi="Times New Roman" w:cs="Times New Roman"/>
          <w:sz w:val="24"/>
          <w:szCs w:val="24"/>
        </w:rPr>
        <w:t xml:space="preserve"> al que </w:t>
      </w:r>
      <w:r w:rsidRPr="00FE6F72">
        <w:rPr>
          <w:rFonts w:ascii="Times New Roman" w:hAnsi="Times New Roman" w:cs="Times New Roman"/>
          <w:sz w:val="24"/>
          <w:szCs w:val="24"/>
        </w:rPr>
        <w:t>distingamos</w:t>
      </w:r>
      <w:r w:rsidR="00247DE7" w:rsidRPr="00FE6F72">
        <w:rPr>
          <w:rFonts w:ascii="Times New Roman" w:hAnsi="Times New Roman" w:cs="Times New Roman"/>
          <w:sz w:val="24"/>
          <w:szCs w:val="24"/>
        </w:rPr>
        <w:t xml:space="preserve"> por su sonido</w:t>
      </w:r>
      <w:r w:rsidR="009C3032" w:rsidRPr="00FE6F72">
        <w:rPr>
          <w:rFonts w:ascii="Times New Roman" w:hAnsi="Times New Roman" w:cs="Times New Roman"/>
          <w:sz w:val="24"/>
          <w:szCs w:val="24"/>
        </w:rPr>
        <w:t>,</w:t>
      </w:r>
      <w:r w:rsidR="00247DE7" w:rsidRPr="00FE6F72">
        <w:rPr>
          <w:rFonts w:ascii="Times New Roman" w:hAnsi="Times New Roman" w:cs="Times New Roman"/>
          <w:sz w:val="24"/>
          <w:szCs w:val="24"/>
        </w:rPr>
        <w:t xml:space="preserve"> por </w:t>
      </w:r>
      <w:r w:rsidRPr="00FE6F72">
        <w:rPr>
          <w:rFonts w:ascii="Times New Roman" w:hAnsi="Times New Roman" w:cs="Times New Roman"/>
          <w:sz w:val="24"/>
          <w:szCs w:val="24"/>
        </w:rPr>
        <w:t xml:space="preserve">su </w:t>
      </w:r>
      <w:r w:rsidR="00247DE7" w:rsidRPr="00FE6F72">
        <w:rPr>
          <w:rFonts w:ascii="Times New Roman" w:hAnsi="Times New Roman" w:cs="Times New Roman"/>
          <w:sz w:val="24"/>
          <w:szCs w:val="24"/>
        </w:rPr>
        <w:t>fraseo o por su versión original de una obra</w:t>
      </w:r>
    </w:p>
    <w:p w:rsidR="00C76532" w:rsidRPr="00FE6F72" w:rsidRDefault="00C76532" w:rsidP="00FE6F72">
      <w:pPr>
        <w:spacing w:line="360" w:lineRule="auto"/>
        <w:jc w:val="both"/>
        <w:rPr>
          <w:rFonts w:ascii="Times New Roman" w:hAnsi="Times New Roman" w:cs="Times New Roman"/>
          <w:sz w:val="24"/>
          <w:szCs w:val="24"/>
        </w:rPr>
      </w:pPr>
      <w:proofErr w:type="spellStart"/>
      <w:r w:rsidRPr="00FE6F72">
        <w:rPr>
          <w:rFonts w:ascii="Times New Roman" w:hAnsi="Times New Roman" w:cs="Times New Roman"/>
          <w:sz w:val="24"/>
          <w:szCs w:val="24"/>
        </w:rPr>
        <w:t>Mischa</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Maisky</w:t>
      </w:r>
      <w:proofErr w:type="spellEnd"/>
      <w:r w:rsidR="00C71E7F" w:rsidRPr="00FE6F72">
        <w:rPr>
          <w:rFonts w:ascii="Times New Roman" w:hAnsi="Times New Roman" w:cs="Times New Roman"/>
          <w:sz w:val="24"/>
          <w:szCs w:val="24"/>
        </w:rPr>
        <w:t xml:space="preserve"> (2016)</w:t>
      </w:r>
      <w:r w:rsidR="00622712" w:rsidRPr="00FE6F72">
        <w:rPr>
          <w:rFonts w:ascii="Times New Roman" w:hAnsi="Times New Roman" w:cs="Times New Roman"/>
          <w:sz w:val="24"/>
          <w:szCs w:val="24"/>
        </w:rPr>
        <w:t xml:space="preserve"> expresó que </w:t>
      </w:r>
      <w:r w:rsidRPr="00FE6F72">
        <w:rPr>
          <w:rFonts w:ascii="Times New Roman" w:hAnsi="Times New Roman" w:cs="Times New Roman"/>
          <w:sz w:val="24"/>
          <w:szCs w:val="24"/>
        </w:rPr>
        <w:t xml:space="preserve"> ¨Hay más instrumentistas que logran superar dificultades </w:t>
      </w:r>
      <w:r w:rsidR="00163CA7" w:rsidRPr="00FE6F72">
        <w:rPr>
          <w:rFonts w:ascii="Times New Roman" w:hAnsi="Times New Roman" w:cs="Times New Roman"/>
          <w:sz w:val="24"/>
          <w:szCs w:val="24"/>
        </w:rPr>
        <w:t>inherentes a cualquier tipo de repertorio, pero paralelamente disminuyen su personalidad</w:t>
      </w:r>
      <w:r w:rsidR="00374961" w:rsidRPr="00FE6F72">
        <w:rPr>
          <w:rFonts w:ascii="Times New Roman" w:hAnsi="Times New Roman" w:cs="Times New Roman"/>
          <w:sz w:val="24"/>
          <w:szCs w:val="24"/>
        </w:rPr>
        <w:t>.</w:t>
      </w:r>
      <w:r w:rsidRPr="00FE6F72">
        <w:rPr>
          <w:rFonts w:ascii="Times New Roman" w:hAnsi="Times New Roman" w:cs="Times New Roman"/>
          <w:sz w:val="24"/>
          <w:szCs w:val="24"/>
        </w:rPr>
        <w:t xml:space="preserve"> ¨Uno nunca debe usar la música con el </w:t>
      </w:r>
      <w:r w:rsidR="00374961" w:rsidRPr="00FE6F72">
        <w:rPr>
          <w:rFonts w:ascii="Times New Roman" w:hAnsi="Times New Roman" w:cs="Times New Roman"/>
          <w:sz w:val="24"/>
          <w:szCs w:val="24"/>
        </w:rPr>
        <w:t>fin</w:t>
      </w:r>
      <w:r w:rsidRPr="00FE6F72">
        <w:rPr>
          <w:rFonts w:ascii="Times New Roman" w:hAnsi="Times New Roman" w:cs="Times New Roman"/>
          <w:sz w:val="24"/>
          <w:szCs w:val="24"/>
        </w:rPr>
        <w:t xml:space="preserve"> de mostrar lo bien que toca el instrumento</w:t>
      </w:r>
      <w:r w:rsidR="00374961" w:rsidRPr="00FE6F72">
        <w:rPr>
          <w:rFonts w:ascii="Times New Roman" w:hAnsi="Times New Roman" w:cs="Times New Roman"/>
          <w:sz w:val="24"/>
          <w:szCs w:val="24"/>
        </w:rPr>
        <w:t xml:space="preserve">”. </w:t>
      </w:r>
      <w:r w:rsidRPr="00FE6F72">
        <w:rPr>
          <w:rFonts w:ascii="Times New Roman" w:hAnsi="Times New Roman" w:cs="Times New Roman"/>
          <w:sz w:val="24"/>
          <w:szCs w:val="24"/>
        </w:rPr>
        <w:t>¨El violonchelo es el vehículo que nos ayuda a alcanzar el último objetivo, que es la música  y no a la inversa¨</w:t>
      </w:r>
    </w:p>
    <w:p w:rsidR="00374961" w:rsidRPr="00FE6F72" w:rsidRDefault="00374961"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Todas frases de un violonchelista actual que ha logrado plasmar en sus interpretaciones un estilo propio y que lo han llevado a ser uno de los artistas más aclamados en el mundo de la música culta.</w:t>
      </w:r>
    </w:p>
    <w:p w:rsidR="00CC3318" w:rsidRPr="00FE6F72" w:rsidRDefault="00CC331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Según Gerhard</w:t>
      </w:r>
      <w:r w:rsidR="009C3032" w:rsidRPr="00FE6F72">
        <w:rPr>
          <w:rFonts w:ascii="Times New Roman" w:hAnsi="Times New Roman" w:cs="Times New Roman"/>
          <w:sz w:val="24"/>
          <w:szCs w:val="24"/>
        </w:rPr>
        <w:t xml:space="preserve"> Mantel</w:t>
      </w:r>
      <w:r w:rsidR="00C71E7F" w:rsidRPr="00FE6F72">
        <w:rPr>
          <w:rFonts w:ascii="Times New Roman" w:hAnsi="Times New Roman" w:cs="Times New Roman"/>
          <w:sz w:val="24"/>
          <w:szCs w:val="24"/>
        </w:rPr>
        <w:t xml:space="preserve"> (2010)</w:t>
      </w:r>
      <w:r w:rsidRPr="00FE6F72">
        <w:rPr>
          <w:rFonts w:ascii="Times New Roman" w:hAnsi="Times New Roman" w:cs="Times New Roman"/>
          <w:sz w:val="24"/>
          <w:szCs w:val="24"/>
        </w:rPr>
        <w:t xml:space="preserve"> la interpretación  es aburrida cuando es predecible y no ofrece ningún tipo de sorpresa, así como cuando no ofrece ninguna variación en los elementos que la componen, tales como la dinámica, la articulación el fraseo etc.</w:t>
      </w:r>
    </w:p>
    <w:p w:rsidR="00CC3318" w:rsidRPr="00FE6F72" w:rsidRDefault="00CC331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Para que un músico llegue a convertirse en un intérprete con voz propia primeramente tiende a imitar a los intérpretes</w:t>
      </w:r>
      <w:r w:rsidR="00163CA7" w:rsidRPr="00FE6F72">
        <w:rPr>
          <w:rFonts w:ascii="Times New Roman" w:hAnsi="Times New Roman" w:cs="Times New Roman"/>
          <w:sz w:val="24"/>
          <w:szCs w:val="24"/>
        </w:rPr>
        <w:t xml:space="preserve"> por los que profesa admiración, </w:t>
      </w:r>
      <w:r w:rsidRPr="00FE6F72">
        <w:rPr>
          <w:rFonts w:ascii="Times New Roman" w:hAnsi="Times New Roman" w:cs="Times New Roman"/>
          <w:sz w:val="24"/>
          <w:szCs w:val="24"/>
        </w:rPr>
        <w:t>oye grabaciones, ve videos para imitar el sonido, gestos, hasta la forma de vestir.</w:t>
      </w:r>
    </w:p>
    <w:p w:rsidR="00CC3318" w:rsidRPr="00FE6F72" w:rsidRDefault="00374961"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Mantel m</w:t>
      </w:r>
      <w:r w:rsidR="00CC3318" w:rsidRPr="00FE6F72">
        <w:rPr>
          <w:rFonts w:ascii="Times New Roman" w:hAnsi="Times New Roman" w:cs="Times New Roman"/>
          <w:sz w:val="24"/>
          <w:szCs w:val="24"/>
        </w:rPr>
        <w:t xml:space="preserve">enciona el riesgo que supone hacer una interpretación propia </w:t>
      </w:r>
      <w:r w:rsidR="002E7851" w:rsidRPr="00FE6F72">
        <w:rPr>
          <w:rFonts w:ascii="Times New Roman" w:hAnsi="Times New Roman" w:cs="Times New Roman"/>
          <w:sz w:val="24"/>
          <w:szCs w:val="24"/>
        </w:rPr>
        <w:t xml:space="preserve">y genuina </w:t>
      </w:r>
      <w:r w:rsidR="00CC3318" w:rsidRPr="00FE6F72">
        <w:rPr>
          <w:rFonts w:ascii="Times New Roman" w:hAnsi="Times New Roman" w:cs="Times New Roman"/>
          <w:sz w:val="24"/>
          <w:szCs w:val="24"/>
        </w:rPr>
        <w:t>de la música en tanto en cuanto la crítica pueda mellar nuestra seguridad, se necesita valor para afrontar este reto y menciona el caso de Nicolas Harnoncourt, quien revoluciono la interpretación de la música barroca. La música del gran compositor barroco Johan Sebastian Bach permaneció olvidada después de su muerte y fue hasta el periodo romántico cuando vuelve a ser interpretada en las salas de concierto.</w:t>
      </w:r>
    </w:p>
    <w:p w:rsidR="00CC3318" w:rsidRPr="00FE6F72" w:rsidRDefault="00CC331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Pablo Casals fue el primero en interpretar las suites de Bach en salas de concierto hasta aquel entonces estaban relegadas  a quedar como estudios de técnica. Las primeras grabaciones que se conservan de estas obras están interpretadas con arreglo al estilo de interpretar del periodo en el que se descubrieron es decir, de una manera romántica</w:t>
      </w:r>
    </w:p>
    <w:p w:rsidR="00163CA7" w:rsidRPr="00FE6F72" w:rsidRDefault="00CC3318"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Podemos </w:t>
      </w:r>
      <w:r w:rsidR="00163CA7" w:rsidRPr="00FE6F72">
        <w:rPr>
          <w:rFonts w:ascii="Times New Roman" w:hAnsi="Times New Roman" w:cs="Times New Roman"/>
          <w:sz w:val="24"/>
          <w:szCs w:val="24"/>
        </w:rPr>
        <w:t>oír</w:t>
      </w:r>
      <w:r w:rsidRPr="00FE6F72">
        <w:rPr>
          <w:rFonts w:ascii="Times New Roman" w:hAnsi="Times New Roman" w:cs="Times New Roman"/>
          <w:sz w:val="24"/>
          <w:szCs w:val="24"/>
        </w:rPr>
        <w:t xml:space="preserve"> una gran diferencia entre la grabación de Casals y </w:t>
      </w:r>
      <w:r w:rsidR="00163CA7" w:rsidRPr="00FE6F72">
        <w:rPr>
          <w:rFonts w:ascii="Times New Roman" w:hAnsi="Times New Roman" w:cs="Times New Roman"/>
          <w:sz w:val="24"/>
          <w:szCs w:val="24"/>
        </w:rPr>
        <w:t>violonchelistas</w:t>
      </w:r>
      <w:r w:rsidR="00750F71" w:rsidRPr="00FE6F72">
        <w:rPr>
          <w:rFonts w:ascii="Times New Roman" w:hAnsi="Times New Roman" w:cs="Times New Roman"/>
          <w:sz w:val="24"/>
          <w:szCs w:val="24"/>
        </w:rPr>
        <w:t xml:space="preserve"> que interpretan con in</w:t>
      </w:r>
      <w:r w:rsidR="00163CA7" w:rsidRPr="00FE6F72">
        <w:rPr>
          <w:rFonts w:ascii="Times New Roman" w:hAnsi="Times New Roman" w:cs="Times New Roman"/>
          <w:sz w:val="24"/>
          <w:szCs w:val="24"/>
        </w:rPr>
        <w:t xml:space="preserve">strumentos barrocos como Anner </w:t>
      </w:r>
      <w:r w:rsidR="00750F71" w:rsidRPr="00FE6F72">
        <w:rPr>
          <w:rFonts w:ascii="Times New Roman" w:hAnsi="Times New Roman" w:cs="Times New Roman"/>
          <w:sz w:val="24"/>
          <w:szCs w:val="24"/>
        </w:rPr>
        <w:t>Bilsma o C</w:t>
      </w:r>
      <w:r w:rsidR="00163CA7" w:rsidRPr="00FE6F72">
        <w:rPr>
          <w:rFonts w:ascii="Times New Roman" w:hAnsi="Times New Roman" w:cs="Times New Roman"/>
          <w:sz w:val="24"/>
          <w:szCs w:val="24"/>
        </w:rPr>
        <w:t>hritofer C</w:t>
      </w:r>
      <w:r w:rsidR="00750F71" w:rsidRPr="00FE6F72">
        <w:rPr>
          <w:rFonts w:ascii="Times New Roman" w:hAnsi="Times New Roman" w:cs="Times New Roman"/>
          <w:sz w:val="24"/>
          <w:szCs w:val="24"/>
        </w:rPr>
        <w:t xml:space="preserve">oin. Primeramente </w:t>
      </w:r>
      <w:r w:rsidR="00163CA7" w:rsidRPr="00FE6F72">
        <w:rPr>
          <w:rFonts w:ascii="Times New Roman" w:hAnsi="Times New Roman" w:cs="Times New Roman"/>
          <w:sz w:val="24"/>
          <w:szCs w:val="24"/>
        </w:rPr>
        <w:t>porque</w:t>
      </w:r>
      <w:r w:rsidR="00750F71" w:rsidRPr="00FE6F72">
        <w:rPr>
          <w:rFonts w:ascii="Times New Roman" w:hAnsi="Times New Roman" w:cs="Times New Roman"/>
          <w:sz w:val="24"/>
          <w:szCs w:val="24"/>
        </w:rPr>
        <w:t xml:space="preserve"> estos últimos usan el violonchelo barroco que es diferente en cuanto a sonoridad por el uso de cuerdas de tripa, por el arco </w:t>
      </w:r>
      <w:r w:rsidR="00163CA7" w:rsidRPr="00FE6F72">
        <w:rPr>
          <w:rFonts w:ascii="Times New Roman" w:hAnsi="Times New Roman" w:cs="Times New Roman"/>
          <w:sz w:val="24"/>
          <w:szCs w:val="24"/>
        </w:rPr>
        <w:t>más</w:t>
      </w:r>
      <w:r w:rsidR="00750F71" w:rsidRPr="00FE6F72">
        <w:rPr>
          <w:rFonts w:ascii="Times New Roman" w:hAnsi="Times New Roman" w:cs="Times New Roman"/>
          <w:sz w:val="24"/>
          <w:szCs w:val="24"/>
        </w:rPr>
        <w:t xml:space="preserve"> ligero y por su técnica de ejecución, pero también por las libertades interpretativas como el uso del rubato </w:t>
      </w:r>
      <w:r w:rsidR="00293F10" w:rsidRPr="00FE6F72">
        <w:rPr>
          <w:rFonts w:ascii="Times New Roman" w:hAnsi="Times New Roman" w:cs="Times New Roman"/>
          <w:sz w:val="24"/>
          <w:szCs w:val="24"/>
        </w:rPr>
        <w:t>que para una interpretación purista puede llegar a estar fuera de estilo.</w:t>
      </w:r>
    </w:p>
    <w:p w:rsidR="00293F10" w:rsidRPr="00FE6F72" w:rsidRDefault="00293F10"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Por otro lado hay que tomar en cuenta que antiguamente los traslados en las giras eran mucho más lentos que en la actualidad. En la actualidad la proliferación de los concursos ha propiciado que se</w:t>
      </w:r>
      <w:r w:rsidR="00654023" w:rsidRPr="00FE6F72">
        <w:rPr>
          <w:rFonts w:ascii="Times New Roman" w:hAnsi="Times New Roman" w:cs="Times New Roman"/>
          <w:sz w:val="24"/>
          <w:szCs w:val="24"/>
        </w:rPr>
        <w:t xml:space="preserve"> busque al ejecutante más joven. Las carreras son </w:t>
      </w:r>
      <w:r w:rsidR="002E7851" w:rsidRPr="00FE6F72">
        <w:rPr>
          <w:rFonts w:ascii="Times New Roman" w:hAnsi="Times New Roman" w:cs="Times New Roman"/>
          <w:sz w:val="24"/>
          <w:szCs w:val="24"/>
        </w:rPr>
        <w:t>más</w:t>
      </w:r>
      <w:r w:rsidR="00654023" w:rsidRPr="00FE6F72">
        <w:rPr>
          <w:rFonts w:ascii="Times New Roman" w:hAnsi="Times New Roman" w:cs="Times New Roman"/>
          <w:sz w:val="24"/>
          <w:szCs w:val="24"/>
        </w:rPr>
        <w:t xml:space="preserve"> cortas y muchos artistas  que prometían grande</w:t>
      </w:r>
      <w:r w:rsidR="002E7851" w:rsidRPr="00FE6F72">
        <w:rPr>
          <w:rFonts w:ascii="Times New Roman" w:hAnsi="Times New Roman" w:cs="Times New Roman"/>
          <w:sz w:val="24"/>
          <w:szCs w:val="24"/>
        </w:rPr>
        <w:t>s logros no llegan a adquirir ese</w:t>
      </w:r>
      <w:r w:rsidR="00654023" w:rsidRPr="00FE6F72">
        <w:rPr>
          <w:rFonts w:ascii="Times New Roman" w:hAnsi="Times New Roman" w:cs="Times New Roman"/>
          <w:sz w:val="24"/>
          <w:szCs w:val="24"/>
        </w:rPr>
        <w:t xml:space="preserve"> punto de madurez</w:t>
      </w:r>
      <w:r w:rsidR="002E7851" w:rsidRPr="00FE6F72">
        <w:rPr>
          <w:rFonts w:ascii="Times New Roman" w:hAnsi="Times New Roman" w:cs="Times New Roman"/>
          <w:sz w:val="24"/>
          <w:szCs w:val="24"/>
        </w:rPr>
        <w:t xml:space="preserve"> que los hace genuinos</w:t>
      </w:r>
    </w:p>
    <w:p w:rsidR="00293F10" w:rsidRPr="00FE6F72" w:rsidRDefault="00293F10"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Las interpretaciones también están muy condicionadas por el momento histórico y el contexto cultural en el que se realizan. José Browen señala que los intérpretes a medida que envejecen son más reacios a cambiar un estilo interpretativo, que en ocasiones puedes estar en vías de extinción.</w:t>
      </w:r>
    </w:p>
    <w:p w:rsidR="009C3032" w:rsidRPr="00FE6F72" w:rsidRDefault="00163CA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Históricamente</w:t>
      </w:r>
      <w:r w:rsidR="002E7851" w:rsidRPr="00FE6F72">
        <w:rPr>
          <w:rFonts w:ascii="Times New Roman" w:hAnsi="Times New Roman" w:cs="Times New Roman"/>
          <w:sz w:val="24"/>
          <w:szCs w:val="24"/>
        </w:rPr>
        <w:t xml:space="preserve"> los asuntos relacionados con la interpretación de la música culta occidental comenzaron a proliferar durante la segunda mitad del siglo XVIII</w:t>
      </w:r>
      <w:r w:rsidR="00EB4623" w:rsidRPr="00FE6F72">
        <w:rPr>
          <w:rFonts w:ascii="Times New Roman" w:hAnsi="Times New Roman" w:cs="Times New Roman"/>
          <w:sz w:val="24"/>
          <w:szCs w:val="24"/>
        </w:rPr>
        <w:t>. Quantz en su tratado de flauta de 1752 menciona lo siguiente:</w:t>
      </w:r>
    </w:p>
    <w:p w:rsidR="00EB4623" w:rsidRPr="00FE6F72" w:rsidRDefault="00264F70"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 “</w:t>
      </w:r>
      <w:r w:rsidR="00EB4623" w:rsidRPr="00FE6F72">
        <w:rPr>
          <w:rFonts w:ascii="Times New Roman" w:hAnsi="Times New Roman" w:cs="Times New Roman"/>
          <w:sz w:val="24"/>
          <w:szCs w:val="24"/>
        </w:rPr>
        <w:t>El intérprete de una pieza debe procurar implicarse en las emociones que ha de expresar y como en la mayoría de las piezas hay una alternancia constante de emociones, el intérprete debe saber discernir la naturaleza de la emoción que contiene cada idea  y hacer que su ejecución se ajuste a ella constantemente. Solo así mostrará adecuadamente las intenciones del compositor y las ideas que tenía en mente cuando escribió la pieza</w:t>
      </w:r>
      <w:r w:rsidRPr="00FE6F72">
        <w:rPr>
          <w:rFonts w:ascii="Times New Roman" w:hAnsi="Times New Roman" w:cs="Times New Roman"/>
          <w:sz w:val="24"/>
          <w:szCs w:val="24"/>
        </w:rPr>
        <w:t>”</w:t>
      </w:r>
    </w:p>
    <w:p w:rsidR="00264F70" w:rsidRPr="00FE6F72" w:rsidRDefault="00264F70"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C. P. E. Bach </w:t>
      </w:r>
      <w:r w:rsidR="00E9523C" w:rsidRPr="00FE6F72">
        <w:rPr>
          <w:rFonts w:ascii="Times New Roman" w:hAnsi="Times New Roman" w:cs="Times New Roman"/>
          <w:sz w:val="24"/>
          <w:szCs w:val="24"/>
        </w:rPr>
        <w:t>en su tratado de 1753 menciona que la buena interpretación requiere que el oyente escuche todas las not</w:t>
      </w:r>
      <w:r w:rsidR="00BD69C5" w:rsidRPr="00FE6F72">
        <w:rPr>
          <w:rFonts w:ascii="Times New Roman" w:hAnsi="Times New Roman" w:cs="Times New Roman"/>
          <w:sz w:val="24"/>
          <w:szCs w:val="24"/>
        </w:rPr>
        <w:t>as y sus ornamentos ejecutados a</w:t>
      </w:r>
      <w:r w:rsidR="00E9523C" w:rsidRPr="00FE6F72">
        <w:rPr>
          <w:rFonts w:ascii="Times New Roman" w:hAnsi="Times New Roman" w:cs="Times New Roman"/>
          <w:sz w:val="24"/>
          <w:szCs w:val="24"/>
        </w:rPr>
        <w:t xml:space="preserve"> tempo con la dinámica apropiada  mediante una pulsación vinculada al</w:t>
      </w:r>
      <w:r w:rsidR="00BD69C5" w:rsidRPr="00FE6F72">
        <w:rPr>
          <w:rFonts w:ascii="Times New Roman" w:hAnsi="Times New Roman" w:cs="Times New Roman"/>
          <w:sz w:val="24"/>
          <w:szCs w:val="24"/>
        </w:rPr>
        <w:t xml:space="preserve"> verdadero contenido de la pieza.</w:t>
      </w:r>
    </w:p>
    <w:p w:rsidR="00BD69C5" w:rsidRPr="00FE6F72" w:rsidRDefault="00BD69C5"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Este principio de Bach de una intérprete que escucha atentamente todo lo que produce es uno de los principios que los maestros en la actualidad tratan de inculcar a sus alumnos en los conservatorios y facultades de música.</w:t>
      </w:r>
    </w:p>
    <w:p w:rsidR="00BD69C5" w:rsidRPr="00FE6F72" w:rsidRDefault="00BD69C5"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Sin embargo no es</w:t>
      </w:r>
      <w:r w:rsidR="00F6622A" w:rsidRPr="00FE6F72">
        <w:rPr>
          <w:rFonts w:ascii="Times New Roman" w:hAnsi="Times New Roman" w:cs="Times New Roman"/>
          <w:sz w:val="24"/>
          <w:szCs w:val="24"/>
        </w:rPr>
        <w:t xml:space="preserve"> </w:t>
      </w:r>
      <w:r w:rsidRPr="00FE6F72">
        <w:rPr>
          <w:rFonts w:ascii="Times New Roman" w:hAnsi="Times New Roman" w:cs="Times New Roman"/>
          <w:sz w:val="24"/>
          <w:szCs w:val="24"/>
        </w:rPr>
        <w:t xml:space="preserve">suficiente para llegar a convertirse en un intérprete con personalidad propia. Por otro lado habrá que reconocer que no todos los estudiantes </w:t>
      </w:r>
      <w:r w:rsidR="00163CA7" w:rsidRPr="00FE6F72">
        <w:rPr>
          <w:rFonts w:ascii="Times New Roman" w:hAnsi="Times New Roman" w:cs="Times New Roman"/>
          <w:sz w:val="24"/>
          <w:szCs w:val="24"/>
        </w:rPr>
        <w:t>están</w:t>
      </w:r>
      <w:r w:rsidRPr="00FE6F72">
        <w:rPr>
          <w:rFonts w:ascii="Times New Roman" w:hAnsi="Times New Roman" w:cs="Times New Roman"/>
          <w:sz w:val="24"/>
          <w:szCs w:val="24"/>
        </w:rPr>
        <w:t xml:space="preserve"> destinados a ser grandes intérpretes.</w:t>
      </w:r>
    </w:p>
    <w:p w:rsidR="00F6622A" w:rsidRPr="00FE6F72" w:rsidRDefault="00F6622A"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La necesidad de establecer sistemas y modelos de enseñanza de la interpretación condujo a la publicación en Paris de una serie de métodos entre los que se encontraba el Método de violonchelo de 1804 en el que Baillot colaboró con Baudiot, Levasseur y Catel. Este método proporcionaba indicaciones </w:t>
      </w:r>
      <w:r w:rsidR="003B6FD0" w:rsidRPr="00FE6F72">
        <w:rPr>
          <w:rFonts w:ascii="Times New Roman" w:hAnsi="Times New Roman" w:cs="Times New Roman"/>
          <w:sz w:val="24"/>
          <w:szCs w:val="24"/>
        </w:rPr>
        <w:t xml:space="preserve">extensas y detalladas sobre asuntos de </w:t>
      </w:r>
      <w:r w:rsidR="009A3317" w:rsidRPr="00FE6F72">
        <w:rPr>
          <w:rFonts w:ascii="Times New Roman" w:hAnsi="Times New Roman" w:cs="Times New Roman"/>
          <w:sz w:val="24"/>
          <w:szCs w:val="24"/>
        </w:rPr>
        <w:t>técnica,</w:t>
      </w:r>
      <w:r w:rsidR="003B6FD0" w:rsidRPr="00FE6F72">
        <w:rPr>
          <w:rFonts w:ascii="Times New Roman" w:hAnsi="Times New Roman" w:cs="Times New Roman"/>
          <w:sz w:val="24"/>
          <w:szCs w:val="24"/>
        </w:rPr>
        <w:t xml:space="preserve"> estilos e interpretación, complementadas con numerosas ilustraciones musicales y </w:t>
      </w:r>
      <w:r w:rsidR="009A3317" w:rsidRPr="00FE6F72">
        <w:rPr>
          <w:rFonts w:ascii="Times New Roman" w:hAnsi="Times New Roman" w:cs="Times New Roman"/>
          <w:sz w:val="24"/>
          <w:szCs w:val="24"/>
        </w:rPr>
        <w:t>material pedagógico.</w:t>
      </w:r>
      <w:r w:rsidR="003B6FD0" w:rsidRPr="00FE6F72">
        <w:rPr>
          <w:rFonts w:ascii="Times New Roman" w:hAnsi="Times New Roman" w:cs="Times New Roman"/>
          <w:sz w:val="24"/>
          <w:szCs w:val="24"/>
        </w:rPr>
        <w:t xml:space="preserve">, </w:t>
      </w:r>
    </w:p>
    <w:p w:rsidR="00092089" w:rsidRPr="00FE6F72" w:rsidRDefault="00092089"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 xml:space="preserve">La existencia de escuelas nacionales de interpretación relacionadas con determinados instrumentos fue reconocida generalmente a lo largo del siglo XIX  y bien entrado el XX. Con Casals los estilos de ejecución del violoncello que en una época se relacionaban con un compositor o una nacionalidad, se van a identificar cada vez más con el </w:t>
      </w:r>
      <w:r w:rsidR="006302D6" w:rsidRPr="00FE6F72">
        <w:rPr>
          <w:rFonts w:ascii="Times New Roman" w:hAnsi="Times New Roman" w:cs="Times New Roman"/>
          <w:sz w:val="24"/>
          <w:szCs w:val="24"/>
        </w:rPr>
        <w:t>intérprete</w:t>
      </w:r>
      <w:r w:rsidRPr="00FE6F72">
        <w:rPr>
          <w:rFonts w:ascii="Times New Roman" w:hAnsi="Times New Roman" w:cs="Times New Roman"/>
          <w:sz w:val="24"/>
          <w:szCs w:val="24"/>
        </w:rPr>
        <w:t xml:space="preserve"> o el maestro que con una localidad geográfica.</w:t>
      </w:r>
    </w:p>
    <w:p w:rsidR="00092089" w:rsidRPr="00FE6F72" w:rsidRDefault="00092089"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Los críticos del siglo XIX </w:t>
      </w:r>
      <w:r w:rsidR="00573D93" w:rsidRPr="00FE6F72">
        <w:rPr>
          <w:rFonts w:ascii="Times New Roman" w:hAnsi="Times New Roman" w:cs="Times New Roman"/>
          <w:sz w:val="24"/>
          <w:szCs w:val="24"/>
        </w:rPr>
        <w:t>prestaron especial atención a la importancia de las fluctuaciones o alteraciones de tempo como una de las variantes personales que podía introducir el intérprete.</w:t>
      </w:r>
    </w:p>
    <w:p w:rsidR="00573D93" w:rsidRPr="00FE6F72" w:rsidRDefault="00573D9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Las variaciones elegantes de de los tonos o ritmos de las partituras, por razones de elocuencia o para dar espontaneidad a la ejecución, también eran vistas como una parte importante del aporte del intérprete consumado.</w:t>
      </w:r>
    </w:p>
    <w:p w:rsidR="00573D93" w:rsidRPr="00FE6F72" w:rsidRDefault="00573D9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Durante el siglo </w:t>
      </w:r>
      <w:r w:rsidR="006302D6" w:rsidRPr="00FE6F72">
        <w:rPr>
          <w:rFonts w:ascii="Times New Roman" w:hAnsi="Times New Roman" w:cs="Times New Roman"/>
          <w:sz w:val="24"/>
          <w:szCs w:val="24"/>
        </w:rPr>
        <w:t>XX,</w:t>
      </w:r>
      <w:r w:rsidRPr="00FE6F72">
        <w:rPr>
          <w:rFonts w:ascii="Times New Roman" w:hAnsi="Times New Roman" w:cs="Times New Roman"/>
          <w:sz w:val="24"/>
          <w:szCs w:val="24"/>
        </w:rPr>
        <w:t xml:space="preserve"> el respeto al texto</w:t>
      </w:r>
      <w:r w:rsidR="00C07B9B" w:rsidRPr="00FE6F72">
        <w:rPr>
          <w:rFonts w:ascii="Times New Roman" w:hAnsi="Times New Roman" w:cs="Times New Roman"/>
          <w:sz w:val="24"/>
          <w:szCs w:val="24"/>
        </w:rPr>
        <w:t xml:space="preserve"> llego a dominar cada vez más la enseñanza de la interpretación.</w:t>
      </w:r>
    </w:p>
    <w:p w:rsidR="00C07B9B" w:rsidRPr="00FE6F72" w:rsidRDefault="00C07B9B"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Todas las ediciones URTEX han tratado de seguir fielmente el manuscrito original que se conserva del compositor con todas sus indicaciones.</w:t>
      </w:r>
      <w:r w:rsidR="00F872A1" w:rsidRPr="00FE6F72">
        <w:rPr>
          <w:rFonts w:ascii="Times New Roman" w:hAnsi="Times New Roman" w:cs="Times New Roman"/>
          <w:sz w:val="24"/>
          <w:szCs w:val="24"/>
        </w:rPr>
        <w:t xml:space="preserve"> </w:t>
      </w:r>
      <w:r w:rsidRPr="00FE6F72">
        <w:rPr>
          <w:rFonts w:ascii="Times New Roman" w:hAnsi="Times New Roman" w:cs="Times New Roman"/>
          <w:sz w:val="24"/>
          <w:szCs w:val="24"/>
        </w:rPr>
        <w:t>El violinista Duncan Druce se encuentra entre los que lamenta la tendencia de los músicos modernos a producir interpretaciones admirablemente claras y precisas pero ´¨relativamente sosas y carentes de personalidad”</w:t>
      </w:r>
    </w:p>
    <w:p w:rsidR="006974D0" w:rsidRPr="00FE6F72" w:rsidRDefault="00F872A1"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Los sistemas y criterios de evaluación de las interpretaciones junto con la creciente autoridad que se le otorga a las grabaciones han favorecido esta tendencia normalizadora.</w:t>
      </w:r>
    </w:p>
    <w:p w:rsidR="00F872A1" w:rsidRPr="00FE6F72" w:rsidRDefault="007F266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Una de las consecuencias </w:t>
      </w:r>
      <w:r w:rsidR="006302D6" w:rsidRPr="00FE6F72">
        <w:rPr>
          <w:rFonts w:ascii="Times New Roman" w:hAnsi="Times New Roman" w:cs="Times New Roman"/>
          <w:sz w:val="24"/>
          <w:szCs w:val="24"/>
        </w:rPr>
        <w:t>perdurables</w:t>
      </w:r>
      <w:r w:rsidRPr="00FE6F72">
        <w:rPr>
          <w:rFonts w:ascii="Times New Roman" w:hAnsi="Times New Roman" w:cs="Times New Roman"/>
          <w:sz w:val="24"/>
          <w:szCs w:val="24"/>
        </w:rPr>
        <w:t xml:space="preserve"> del movimiento de interpretación histórica debería ser animar a</w:t>
      </w:r>
      <w:r w:rsidR="006302D6" w:rsidRPr="00FE6F72">
        <w:rPr>
          <w:rFonts w:ascii="Times New Roman" w:hAnsi="Times New Roman" w:cs="Times New Roman"/>
          <w:sz w:val="24"/>
          <w:szCs w:val="24"/>
        </w:rPr>
        <w:t xml:space="preserve"> </w:t>
      </w:r>
      <w:r w:rsidRPr="00FE6F72">
        <w:rPr>
          <w:rFonts w:ascii="Times New Roman" w:hAnsi="Times New Roman" w:cs="Times New Roman"/>
          <w:sz w:val="24"/>
          <w:szCs w:val="24"/>
        </w:rPr>
        <w:t xml:space="preserve">los </w:t>
      </w:r>
      <w:r w:rsidR="006302D6" w:rsidRPr="00FE6F72">
        <w:rPr>
          <w:rFonts w:ascii="Times New Roman" w:hAnsi="Times New Roman" w:cs="Times New Roman"/>
          <w:sz w:val="24"/>
          <w:szCs w:val="24"/>
        </w:rPr>
        <w:t>intérpretes</w:t>
      </w:r>
      <w:r w:rsidRPr="00FE6F72">
        <w:rPr>
          <w:rFonts w:ascii="Times New Roman" w:hAnsi="Times New Roman" w:cs="Times New Roman"/>
          <w:sz w:val="24"/>
          <w:szCs w:val="24"/>
        </w:rPr>
        <w:t xml:space="preserve"> a adoptar un enfoque </w:t>
      </w:r>
      <w:r w:rsidR="006302D6" w:rsidRPr="00FE6F72">
        <w:rPr>
          <w:rFonts w:ascii="Times New Roman" w:hAnsi="Times New Roman" w:cs="Times New Roman"/>
          <w:sz w:val="24"/>
          <w:szCs w:val="24"/>
        </w:rPr>
        <w:t>más</w:t>
      </w:r>
      <w:r w:rsidRPr="00FE6F72">
        <w:rPr>
          <w:rFonts w:ascii="Times New Roman" w:hAnsi="Times New Roman" w:cs="Times New Roman"/>
          <w:sz w:val="24"/>
          <w:szCs w:val="24"/>
        </w:rPr>
        <w:t xml:space="preserve"> creativo de la música que </w:t>
      </w:r>
      <w:r w:rsidR="006302D6" w:rsidRPr="00FE6F72">
        <w:rPr>
          <w:rFonts w:ascii="Times New Roman" w:hAnsi="Times New Roman" w:cs="Times New Roman"/>
          <w:sz w:val="24"/>
          <w:szCs w:val="24"/>
        </w:rPr>
        <w:t>interpreta,</w:t>
      </w:r>
      <w:r w:rsidRPr="00FE6F72">
        <w:rPr>
          <w:rFonts w:ascii="Times New Roman" w:hAnsi="Times New Roman" w:cs="Times New Roman"/>
          <w:sz w:val="24"/>
          <w:szCs w:val="24"/>
        </w:rPr>
        <w:t xml:space="preserve"> cualquiera que sea el repertorio</w:t>
      </w:r>
    </w:p>
    <w:p w:rsidR="007F2663" w:rsidRPr="00FE6F72" w:rsidRDefault="007F266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El conocimiento bien fundado de las nociones que aportan las disciplinas como la estética, el análisis, la musicología incluyendo la etnomusicología y la psicología ya no puede ser una excepción especialmente para el interprete en formación</w:t>
      </w:r>
      <w:r w:rsidR="006302D6" w:rsidRPr="00FE6F72">
        <w:rPr>
          <w:rFonts w:ascii="Times New Roman" w:hAnsi="Times New Roman" w:cs="Times New Roman"/>
          <w:sz w:val="24"/>
          <w:szCs w:val="24"/>
        </w:rPr>
        <w:t>.</w:t>
      </w:r>
    </w:p>
    <w:p w:rsidR="007F6D16" w:rsidRPr="00FE6F72" w:rsidRDefault="00D5264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lastRenderedPageBreak/>
        <w:t xml:space="preserve">La autenticidad del intérprete llega cuando convence al auditorio de lo que está exponiendo </w:t>
      </w:r>
      <w:r w:rsidR="00C82086" w:rsidRPr="00FE6F72">
        <w:rPr>
          <w:rFonts w:ascii="Times New Roman" w:hAnsi="Times New Roman" w:cs="Times New Roman"/>
          <w:sz w:val="24"/>
          <w:szCs w:val="24"/>
        </w:rPr>
        <w:t>más</w:t>
      </w:r>
      <w:r w:rsidRPr="00FE6F72">
        <w:rPr>
          <w:rFonts w:ascii="Times New Roman" w:hAnsi="Times New Roman" w:cs="Times New Roman"/>
          <w:sz w:val="24"/>
          <w:szCs w:val="24"/>
        </w:rPr>
        <w:t xml:space="preserve"> allá de la perfección en la ejecución</w:t>
      </w:r>
      <w:r w:rsidR="007F6D16" w:rsidRPr="00FE6F72">
        <w:rPr>
          <w:rFonts w:ascii="Times New Roman" w:hAnsi="Times New Roman" w:cs="Times New Roman"/>
          <w:sz w:val="24"/>
          <w:szCs w:val="24"/>
        </w:rPr>
        <w:t>.</w:t>
      </w:r>
    </w:p>
    <w:p w:rsidR="006302D6" w:rsidRPr="00FE6F72" w:rsidRDefault="007F6D16"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Uno de los factores que caracterizan el sello personal del intérprete es el sonido.</w:t>
      </w:r>
    </w:p>
    <w:p w:rsidR="00261059" w:rsidRPr="00FE6F72" w:rsidRDefault="00B40002"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Es</w:t>
      </w:r>
      <w:r w:rsidR="007F6D16" w:rsidRPr="00FE6F72">
        <w:rPr>
          <w:rFonts w:ascii="Times New Roman" w:hAnsi="Times New Roman" w:cs="Times New Roman"/>
          <w:sz w:val="24"/>
          <w:szCs w:val="24"/>
        </w:rPr>
        <w:t xml:space="preserve"> claro que hay una gran diferencia entre tocar un cello Stradivarius de otro instrumento menos prestigioso, pero lo que sí es cierto es que el Stradivarius apodado  </w:t>
      </w:r>
      <w:r w:rsidR="00D740F5" w:rsidRPr="00FE6F72">
        <w:rPr>
          <w:rFonts w:ascii="Times New Roman" w:hAnsi="Times New Roman" w:cs="Times New Roman"/>
          <w:sz w:val="24"/>
          <w:szCs w:val="24"/>
        </w:rPr>
        <w:t xml:space="preserve"> </w:t>
      </w:r>
      <w:r w:rsidR="007F6D16" w:rsidRPr="00FE6F72">
        <w:rPr>
          <w:rFonts w:ascii="Times New Roman" w:hAnsi="Times New Roman" w:cs="Times New Roman"/>
          <w:sz w:val="24"/>
          <w:szCs w:val="24"/>
        </w:rPr>
        <w:t>Davidov¨ suena muy diferente en las grabaciones de Jacqueline Du pre de las de Yo yo ma. Dos</w:t>
      </w:r>
      <w:r w:rsidRPr="00FE6F72">
        <w:rPr>
          <w:rFonts w:ascii="Times New Roman" w:hAnsi="Times New Roman" w:cs="Times New Roman"/>
          <w:sz w:val="24"/>
          <w:szCs w:val="24"/>
        </w:rPr>
        <w:t xml:space="preserve"> </w:t>
      </w:r>
      <w:r w:rsidR="007F6D16" w:rsidRPr="00FE6F72">
        <w:rPr>
          <w:rFonts w:ascii="Times New Roman" w:hAnsi="Times New Roman" w:cs="Times New Roman"/>
          <w:sz w:val="24"/>
          <w:szCs w:val="24"/>
        </w:rPr>
        <w:t xml:space="preserve">grandes </w:t>
      </w:r>
      <w:r w:rsidRPr="00FE6F72">
        <w:rPr>
          <w:rFonts w:ascii="Times New Roman" w:hAnsi="Times New Roman" w:cs="Times New Roman"/>
          <w:sz w:val="24"/>
          <w:szCs w:val="24"/>
        </w:rPr>
        <w:t>intérpretes</w:t>
      </w:r>
      <w:r w:rsidR="007F6D16" w:rsidRPr="00FE6F72">
        <w:rPr>
          <w:rFonts w:ascii="Times New Roman" w:hAnsi="Times New Roman" w:cs="Times New Roman"/>
          <w:sz w:val="24"/>
          <w:szCs w:val="24"/>
        </w:rPr>
        <w:t xml:space="preserve"> que logran desprender un sonido muy diferente al mismo instrumento</w:t>
      </w:r>
      <w:r w:rsidRPr="00FE6F72">
        <w:rPr>
          <w:rFonts w:ascii="Times New Roman" w:hAnsi="Times New Roman" w:cs="Times New Roman"/>
          <w:sz w:val="24"/>
          <w:szCs w:val="24"/>
        </w:rPr>
        <w:t>.</w:t>
      </w:r>
      <w:r w:rsidR="00D740F5" w:rsidRPr="00FE6F72">
        <w:rPr>
          <w:rFonts w:ascii="Times New Roman" w:hAnsi="Times New Roman" w:cs="Times New Roman"/>
          <w:sz w:val="24"/>
          <w:szCs w:val="24"/>
        </w:rPr>
        <w:t xml:space="preserve"> Aquí es donde el intérprete toma las riendas de su ejecución imprimiendo su  ¨voz propia</w:t>
      </w:r>
      <w:r w:rsidR="00374961" w:rsidRPr="00FE6F72">
        <w:rPr>
          <w:rFonts w:ascii="Times New Roman" w:hAnsi="Times New Roman" w:cs="Times New Roman"/>
          <w:sz w:val="24"/>
          <w:szCs w:val="24"/>
        </w:rPr>
        <w:t xml:space="preserve">¨. </w:t>
      </w:r>
    </w:p>
    <w:p w:rsidR="00F32A27" w:rsidRPr="00FE6F72" w:rsidRDefault="00F32A27"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Al tener oportunidad de ver tocar a Jacqueline Du Pre a través de algún video lo que nos llama la atención es la entrega emocional que imprime a cada una de sus interpretaciones y lo primero que  hace es convencernos porque vemos que su gesto no es fingido. A veces vemos otros intérpretes, que con grandes aspavientos no logran comunicar, porque su  gesto es fingido y la expresión debe venir del interior.</w:t>
      </w:r>
    </w:p>
    <w:p w:rsidR="00160A03" w:rsidRPr="00FE6F72" w:rsidRDefault="00160A03" w:rsidP="00FE6F72">
      <w:pPr>
        <w:spacing w:line="360" w:lineRule="auto"/>
        <w:jc w:val="both"/>
        <w:rPr>
          <w:rFonts w:ascii="Times New Roman" w:hAnsi="Times New Roman" w:cs="Times New Roman"/>
          <w:sz w:val="24"/>
          <w:szCs w:val="24"/>
        </w:rPr>
      </w:pPr>
      <w:r w:rsidRPr="00FE6F72">
        <w:rPr>
          <w:rFonts w:ascii="Times New Roman" w:hAnsi="Times New Roman" w:cs="Times New Roman"/>
          <w:sz w:val="24"/>
          <w:szCs w:val="24"/>
        </w:rPr>
        <w:t xml:space="preserve">Martin </w:t>
      </w:r>
      <w:proofErr w:type="spellStart"/>
      <w:r w:rsidRPr="00FE6F72">
        <w:rPr>
          <w:rFonts w:ascii="Times New Roman" w:hAnsi="Times New Roman" w:cs="Times New Roman"/>
          <w:sz w:val="24"/>
          <w:szCs w:val="24"/>
        </w:rPr>
        <w:t>Gellrich</w:t>
      </w:r>
      <w:proofErr w:type="spellEnd"/>
      <w:r w:rsidR="009D086B" w:rsidRPr="00FE6F72">
        <w:rPr>
          <w:rFonts w:ascii="Times New Roman" w:hAnsi="Times New Roman" w:cs="Times New Roman"/>
          <w:sz w:val="24"/>
          <w:szCs w:val="24"/>
        </w:rPr>
        <w:t xml:space="preserve"> </w:t>
      </w:r>
      <w:r w:rsidR="00C32DF9" w:rsidRPr="00FE6F72">
        <w:rPr>
          <w:rFonts w:ascii="Times New Roman" w:hAnsi="Times New Roman" w:cs="Times New Roman"/>
          <w:sz w:val="24"/>
          <w:szCs w:val="24"/>
        </w:rPr>
        <w:t>(19</w:t>
      </w:r>
      <w:r w:rsidR="009D086B" w:rsidRPr="00FE6F72">
        <w:rPr>
          <w:rFonts w:ascii="Times New Roman" w:hAnsi="Times New Roman" w:cs="Times New Roman"/>
          <w:sz w:val="24"/>
          <w:szCs w:val="24"/>
        </w:rPr>
        <w:t>92</w:t>
      </w:r>
      <w:r w:rsidR="008B73EC" w:rsidRPr="00FE6F72">
        <w:rPr>
          <w:rFonts w:ascii="Times New Roman" w:hAnsi="Times New Roman" w:cs="Times New Roman"/>
          <w:sz w:val="24"/>
          <w:szCs w:val="24"/>
        </w:rPr>
        <w:t>) ha</w:t>
      </w:r>
      <w:r w:rsidRPr="00FE6F72">
        <w:rPr>
          <w:rFonts w:ascii="Times New Roman" w:hAnsi="Times New Roman" w:cs="Times New Roman"/>
          <w:sz w:val="24"/>
          <w:szCs w:val="24"/>
        </w:rPr>
        <w:t xml:space="preserve"> investigado gestos superficiales </w:t>
      </w:r>
      <w:r w:rsidR="00F32A27" w:rsidRPr="00FE6F72">
        <w:rPr>
          <w:rFonts w:ascii="Times New Roman" w:hAnsi="Times New Roman" w:cs="Times New Roman"/>
          <w:sz w:val="24"/>
          <w:szCs w:val="24"/>
        </w:rPr>
        <w:t>aprendidos,</w:t>
      </w:r>
      <w:r w:rsidRPr="00FE6F72">
        <w:rPr>
          <w:rFonts w:ascii="Times New Roman" w:hAnsi="Times New Roman" w:cs="Times New Roman"/>
          <w:sz w:val="24"/>
          <w:szCs w:val="24"/>
        </w:rPr>
        <w:t xml:space="preserve"> como lo que hace Pavaroti con el brazo y la manera en que estos </w:t>
      </w:r>
      <w:r w:rsidR="00F32A27" w:rsidRPr="00FE6F72">
        <w:rPr>
          <w:rFonts w:ascii="Times New Roman" w:hAnsi="Times New Roman" w:cs="Times New Roman"/>
          <w:sz w:val="24"/>
          <w:szCs w:val="24"/>
        </w:rPr>
        <w:t>interactúan</w:t>
      </w:r>
      <w:r w:rsidRPr="00FE6F72">
        <w:rPr>
          <w:rFonts w:ascii="Times New Roman" w:hAnsi="Times New Roman" w:cs="Times New Roman"/>
          <w:sz w:val="24"/>
          <w:szCs w:val="24"/>
        </w:rPr>
        <w:t xml:space="preserve"> con los movimientos expresivos </w:t>
      </w:r>
      <w:r w:rsidR="00F32A27" w:rsidRPr="00FE6F72">
        <w:rPr>
          <w:rFonts w:ascii="Times New Roman" w:hAnsi="Times New Roman" w:cs="Times New Roman"/>
          <w:sz w:val="24"/>
          <w:szCs w:val="24"/>
        </w:rPr>
        <w:t>esenciales</w:t>
      </w:r>
      <w:r w:rsidRPr="00FE6F72">
        <w:rPr>
          <w:rFonts w:ascii="Times New Roman" w:hAnsi="Times New Roman" w:cs="Times New Roman"/>
          <w:sz w:val="24"/>
          <w:szCs w:val="24"/>
        </w:rPr>
        <w:t xml:space="preserve"> e intrínsecos, como los gestos de los ojos y de la boca</w:t>
      </w:r>
      <w:r w:rsidR="000F6A3A" w:rsidRPr="00FE6F72">
        <w:rPr>
          <w:rFonts w:ascii="Times New Roman" w:hAnsi="Times New Roman" w:cs="Times New Roman"/>
          <w:sz w:val="24"/>
          <w:szCs w:val="24"/>
        </w:rPr>
        <w:t>.</w:t>
      </w:r>
    </w:p>
    <w:p w:rsidR="00D1102F" w:rsidRPr="009508A9" w:rsidRDefault="00160A03" w:rsidP="00FE6F72">
      <w:pPr>
        <w:spacing w:line="360" w:lineRule="auto"/>
        <w:jc w:val="both"/>
        <w:rPr>
          <w:rFonts w:ascii="Arial" w:hAnsi="Arial" w:cs="Arial"/>
          <w:sz w:val="24"/>
          <w:szCs w:val="24"/>
        </w:rPr>
      </w:pPr>
      <w:r w:rsidRPr="00FE6F72">
        <w:rPr>
          <w:rFonts w:ascii="Times New Roman" w:hAnsi="Times New Roman" w:cs="Times New Roman"/>
          <w:sz w:val="24"/>
          <w:szCs w:val="24"/>
        </w:rPr>
        <w:t xml:space="preserve">Gellrich sugiere que los movimientos y los gestos </w:t>
      </w:r>
      <w:r w:rsidR="00F32A27" w:rsidRPr="00FE6F72">
        <w:rPr>
          <w:rFonts w:ascii="Times New Roman" w:hAnsi="Times New Roman" w:cs="Times New Roman"/>
          <w:sz w:val="24"/>
          <w:szCs w:val="24"/>
        </w:rPr>
        <w:t>aprendidos</w:t>
      </w:r>
      <w:r w:rsidRPr="00FE6F72">
        <w:rPr>
          <w:rFonts w:ascii="Times New Roman" w:hAnsi="Times New Roman" w:cs="Times New Roman"/>
          <w:sz w:val="24"/>
          <w:szCs w:val="24"/>
        </w:rPr>
        <w:t xml:space="preserve"> aportan una intención expresiva a la interpretación y pueden tener efectos tanto positivos como negativos en la producción de la interpretación. Pueden aportar una información al espectador que le ayudará a comprender la </w:t>
      </w:r>
      <w:r w:rsidR="00F32A27" w:rsidRPr="00FE6F72">
        <w:rPr>
          <w:rFonts w:ascii="Times New Roman" w:hAnsi="Times New Roman" w:cs="Times New Roman"/>
          <w:sz w:val="24"/>
          <w:szCs w:val="24"/>
        </w:rPr>
        <w:t>interpretación,</w:t>
      </w:r>
      <w:r w:rsidRPr="00FE6F72">
        <w:rPr>
          <w:rFonts w:ascii="Times New Roman" w:hAnsi="Times New Roman" w:cs="Times New Roman"/>
          <w:sz w:val="24"/>
          <w:szCs w:val="24"/>
        </w:rPr>
        <w:t xml:space="preserve"> ya que los gestos pueden esclarecer </w:t>
      </w:r>
      <w:r w:rsidR="00F32A27" w:rsidRPr="00FE6F72">
        <w:rPr>
          <w:rFonts w:ascii="Times New Roman" w:hAnsi="Times New Roman" w:cs="Times New Roman"/>
          <w:sz w:val="24"/>
          <w:szCs w:val="24"/>
        </w:rPr>
        <w:t>significados,</w:t>
      </w:r>
      <w:r w:rsidRPr="00FE6F72">
        <w:rPr>
          <w:rFonts w:ascii="Times New Roman" w:hAnsi="Times New Roman" w:cs="Times New Roman"/>
          <w:sz w:val="24"/>
          <w:szCs w:val="24"/>
        </w:rPr>
        <w:t xml:space="preserve"> aunque el movimiento en sí mismo sea superfluo</w:t>
      </w:r>
      <w:r w:rsidR="00F32A27" w:rsidRPr="00FE6F72">
        <w:rPr>
          <w:rFonts w:ascii="Times New Roman" w:hAnsi="Times New Roman" w:cs="Times New Roman"/>
          <w:sz w:val="24"/>
          <w:szCs w:val="24"/>
        </w:rPr>
        <w:t xml:space="preserve"> en la producción del conjunto de la música. Puede haber un nivel de superficialidad de movimiento  que el intérprete añade a la interpretación. A la inversa si estos gestos no son coherentes con las intenciones del interprete, pueden provocarle tensiones físicas, al inhibir la fluidez y causar una incongruencia entre el gesto empleado  y el objetivo de su interpretación</w:t>
      </w:r>
      <w:proofErr w:type="gramStart"/>
      <w:r w:rsidR="00F32A27" w:rsidRPr="00FE6F72">
        <w:rPr>
          <w:rFonts w:ascii="Times New Roman" w:hAnsi="Times New Roman" w:cs="Times New Roman"/>
          <w:sz w:val="24"/>
          <w:szCs w:val="24"/>
        </w:rPr>
        <w:t>.</w:t>
      </w:r>
      <w:r w:rsidR="001D3AD0" w:rsidRPr="00FE6F72">
        <w:rPr>
          <w:rFonts w:ascii="Times New Roman" w:hAnsi="Times New Roman" w:cs="Times New Roman"/>
          <w:sz w:val="24"/>
          <w:szCs w:val="24"/>
        </w:rPr>
        <w:t>(</w:t>
      </w:r>
      <w:proofErr w:type="spellStart"/>
      <w:proofErr w:type="gramEnd"/>
      <w:r w:rsidR="001D3AD0" w:rsidRPr="00FE6F72">
        <w:rPr>
          <w:rFonts w:ascii="Times New Roman" w:hAnsi="Times New Roman" w:cs="Times New Roman"/>
          <w:sz w:val="24"/>
          <w:szCs w:val="24"/>
        </w:rPr>
        <w:t>Gellrich</w:t>
      </w:r>
      <w:proofErr w:type="spellEnd"/>
      <w:r w:rsidR="001D3AD0" w:rsidRPr="00FE6F72">
        <w:rPr>
          <w:rFonts w:ascii="Times New Roman" w:hAnsi="Times New Roman" w:cs="Times New Roman"/>
          <w:sz w:val="24"/>
          <w:szCs w:val="24"/>
        </w:rPr>
        <w:t xml:space="preserve">, 1992, en </w:t>
      </w:r>
      <w:proofErr w:type="spellStart"/>
      <w:r w:rsidR="001D3AD0" w:rsidRPr="00FE6F72">
        <w:rPr>
          <w:rFonts w:ascii="Times New Roman" w:hAnsi="Times New Roman" w:cs="Times New Roman"/>
          <w:sz w:val="24"/>
          <w:szCs w:val="24"/>
        </w:rPr>
        <w:t>Rink</w:t>
      </w:r>
      <w:proofErr w:type="spellEnd"/>
      <w:r w:rsidR="001D3AD0" w:rsidRPr="00FE6F72">
        <w:rPr>
          <w:rFonts w:ascii="Times New Roman" w:hAnsi="Times New Roman" w:cs="Times New Roman"/>
          <w:sz w:val="24"/>
          <w:szCs w:val="24"/>
        </w:rPr>
        <w:t xml:space="preserve"> 2011)</w:t>
      </w:r>
      <w:r w:rsidR="00FE6F72">
        <w:rPr>
          <w:rFonts w:ascii="Times New Roman" w:hAnsi="Times New Roman" w:cs="Times New Roman"/>
          <w:sz w:val="24"/>
          <w:szCs w:val="24"/>
        </w:rPr>
        <w:t xml:space="preserve">. </w:t>
      </w:r>
      <w:r w:rsidR="00D1102F" w:rsidRPr="00FE6F72">
        <w:rPr>
          <w:rFonts w:ascii="Times New Roman" w:hAnsi="Times New Roman" w:cs="Times New Roman"/>
          <w:sz w:val="24"/>
          <w:szCs w:val="24"/>
        </w:rPr>
        <w:t xml:space="preserve">Finalmente podemos aseverar que es obligación del docente estimular el desarrollo del ejecutante </w:t>
      </w:r>
      <w:r w:rsidR="00177EDA" w:rsidRPr="00FE6F72">
        <w:rPr>
          <w:rFonts w:ascii="Times New Roman" w:hAnsi="Times New Roman" w:cs="Times New Roman"/>
          <w:sz w:val="24"/>
          <w:szCs w:val="24"/>
        </w:rPr>
        <w:t>no solo como intermediario entre el compositor y el oyente sino como artista con voz propia que logra cautivar al espectador con su interpretación.</w:t>
      </w:r>
      <w:r w:rsidR="00177EDA">
        <w:rPr>
          <w:rFonts w:ascii="Arial" w:hAnsi="Arial" w:cs="Arial"/>
          <w:sz w:val="24"/>
          <w:szCs w:val="24"/>
        </w:rPr>
        <w:t xml:space="preserve"> </w:t>
      </w:r>
    </w:p>
    <w:p w:rsidR="00264F70" w:rsidRPr="00FE6F72" w:rsidRDefault="00FE6F72" w:rsidP="000F6A3A">
      <w:pPr>
        <w:spacing w:line="480" w:lineRule="auto"/>
        <w:jc w:val="both"/>
        <w:rPr>
          <w:rFonts w:ascii="Calibri" w:eastAsia="Times New Roman" w:hAnsi="Calibri" w:cs="Calibri"/>
          <w:color w:val="7030A0"/>
          <w:sz w:val="28"/>
          <w:szCs w:val="28"/>
          <w:lang w:val="es-ES" w:eastAsia="es-ES"/>
        </w:rPr>
      </w:pPr>
      <w:bookmarkStart w:id="0" w:name="_GoBack"/>
      <w:bookmarkEnd w:id="0"/>
      <w:r w:rsidRPr="00FE6F72">
        <w:rPr>
          <w:rFonts w:ascii="Calibri" w:eastAsia="Times New Roman" w:hAnsi="Calibri" w:cs="Calibri"/>
          <w:color w:val="7030A0"/>
          <w:sz w:val="28"/>
          <w:szCs w:val="28"/>
          <w:lang w:val="es-ES" w:eastAsia="es-ES"/>
        </w:rPr>
        <w:lastRenderedPageBreak/>
        <w:t>Bibliografía</w:t>
      </w:r>
    </w:p>
    <w:p w:rsidR="00D53E76" w:rsidRPr="00FE6F72" w:rsidRDefault="00D53E76" w:rsidP="00FE6F72">
      <w:pPr>
        <w:spacing w:after="0" w:line="360" w:lineRule="auto"/>
        <w:ind w:left="709" w:hanging="709"/>
        <w:jc w:val="both"/>
        <w:rPr>
          <w:rFonts w:ascii="Times New Roman" w:eastAsia="Times New Roman" w:hAnsi="Times New Roman" w:cs="Times New Roman"/>
          <w:sz w:val="24"/>
          <w:szCs w:val="24"/>
          <w:lang w:val="en-US" w:eastAsia="es-ES"/>
        </w:rPr>
      </w:pPr>
      <w:proofErr w:type="spellStart"/>
      <w:r w:rsidRPr="00FE6F72">
        <w:rPr>
          <w:rFonts w:ascii="Times New Roman" w:eastAsia="Times New Roman" w:hAnsi="Times New Roman" w:cs="Times New Roman"/>
          <w:sz w:val="24"/>
          <w:szCs w:val="24"/>
          <w:lang w:val="en-US" w:eastAsia="es-ES"/>
        </w:rPr>
        <w:t>Applebaum</w:t>
      </w:r>
      <w:proofErr w:type="spellEnd"/>
      <w:r w:rsidRPr="00FE6F72">
        <w:rPr>
          <w:rFonts w:ascii="Times New Roman" w:eastAsia="Times New Roman" w:hAnsi="Times New Roman" w:cs="Times New Roman"/>
          <w:sz w:val="24"/>
          <w:szCs w:val="24"/>
          <w:lang w:val="en-US" w:eastAsia="es-ES"/>
        </w:rPr>
        <w:t xml:space="preserve">, S (1978). How they play. New Jersey: </w:t>
      </w:r>
      <w:proofErr w:type="spellStart"/>
      <w:r w:rsidRPr="00FE6F72">
        <w:rPr>
          <w:rFonts w:ascii="Times New Roman" w:eastAsia="Times New Roman" w:hAnsi="Times New Roman" w:cs="Times New Roman"/>
          <w:sz w:val="24"/>
          <w:szCs w:val="24"/>
          <w:lang w:val="en-US" w:eastAsia="es-ES"/>
        </w:rPr>
        <w:t>Paganiana</w:t>
      </w:r>
      <w:proofErr w:type="spellEnd"/>
      <w:r w:rsidRPr="00FE6F72">
        <w:rPr>
          <w:rFonts w:ascii="Times New Roman" w:eastAsia="Times New Roman" w:hAnsi="Times New Roman" w:cs="Times New Roman"/>
          <w:sz w:val="24"/>
          <w:szCs w:val="24"/>
          <w:lang w:val="en-US" w:eastAsia="es-ES"/>
        </w:rPr>
        <w:t xml:space="preserve"> publications</w:t>
      </w:r>
    </w:p>
    <w:p w:rsidR="00177EDA" w:rsidRPr="00FE6F72" w:rsidRDefault="00177EDA" w:rsidP="00FE6F72">
      <w:pPr>
        <w:spacing w:after="0" w:line="360" w:lineRule="auto"/>
        <w:ind w:left="709" w:hanging="709"/>
        <w:jc w:val="both"/>
        <w:rPr>
          <w:rFonts w:ascii="Times New Roman" w:eastAsia="Times New Roman" w:hAnsi="Times New Roman" w:cs="Times New Roman"/>
          <w:sz w:val="24"/>
          <w:szCs w:val="24"/>
          <w:lang w:eastAsia="es-ES"/>
        </w:rPr>
      </w:pPr>
      <w:proofErr w:type="spellStart"/>
      <w:r w:rsidRPr="00FE6F72">
        <w:rPr>
          <w:rFonts w:ascii="Times New Roman" w:eastAsia="Times New Roman" w:hAnsi="Times New Roman" w:cs="Times New Roman"/>
          <w:sz w:val="24"/>
          <w:szCs w:val="24"/>
          <w:lang w:val="en-US" w:eastAsia="es-ES"/>
        </w:rPr>
        <w:t>Browen</w:t>
      </w:r>
      <w:proofErr w:type="spellEnd"/>
      <w:proofErr w:type="gramStart"/>
      <w:r w:rsidRPr="00FE6F72">
        <w:rPr>
          <w:rFonts w:ascii="Times New Roman" w:eastAsia="Times New Roman" w:hAnsi="Times New Roman" w:cs="Times New Roman"/>
          <w:sz w:val="24"/>
          <w:szCs w:val="24"/>
          <w:lang w:val="en-US" w:eastAsia="es-ES"/>
        </w:rPr>
        <w:t>,  J</w:t>
      </w:r>
      <w:proofErr w:type="gramEnd"/>
      <w:r w:rsidRPr="00FE6F72">
        <w:rPr>
          <w:rFonts w:ascii="Times New Roman" w:eastAsia="Times New Roman" w:hAnsi="Times New Roman" w:cs="Times New Roman"/>
          <w:sz w:val="24"/>
          <w:szCs w:val="24"/>
          <w:lang w:val="en-US" w:eastAsia="es-ES"/>
        </w:rPr>
        <w:t xml:space="preserve"> (1999).  </w:t>
      </w:r>
      <w:proofErr w:type="gramStart"/>
      <w:r w:rsidRPr="00FE6F72">
        <w:rPr>
          <w:rFonts w:ascii="Times New Roman" w:eastAsia="Times New Roman" w:hAnsi="Times New Roman" w:cs="Times New Roman"/>
          <w:sz w:val="24"/>
          <w:szCs w:val="24"/>
          <w:lang w:val="en-US" w:eastAsia="es-ES"/>
        </w:rPr>
        <w:t>Finding the music in musicology: performance history and musical works.</w:t>
      </w:r>
      <w:proofErr w:type="gramEnd"/>
      <w:r w:rsidR="00665E44" w:rsidRPr="00FE6F72">
        <w:rPr>
          <w:rFonts w:ascii="Times New Roman" w:eastAsia="Times New Roman" w:hAnsi="Times New Roman" w:cs="Times New Roman"/>
          <w:sz w:val="24"/>
          <w:szCs w:val="24"/>
          <w:lang w:val="en-US" w:eastAsia="es-ES"/>
        </w:rPr>
        <w:t xml:space="preserve"> </w:t>
      </w:r>
      <w:r w:rsidR="00665E44" w:rsidRPr="00FE6F72">
        <w:rPr>
          <w:rFonts w:ascii="Times New Roman" w:eastAsia="Times New Roman" w:hAnsi="Times New Roman" w:cs="Times New Roman"/>
          <w:sz w:val="24"/>
          <w:szCs w:val="24"/>
          <w:lang w:eastAsia="es-ES"/>
        </w:rPr>
        <w:t xml:space="preserve">Ediciones </w:t>
      </w:r>
      <w:r w:rsidRPr="00FE6F72">
        <w:rPr>
          <w:rFonts w:ascii="Times New Roman" w:eastAsia="Times New Roman" w:hAnsi="Times New Roman" w:cs="Times New Roman"/>
          <w:sz w:val="24"/>
          <w:szCs w:val="24"/>
          <w:lang w:eastAsia="es-ES"/>
        </w:rPr>
        <w:t xml:space="preserve">Nicholas Cook y Mark </w:t>
      </w:r>
      <w:proofErr w:type="spellStart"/>
      <w:r w:rsidRPr="00FE6F72">
        <w:rPr>
          <w:rFonts w:ascii="Times New Roman" w:eastAsia="Times New Roman" w:hAnsi="Times New Roman" w:cs="Times New Roman"/>
          <w:sz w:val="24"/>
          <w:szCs w:val="24"/>
          <w:lang w:eastAsia="es-ES"/>
        </w:rPr>
        <w:t>Everist</w:t>
      </w:r>
      <w:proofErr w:type="spellEnd"/>
    </w:p>
    <w:p w:rsidR="00D53E76" w:rsidRPr="00FE6F72" w:rsidRDefault="00D53E76"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Bernal, A. (2009). La interpretación musical y la metodología de estudio. Innovación y experiencias educativas, (14), 9.</w:t>
      </w:r>
    </w:p>
    <w:p w:rsidR="00C6352C" w:rsidRPr="00FE6F72" w:rsidRDefault="00C6352C"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 xml:space="preserve">Dalia, G y Pozo, A. (2006). El músico. Una introducción a la psicología de la interpretación musical. Madrid: </w:t>
      </w:r>
      <w:proofErr w:type="spellStart"/>
      <w:r w:rsidRPr="00FE6F72">
        <w:rPr>
          <w:rFonts w:ascii="Times New Roman" w:hAnsi="Times New Roman" w:cs="Times New Roman"/>
          <w:sz w:val="24"/>
          <w:szCs w:val="24"/>
        </w:rPr>
        <w:t>Mundimúsica</w:t>
      </w:r>
      <w:proofErr w:type="spellEnd"/>
      <w:r w:rsidRPr="00FE6F72">
        <w:rPr>
          <w:rFonts w:ascii="Times New Roman" w:hAnsi="Times New Roman" w:cs="Times New Roman"/>
          <w:sz w:val="24"/>
          <w:szCs w:val="24"/>
        </w:rPr>
        <w:t xml:space="preserve"> Ediciones, S. L.</w:t>
      </w:r>
    </w:p>
    <w:p w:rsidR="00C6352C" w:rsidRPr="00FE6F72" w:rsidRDefault="00C6352C"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 xml:space="preserve">De la Torre, S. (1982). </w:t>
      </w:r>
      <w:r w:rsidRPr="00FE6F72">
        <w:rPr>
          <w:rFonts w:ascii="Times New Roman" w:hAnsi="Times New Roman" w:cs="Times New Roman"/>
          <w:i/>
          <w:sz w:val="24"/>
          <w:szCs w:val="24"/>
        </w:rPr>
        <w:t>Educar en la creatividad. Recursos para desarrollar la creatividad en el medio escolar</w:t>
      </w:r>
      <w:r w:rsidRPr="00FE6F72">
        <w:rPr>
          <w:rFonts w:ascii="Times New Roman" w:hAnsi="Times New Roman" w:cs="Times New Roman"/>
          <w:sz w:val="24"/>
          <w:szCs w:val="24"/>
        </w:rPr>
        <w:t>. Madrid: Narcea.</w:t>
      </w:r>
    </w:p>
    <w:p w:rsidR="00C6352C" w:rsidRPr="00FE6F72" w:rsidRDefault="00C6352C" w:rsidP="00FE6F72">
      <w:pPr>
        <w:spacing w:after="0" w:line="360" w:lineRule="auto"/>
        <w:ind w:left="709" w:hanging="709"/>
        <w:jc w:val="both"/>
        <w:rPr>
          <w:rFonts w:ascii="Times New Roman" w:eastAsia="Times New Roman" w:hAnsi="Times New Roman" w:cs="Times New Roman"/>
          <w:sz w:val="24"/>
          <w:szCs w:val="24"/>
          <w:lang w:eastAsia="es-ES"/>
        </w:rPr>
      </w:pPr>
      <w:proofErr w:type="spellStart"/>
      <w:r w:rsidRPr="00FE6F72">
        <w:rPr>
          <w:rFonts w:ascii="Times New Roman" w:eastAsia="Times New Roman" w:hAnsi="Times New Roman" w:cs="Times New Roman"/>
          <w:sz w:val="24"/>
          <w:szCs w:val="24"/>
          <w:lang w:eastAsia="es-ES"/>
        </w:rPr>
        <w:t>Derbez</w:t>
      </w:r>
      <w:proofErr w:type="spellEnd"/>
      <w:r w:rsidRPr="00FE6F72">
        <w:rPr>
          <w:rFonts w:ascii="Times New Roman" w:eastAsia="Times New Roman" w:hAnsi="Times New Roman" w:cs="Times New Roman"/>
          <w:sz w:val="24"/>
          <w:szCs w:val="24"/>
          <w:lang w:eastAsia="es-ES"/>
        </w:rPr>
        <w:t xml:space="preserve">, P. (2015). El músico consciente. Ciudad de México: </w:t>
      </w:r>
      <w:proofErr w:type="spellStart"/>
      <w:r w:rsidRPr="00FE6F72">
        <w:rPr>
          <w:rFonts w:ascii="Times New Roman" w:eastAsia="Times New Roman" w:hAnsi="Times New Roman" w:cs="Times New Roman"/>
          <w:sz w:val="24"/>
          <w:szCs w:val="24"/>
          <w:lang w:eastAsia="es-ES"/>
        </w:rPr>
        <w:t>Emdemus</w:t>
      </w:r>
      <w:proofErr w:type="spellEnd"/>
      <w:r w:rsidRPr="00FE6F72">
        <w:rPr>
          <w:rFonts w:ascii="Times New Roman" w:eastAsia="Times New Roman" w:hAnsi="Times New Roman" w:cs="Times New Roman"/>
          <w:sz w:val="24"/>
          <w:szCs w:val="24"/>
          <w:lang w:eastAsia="es-ES"/>
        </w:rPr>
        <w:t>.</w:t>
      </w:r>
    </w:p>
    <w:p w:rsidR="00C6352C" w:rsidRPr="00FE6F72" w:rsidRDefault="00C6352C"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Gil, P. (2009). Estimular la creatividad en la clase de música. Creatividad y sociedad.13, 3-4</w:t>
      </w:r>
    </w:p>
    <w:p w:rsidR="001F46DF" w:rsidRPr="00FE6F72" w:rsidRDefault="001F46DF"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 xml:space="preserve">Federmann </w:t>
      </w:r>
      <w:proofErr w:type="spellStart"/>
      <w:r w:rsidRPr="00FE6F72">
        <w:rPr>
          <w:rFonts w:ascii="Times New Roman" w:hAnsi="Times New Roman" w:cs="Times New Roman"/>
          <w:sz w:val="24"/>
          <w:szCs w:val="24"/>
        </w:rPr>
        <w:t>Rotkopf</w:t>
      </w:r>
      <w:proofErr w:type="spellEnd"/>
      <w:r w:rsidRPr="00FE6F72">
        <w:rPr>
          <w:rFonts w:ascii="Times New Roman" w:hAnsi="Times New Roman" w:cs="Times New Roman"/>
          <w:sz w:val="24"/>
          <w:szCs w:val="24"/>
        </w:rPr>
        <w:t>, Sara. “Aspectos generales sobre la interpretación de la música para piano a través de la historia</w:t>
      </w:r>
      <w:r w:rsidRPr="00FE6F72">
        <w:rPr>
          <w:rFonts w:ascii="Times New Roman" w:hAnsi="Times New Roman" w:cs="Times New Roman"/>
          <w:b/>
          <w:sz w:val="24"/>
          <w:szCs w:val="24"/>
        </w:rPr>
        <w:t>”.</w:t>
      </w:r>
      <w:r w:rsidRPr="00FE6F72">
        <w:rPr>
          <w:rFonts w:ascii="Times New Roman" w:hAnsi="Times New Roman" w:cs="Times New Roman"/>
          <w:sz w:val="24"/>
          <w:szCs w:val="24"/>
        </w:rPr>
        <w:t xml:space="preserve"> Revista de música culta </w:t>
      </w:r>
      <w:proofErr w:type="spellStart"/>
      <w:r w:rsidRPr="00FE6F72">
        <w:rPr>
          <w:rFonts w:ascii="Times New Roman" w:hAnsi="Times New Roman" w:cs="Times New Roman"/>
          <w:sz w:val="24"/>
          <w:szCs w:val="24"/>
        </w:rPr>
        <w:t>filomusica</w:t>
      </w:r>
      <w:proofErr w:type="spellEnd"/>
      <w:r w:rsidRPr="00FE6F72">
        <w:rPr>
          <w:rFonts w:ascii="Times New Roman" w:hAnsi="Times New Roman" w:cs="Times New Roman"/>
          <w:sz w:val="24"/>
          <w:szCs w:val="24"/>
        </w:rPr>
        <w:t xml:space="preserve">. N° 88- Marzo-mayo 2008. </w:t>
      </w:r>
    </w:p>
    <w:p w:rsidR="00705F97" w:rsidRPr="00FE6F72" w:rsidRDefault="00705F97"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t>Harnoncourt</w:t>
      </w:r>
      <w:proofErr w:type="spellEnd"/>
      <w:r w:rsidR="00CA119E" w:rsidRPr="00FE6F72">
        <w:rPr>
          <w:rFonts w:ascii="Times New Roman" w:hAnsi="Times New Roman" w:cs="Times New Roman"/>
          <w:sz w:val="24"/>
          <w:szCs w:val="24"/>
        </w:rPr>
        <w:t xml:space="preserve">, </w:t>
      </w:r>
      <w:proofErr w:type="spellStart"/>
      <w:r w:rsidR="00CA119E" w:rsidRPr="00FE6F72">
        <w:rPr>
          <w:rFonts w:ascii="Times New Roman" w:hAnsi="Times New Roman" w:cs="Times New Roman"/>
          <w:sz w:val="24"/>
          <w:szCs w:val="24"/>
        </w:rPr>
        <w:t>Nikolaus</w:t>
      </w:r>
      <w:proofErr w:type="spellEnd"/>
      <w:r w:rsidR="00CA119E" w:rsidRPr="00FE6F72">
        <w:rPr>
          <w:rFonts w:ascii="Times New Roman" w:hAnsi="Times New Roman" w:cs="Times New Roman"/>
          <w:sz w:val="24"/>
          <w:szCs w:val="24"/>
        </w:rPr>
        <w:t>. La música como discurso sonoro: Hacia una nueva comprensión de la música. Barcelona: Acantilado, 2006</w:t>
      </w:r>
    </w:p>
    <w:p w:rsidR="00C6352C" w:rsidRPr="00FE6F72" w:rsidRDefault="00C6352C"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t>Heinelt</w:t>
      </w:r>
      <w:proofErr w:type="spellEnd"/>
      <w:r w:rsidRPr="00FE6F72">
        <w:rPr>
          <w:rFonts w:ascii="Times New Roman" w:hAnsi="Times New Roman" w:cs="Times New Roman"/>
          <w:sz w:val="24"/>
          <w:szCs w:val="24"/>
        </w:rPr>
        <w:t xml:space="preserve">. G. (1979). Maestros creativos, alumnos creativos. Buenos Aires. </w:t>
      </w:r>
      <w:proofErr w:type="spellStart"/>
      <w:r w:rsidRPr="00FE6F72">
        <w:rPr>
          <w:rFonts w:ascii="Times New Roman" w:hAnsi="Times New Roman" w:cs="Times New Roman"/>
          <w:sz w:val="24"/>
          <w:szCs w:val="24"/>
        </w:rPr>
        <w:t>Kapelusz</w:t>
      </w:r>
      <w:proofErr w:type="spellEnd"/>
    </w:p>
    <w:p w:rsidR="00C6352C" w:rsidRPr="00FE6F72" w:rsidRDefault="00C6352C" w:rsidP="00FE6F72">
      <w:pPr>
        <w:spacing w:line="360" w:lineRule="auto"/>
        <w:ind w:left="709" w:hanging="709"/>
        <w:jc w:val="both"/>
        <w:rPr>
          <w:rFonts w:ascii="Times New Roman" w:hAnsi="Times New Roman" w:cs="Times New Roman"/>
        </w:rPr>
      </w:pPr>
      <w:proofErr w:type="spellStart"/>
      <w:r w:rsidRPr="00FE6F72">
        <w:rPr>
          <w:rFonts w:ascii="Times New Roman" w:hAnsi="Times New Roman" w:cs="Times New Roman"/>
          <w:sz w:val="24"/>
          <w:szCs w:val="24"/>
        </w:rPr>
        <w:t>Hernandez</w:t>
      </w:r>
      <w:proofErr w:type="spellEnd"/>
      <w:r w:rsidRPr="00FE6F72">
        <w:rPr>
          <w:rFonts w:ascii="Times New Roman" w:hAnsi="Times New Roman" w:cs="Times New Roman"/>
          <w:sz w:val="24"/>
          <w:szCs w:val="24"/>
        </w:rPr>
        <w:t xml:space="preserve">, E. (2005). Consejos prácticos para la interpretación de la música. Disponible en </w:t>
      </w:r>
      <w:hyperlink r:id="rId8" w:history="1">
        <w:r w:rsidR="00D53E76" w:rsidRPr="00FE6F72">
          <w:rPr>
            <w:rStyle w:val="Hipervnculo"/>
            <w:rFonts w:ascii="Times New Roman" w:hAnsi="Times New Roman" w:cs="Times New Roman"/>
            <w:sz w:val="24"/>
            <w:szCs w:val="24"/>
          </w:rPr>
          <w:t>http:///www.eduardohasiain.com</w:t>
        </w:r>
      </w:hyperlink>
    </w:p>
    <w:p w:rsidR="0004620D" w:rsidRPr="00FE6F72" w:rsidRDefault="0004620D"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t>Maisky</w:t>
      </w:r>
      <w:proofErr w:type="spellEnd"/>
      <w:r w:rsidRPr="00FE6F72">
        <w:rPr>
          <w:rFonts w:ascii="Times New Roman" w:hAnsi="Times New Roman" w:cs="Times New Roman"/>
          <w:sz w:val="24"/>
          <w:szCs w:val="24"/>
        </w:rPr>
        <w:t xml:space="preserve">, M. (2016). Entrevista a </w:t>
      </w:r>
      <w:proofErr w:type="spellStart"/>
      <w:r w:rsidRPr="00FE6F72">
        <w:rPr>
          <w:rFonts w:ascii="Times New Roman" w:hAnsi="Times New Roman" w:cs="Times New Roman"/>
          <w:sz w:val="24"/>
          <w:szCs w:val="24"/>
        </w:rPr>
        <w:t>Mischa</w:t>
      </w:r>
      <w:proofErr w:type="spellEnd"/>
      <w:r w:rsidRPr="00FE6F72">
        <w:rPr>
          <w:rFonts w:ascii="Times New Roman" w:hAnsi="Times New Roman" w:cs="Times New Roman"/>
          <w:sz w:val="24"/>
          <w:szCs w:val="24"/>
        </w:rPr>
        <w:t xml:space="preserve"> </w:t>
      </w:r>
      <w:proofErr w:type="spellStart"/>
      <w:r w:rsidRPr="00FE6F72">
        <w:rPr>
          <w:rFonts w:ascii="Times New Roman" w:hAnsi="Times New Roman" w:cs="Times New Roman"/>
          <w:sz w:val="24"/>
          <w:szCs w:val="24"/>
        </w:rPr>
        <w:t>Maisky</w:t>
      </w:r>
      <w:proofErr w:type="spellEnd"/>
      <w:r w:rsidRPr="00FE6F72">
        <w:rPr>
          <w:rFonts w:ascii="Times New Roman" w:hAnsi="Times New Roman" w:cs="Times New Roman"/>
          <w:sz w:val="24"/>
          <w:szCs w:val="24"/>
        </w:rPr>
        <w:t>. Disponible Venezuela sinfónica</w:t>
      </w:r>
    </w:p>
    <w:p w:rsidR="001F46DF" w:rsidRPr="00FE6F72" w:rsidRDefault="00D53E76"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t>Mantel</w:t>
      </w:r>
      <w:proofErr w:type="gramStart"/>
      <w:r w:rsidRPr="00FE6F72">
        <w:rPr>
          <w:rFonts w:ascii="Times New Roman" w:hAnsi="Times New Roman" w:cs="Times New Roman"/>
          <w:sz w:val="24"/>
          <w:szCs w:val="24"/>
        </w:rPr>
        <w:t>,G</w:t>
      </w:r>
      <w:proofErr w:type="spellEnd"/>
      <w:proofErr w:type="gramEnd"/>
      <w:r w:rsidRPr="00FE6F72">
        <w:rPr>
          <w:rFonts w:ascii="Times New Roman" w:hAnsi="Times New Roman" w:cs="Times New Roman"/>
          <w:sz w:val="24"/>
          <w:szCs w:val="24"/>
        </w:rPr>
        <w:t>.(2010). Interpretación del texto al sonido. Madrid. Alianza Música.</w:t>
      </w:r>
    </w:p>
    <w:p w:rsidR="003343C9" w:rsidRPr="00FE6F72" w:rsidRDefault="003343C9" w:rsidP="00FE6F72">
      <w:pPr>
        <w:spacing w:line="360" w:lineRule="auto"/>
        <w:ind w:left="709" w:hanging="709"/>
        <w:jc w:val="both"/>
        <w:rPr>
          <w:rFonts w:ascii="Times New Roman" w:hAnsi="Times New Roman" w:cs="Times New Roman"/>
          <w:sz w:val="24"/>
          <w:szCs w:val="24"/>
        </w:rPr>
      </w:pPr>
      <w:r w:rsidRPr="00FE6F72">
        <w:rPr>
          <w:rFonts w:ascii="Times New Roman" w:hAnsi="Times New Roman" w:cs="Times New Roman"/>
          <w:sz w:val="24"/>
          <w:szCs w:val="24"/>
        </w:rPr>
        <w:t xml:space="preserve">Luis </w:t>
      </w:r>
      <w:proofErr w:type="spellStart"/>
      <w:r w:rsidRPr="00FE6F72">
        <w:rPr>
          <w:rFonts w:ascii="Times New Roman" w:hAnsi="Times New Roman" w:cs="Times New Roman"/>
          <w:sz w:val="24"/>
          <w:szCs w:val="24"/>
        </w:rPr>
        <w:t>Ordalini</w:t>
      </w:r>
      <w:proofErr w:type="spellEnd"/>
      <w:r w:rsidRPr="00FE6F72">
        <w:rPr>
          <w:rFonts w:ascii="Times New Roman" w:hAnsi="Times New Roman" w:cs="Times New Roman"/>
          <w:sz w:val="24"/>
          <w:szCs w:val="24"/>
        </w:rPr>
        <w:t xml:space="preserve">, Robert.   </w:t>
      </w:r>
      <w:r w:rsidRPr="00FE6F72">
        <w:rPr>
          <w:rFonts w:ascii="Times New Roman" w:hAnsi="Times New Roman" w:cs="Times New Roman"/>
          <w:b/>
          <w:sz w:val="24"/>
          <w:szCs w:val="24"/>
        </w:rPr>
        <w:t>“</w:t>
      </w:r>
      <w:r w:rsidRPr="00FE6F72">
        <w:rPr>
          <w:rFonts w:ascii="Times New Roman" w:hAnsi="Times New Roman" w:cs="Times New Roman"/>
          <w:sz w:val="24"/>
          <w:szCs w:val="24"/>
        </w:rPr>
        <w:t>La Interpretación Musical</w:t>
      </w:r>
      <w:r w:rsidRPr="00FE6F72">
        <w:rPr>
          <w:rFonts w:ascii="Times New Roman" w:hAnsi="Times New Roman" w:cs="Times New Roman"/>
          <w:b/>
          <w:sz w:val="24"/>
          <w:szCs w:val="24"/>
        </w:rPr>
        <w:t>”.</w:t>
      </w:r>
      <w:r w:rsidRPr="00FE6F72">
        <w:rPr>
          <w:rFonts w:ascii="Times New Roman" w:hAnsi="Times New Roman" w:cs="Times New Roman"/>
          <w:sz w:val="24"/>
          <w:szCs w:val="24"/>
        </w:rPr>
        <w:t xml:space="preserve"> Revista Musical Chilena, año LXVI, julio-diciembre, 2012, N° 218, pp.77-81</w:t>
      </w:r>
    </w:p>
    <w:p w:rsidR="00E01227" w:rsidRPr="00FE6F72" w:rsidRDefault="00E01227"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lastRenderedPageBreak/>
        <w:t>Peirce</w:t>
      </w:r>
      <w:proofErr w:type="spellEnd"/>
      <w:r w:rsidRPr="00FE6F72">
        <w:rPr>
          <w:rFonts w:ascii="Times New Roman" w:hAnsi="Times New Roman" w:cs="Times New Roman"/>
          <w:sz w:val="24"/>
          <w:szCs w:val="24"/>
        </w:rPr>
        <w:t>, Charles Sanders</w:t>
      </w:r>
      <w:r w:rsidR="00183DA1" w:rsidRPr="00FE6F72">
        <w:rPr>
          <w:rFonts w:ascii="Times New Roman" w:hAnsi="Times New Roman" w:cs="Times New Roman"/>
          <w:sz w:val="24"/>
          <w:szCs w:val="24"/>
        </w:rPr>
        <w:t xml:space="preserve"> (1897)</w:t>
      </w:r>
      <w:r w:rsidRPr="00FE6F72">
        <w:rPr>
          <w:rFonts w:ascii="Times New Roman" w:hAnsi="Times New Roman" w:cs="Times New Roman"/>
          <w:sz w:val="24"/>
          <w:szCs w:val="24"/>
        </w:rPr>
        <w:t xml:space="preserve"> “Fund</w:t>
      </w:r>
      <w:r w:rsidR="00183DA1" w:rsidRPr="00FE6F72">
        <w:rPr>
          <w:rFonts w:ascii="Times New Roman" w:hAnsi="Times New Roman" w:cs="Times New Roman"/>
          <w:sz w:val="24"/>
          <w:szCs w:val="24"/>
        </w:rPr>
        <w:t>amento, objeto e interpretante”</w:t>
      </w:r>
      <w:r w:rsidRPr="00FE6F72">
        <w:rPr>
          <w:rFonts w:ascii="Times New Roman" w:hAnsi="Times New Roman" w:cs="Times New Roman"/>
          <w:sz w:val="24"/>
          <w:szCs w:val="24"/>
        </w:rPr>
        <w:t xml:space="preserve"> Traducido por </w:t>
      </w:r>
      <w:proofErr w:type="spellStart"/>
      <w:r w:rsidRPr="00FE6F72">
        <w:rPr>
          <w:rFonts w:ascii="Times New Roman" w:hAnsi="Times New Roman" w:cs="Times New Roman"/>
          <w:sz w:val="24"/>
          <w:szCs w:val="24"/>
        </w:rPr>
        <w:t>Mariluz</w:t>
      </w:r>
      <w:proofErr w:type="spellEnd"/>
      <w:r w:rsidRPr="00FE6F72">
        <w:rPr>
          <w:rFonts w:ascii="Times New Roman" w:hAnsi="Times New Roman" w:cs="Times New Roman"/>
          <w:sz w:val="24"/>
          <w:szCs w:val="24"/>
        </w:rPr>
        <w:t xml:space="preserve"> Restrepo (2003). </w:t>
      </w:r>
    </w:p>
    <w:p w:rsidR="0068287D" w:rsidRPr="00FE6F72" w:rsidRDefault="0068287D" w:rsidP="00FE6F72">
      <w:pPr>
        <w:spacing w:line="360" w:lineRule="auto"/>
        <w:ind w:left="709" w:hanging="709"/>
        <w:jc w:val="both"/>
        <w:rPr>
          <w:rFonts w:ascii="Times New Roman" w:hAnsi="Times New Roman" w:cs="Times New Roman"/>
          <w:sz w:val="24"/>
          <w:szCs w:val="24"/>
        </w:rPr>
      </w:pPr>
      <w:proofErr w:type="spellStart"/>
      <w:r w:rsidRPr="00FE6F72">
        <w:rPr>
          <w:rFonts w:ascii="Times New Roman" w:hAnsi="Times New Roman" w:cs="Times New Roman"/>
          <w:sz w:val="24"/>
          <w:szCs w:val="24"/>
        </w:rPr>
        <w:t>Rink</w:t>
      </w:r>
      <w:proofErr w:type="spellEnd"/>
      <w:r w:rsidRPr="00FE6F72">
        <w:rPr>
          <w:rFonts w:ascii="Times New Roman" w:hAnsi="Times New Roman" w:cs="Times New Roman"/>
          <w:sz w:val="24"/>
          <w:szCs w:val="24"/>
        </w:rPr>
        <w:t>, J. (2011). La interpretación musical. Madrid. Alianza Música.</w:t>
      </w:r>
    </w:p>
    <w:p w:rsidR="00D53E76" w:rsidRPr="00FE6F72" w:rsidRDefault="00D53E76" w:rsidP="00FE6F72">
      <w:pPr>
        <w:spacing w:line="360" w:lineRule="auto"/>
        <w:ind w:left="709" w:hanging="709"/>
        <w:jc w:val="both"/>
        <w:rPr>
          <w:rFonts w:ascii="Times New Roman" w:hAnsi="Times New Roman" w:cs="Times New Roman"/>
          <w:sz w:val="24"/>
          <w:szCs w:val="24"/>
          <w:lang w:val="en-US"/>
        </w:rPr>
      </w:pPr>
      <w:proofErr w:type="spellStart"/>
      <w:r w:rsidRPr="00FE6F72">
        <w:rPr>
          <w:rFonts w:ascii="Times New Roman" w:hAnsi="Times New Roman" w:cs="Times New Roman"/>
          <w:sz w:val="24"/>
          <w:szCs w:val="24"/>
          <w:lang w:val="en-US"/>
        </w:rPr>
        <w:t>Sloboda</w:t>
      </w:r>
      <w:proofErr w:type="spellEnd"/>
      <w:r w:rsidRPr="00FE6F72">
        <w:rPr>
          <w:rFonts w:ascii="Times New Roman" w:hAnsi="Times New Roman" w:cs="Times New Roman"/>
          <w:sz w:val="24"/>
          <w:szCs w:val="24"/>
          <w:lang w:val="en-US"/>
        </w:rPr>
        <w:t xml:space="preserve">, J. (2005). </w:t>
      </w:r>
      <w:proofErr w:type="gramStart"/>
      <w:r w:rsidRPr="00FE6F72">
        <w:rPr>
          <w:rFonts w:ascii="Times New Roman" w:hAnsi="Times New Roman" w:cs="Times New Roman"/>
          <w:sz w:val="24"/>
          <w:szCs w:val="24"/>
          <w:lang w:val="en-US"/>
        </w:rPr>
        <w:t>Exploring the musical mind.</w:t>
      </w:r>
      <w:proofErr w:type="gramEnd"/>
      <w:r w:rsidRPr="00FE6F72">
        <w:rPr>
          <w:rFonts w:ascii="Times New Roman" w:hAnsi="Times New Roman" w:cs="Times New Roman"/>
          <w:sz w:val="24"/>
          <w:szCs w:val="24"/>
          <w:lang w:val="en-US"/>
        </w:rPr>
        <w:t xml:space="preserve"> Cognition, emotion, ability, </w:t>
      </w:r>
      <w:proofErr w:type="gramStart"/>
      <w:r w:rsidRPr="00FE6F72">
        <w:rPr>
          <w:rFonts w:ascii="Times New Roman" w:hAnsi="Times New Roman" w:cs="Times New Roman"/>
          <w:sz w:val="24"/>
          <w:szCs w:val="24"/>
          <w:lang w:val="en-US"/>
        </w:rPr>
        <w:t>function</w:t>
      </w:r>
      <w:proofErr w:type="gramEnd"/>
      <w:r w:rsidRPr="00FE6F72">
        <w:rPr>
          <w:rFonts w:ascii="Times New Roman" w:hAnsi="Times New Roman" w:cs="Times New Roman"/>
          <w:sz w:val="24"/>
          <w:szCs w:val="24"/>
          <w:lang w:val="en-US"/>
        </w:rPr>
        <w:t>. Oxford: Oxford University Press.</w:t>
      </w:r>
    </w:p>
    <w:p w:rsidR="00F25E43" w:rsidRPr="009508A9" w:rsidRDefault="00F25E43" w:rsidP="00FE6F72">
      <w:pPr>
        <w:spacing w:line="360" w:lineRule="auto"/>
        <w:ind w:left="709" w:hanging="709"/>
        <w:jc w:val="both"/>
        <w:rPr>
          <w:rFonts w:ascii="Arial" w:hAnsi="Arial" w:cs="Arial"/>
          <w:sz w:val="24"/>
          <w:szCs w:val="24"/>
        </w:rPr>
      </w:pPr>
      <w:proofErr w:type="spellStart"/>
      <w:r w:rsidRPr="00FE6F72">
        <w:rPr>
          <w:rFonts w:ascii="Times New Roman" w:hAnsi="Times New Roman" w:cs="Times New Roman"/>
          <w:sz w:val="24"/>
          <w:szCs w:val="24"/>
        </w:rPr>
        <w:t>Vinasco</w:t>
      </w:r>
      <w:proofErr w:type="spellEnd"/>
      <w:r w:rsidRPr="00FE6F72">
        <w:rPr>
          <w:rFonts w:ascii="Times New Roman" w:hAnsi="Times New Roman" w:cs="Times New Roman"/>
          <w:sz w:val="24"/>
          <w:szCs w:val="24"/>
        </w:rPr>
        <w:t xml:space="preserve"> Guzmán, Javier Asdrúbal. “Una perspectiva semiótica de la interpretación musical¨. Cuadernos de Música, Artes Visuales y Artes Escénicas, 7 (1), 11-38, 2012.</w:t>
      </w:r>
    </w:p>
    <w:p w:rsidR="00247DE7" w:rsidRPr="00D53E76" w:rsidRDefault="00247DE7" w:rsidP="000F6A3A">
      <w:pPr>
        <w:spacing w:line="480" w:lineRule="auto"/>
        <w:jc w:val="both"/>
        <w:rPr>
          <w:rFonts w:ascii="Arial" w:hAnsi="Arial" w:cs="Arial"/>
          <w:sz w:val="24"/>
          <w:szCs w:val="24"/>
          <w:lang w:val="en-US"/>
        </w:rPr>
      </w:pPr>
    </w:p>
    <w:sectPr w:rsidR="00247DE7" w:rsidRPr="00D53E76" w:rsidSect="00F7574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9" w:rsidRDefault="00795B99" w:rsidP="00FE6F72">
      <w:pPr>
        <w:spacing w:after="0" w:line="240" w:lineRule="auto"/>
      </w:pPr>
      <w:r>
        <w:separator/>
      </w:r>
    </w:p>
  </w:endnote>
  <w:endnote w:type="continuationSeparator" w:id="0">
    <w:p w:rsidR="00795B99" w:rsidRDefault="00795B99" w:rsidP="00FE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72" w:rsidRPr="00FE6F72" w:rsidRDefault="00FE6F72" w:rsidP="00FE6F72">
    <w:pPr>
      <w:pStyle w:val="Piedepgina"/>
      <w:jc w:val="center"/>
      <w:rPr>
        <w:rFonts w:cs="Calibri"/>
        <w:b/>
      </w:rPr>
    </w:pPr>
    <w:r w:rsidRPr="00FE6F72">
      <w:rPr>
        <w:rFonts w:cs="Calibri"/>
        <w:b/>
      </w:rPr>
      <w:t>Publicación # 06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9" w:rsidRDefault="00795B99" w:rsidP="00FE6F72">
      <w:pPr>
        <w:spacing w:after="0" w:line="240" w:lineRule="auto"/>
      </w:pPr>
      <w:r>
        <w:separator/>
      </w:r>
    </w:p>
  </w:footnote>
  <w:footnote w:type="continuationSeparator" w:id="0">
    <w:p w:rsidR="00795B99" w:rsidRDefault="00795B99" w:rsidP="00FE6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72" w:rsidRPr="00FE6F72" w:rsidRDefault="00FE6F72" w:rsidP="00FE6F72">
    <w:pPr>
      <w:pStyle w:val="Encabezado"/>
      <w:jc w:val="center"/>
    </w:pPr>
    <w:r w:rsidRPr="00FE6F72">
      <w:rPr>
        <w:rFonts w:cs="Calibri"/>
        <w:b/>
        <w:i/>
      </w:rPr>
      <w:t>Revista Iberoamericana de Producción Académica y Gestión Educativa</w:t>
    </w:r>
    <w:r w:rsidRPr="00FE6F72">
      <w:rPr>
        <w:b/>
      </w:rPr>
      <w:t xml:space="preserve">  </w:t>
    </w:r>
    <w:r w:rsidRPr="00FE6F72">
      <w:t xml:space="preserve">              </w:t>
    </w:r>
    <w:r w:rsidRPr="00FE6F72">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76DD"/>
    <w:rsid w:val="0004412A"/>
    <w:rsid w:val="0004620D"/>
    <w:rsid w:val="00092089"/>
    <w:rsid w:val="000A3725"/>
    <w:rsid w:val="000B2774"/>
    <w:rsid w:val="000B353A"/>
    <w:rsid w:val="000E415F"/>
    <w:rsid w:val="000F6A3A"/>
    <w:rsid w:val="0010008A"/>
    <w:rsid w:val="0010184D"/>
    <w:rsid w:val="00160A03"/>
    <w:rsid w:val="00163CA7"/>
    <w:rsid w:val="00177EDA"/>
    <w:rsid w:val="00183DA1"/>
    <w:rsid w:val="001962A0"/>
    <w:rsid w:val="001A0E9F"/>
    <w:rsid w:val="001B318F"/>
    <w:rsid w:val="001B5EFA"/>
    <w:rsid w:val="001C4213"/>
    <w:rsid w:val="001D3AD0"/>
    <w:rsid w:val="001F46DF"/>
    <w:rsid w:val="00241586"/>
    <w:rsid w:val="00247DE7"/>
    <w:rsid w:val="002526BB"/>
    <w:rsid w:val="00261059"/>
    <w:rsid w:val="00264F70"/>
    <w:rsid w:val="00293F10"/>
    <w:rsid w:val="00297E38"/>
    <w:rsid w:val="002A18FD"/>
    <w:rsid w:val="002E0950"/>
    <w:rsid w:val="002E782F"/>
    <w:rsid w:val="002E7851"/>
    <w:rsid w:val="002F3599"/>
    <w:rsid w:val="003343C9"/>
    <w:rsid w:val="00374961"/>
    <w:rsid w:val="003849D9"/>
    <w:rsid w:val="003B04EF"/>
    <w:rsid w:val="003B6FD0"/>
    <w:rsid w:val="004276DD"/>
    <w:rsid w:val="00446E37"/>
    <w:rsid w:val="00462E11"/>
    <w:rsid w:val="00493A75"/>
    <w:rsid w:val="00557173"/>
    <w:rsid w:val="00573D93"/>
    <w:rsid w:val="00590A03"/>
    <w:rsid w:val="006136D3"/>
    <w:rsid w:val="006157FB"/>
    <w:rsid w:val="00622712"/>
    <w:rsid w:val="006302D6"/>
    <w:rsid w:val="00644F15"/>
    <w:rsid w:val="00654023"/>
    <w:rsid w:val="00662472"/>
    <w:rsid w:val="00665E44"/>
    <w:rsid w:val="0068287D"/>
    <w:rsid w:val="006974D0"/>
    <w:rsid w:val="006977B7"/>
    <w:rsid w:val="006B368D"/>
    <w:rsid w:val="00705F97"/>
    <w:rsid w:val="00750F71"/>
    <w:rsid w:val="00795B99"/>
    <w:rsid w:val="007B4671"/>
    <w:rsid w:val="007C3D45"/>
    <w:rsid w:val="007F2663"/>
    <w:rsid w:val="007F6D16"/>
    <w:rsid w:val="0083642B"/>
    <w:rsid w:val="00866399"/>
    <w:rsid w:val="00875412"/>
    <w:rsid w:val="008A1996"/>
    <w:rsid w:val="008B0C50"/>
    <w:rsid w:val="008B73EC"/>
    <w:rsid w:val="008D0818"/>
    <w:rsid w:val="00913423"/>
    <w:rsid w:val="009508A9"/>
    <w:rsid w:val="00994A42"/>
    <w:rsid w:val="009A3317"/>
    <w:rsid w:val="009C3032"/>
    <w:rsid w:val="009D086B"/>
    <w:rsid w:val="00A069CE"/>
    <w:rsid w:val="00A61F73"/>
    <w:rsid w:val="00A90337"/>
    <w:rsid w:val="00AA5106"/>
    <w:rsid w:val="00AE53BB"/>
    <w:rsid w:val="00AF6CCD"/>
    <w:rsid w:val="00B057CE"/>
    <w:rsid w:val="00B23570"/>
    <w:rsid w:val="00B40002"/>
    <w:rsid w:val="00B44120"/>
    <w:rsid w:val="00B62ECD"/>
    <w:rsid w:val="00B776EE"/>
    <w:rsid w:val="00BC20AF"/>
    <w:rsid w:val="00BD69C5"/>
    <w:rsid w:val="00BF1E45"/>
    <w:rsid w:val="00C07B9B"/>
    <w:rsid w:val="00C32DF9"/>
    <w:rsid w:val="00C4512D"/>
    <w:rsid w:val="00C6352C"/>
    <w:rsid w:val="00C64ACC"/>
    <w:rsid w:val="00C71E7F"/>
    <w:rsid w:val="00C7556E"/>
    <w:rsid w:val="00C76532"/>
    <w:rsid w:val="00C82086"/>
    <w:rsid w:val="00CA119E"/>
    <w:rsid w:val="00CB7DE6"/>
    <w:rsid w:val="00CC3318"/>
    <w:rsid w:val="00D1102F"/>
    <w:rsid w:val="00D26E73"/>
    <w:rsid w:val="00D344BB"/>
    <w:rsid w:val="00D52643"/>
    <w:rsid w:val="00D53E76"/>
    <w:rsid w:val="00D740F5"/>
    <w:rsid w:val="00D94738"/>
    <w:rsid w:val="00D96BAC"/>
    <w:rsid w:val="00DC3801"/>
    <w:rsid w:val="00DD2637"/>
    <w:rsid w:val="00DE4E1B"/>
    <w:rsid w:val="00E00526"/>
    <w:rsid w:val="00E01227"/>
    <w:rsid w:val="00E44F2D"/>
    <w:rsid w:val="00E9523C"/>
    <w:rsid w:val="00EB4623"/>
    <w:rsid w:val="00EE35FD"/>
    <w:rsid w:val="00EE499B"/>
    <w:rsid w:val="00F25E43"/>
    <w:rsid w:val="00F32A27"/>
    <w:rsid w:val="00F6622A"/>
    <w:rsid w:val="00F75747"/>
    <w:rsid w:val="00F872A1"/>
    <w:rsid w:val="00FA4DC8"/>
    <w:rsid w:val="00FE6F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747"/>
  </w:style>
  <w:style w:type="paragraph" w:styleId="Ttulo2">
    <w:name w:val="heading 2"/>
    <w:basedOn w:val="Normal"/>
    <w:next w:val="Normal"/>
    <w:link w:val="Ttulo2Car"/>
    <w:uiPriority w:val="9"/>
    <w:unhideWhenUsed/>
    <w:qFormat/>
    <w:rsid w:val="001C42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C4213"/>
    <w:rPr>
      <w:rFonts w:asciiTheme="majorHAnsi" w:eastAsiaTheme="majorEastAsia" w:hAnsiTheme="majorHAnsi" w:cstheme="majorBidi"/>
      <w:b/>
      <w:bCs/>
      <w:color w:val="4F81BD" w:themeColor="accent1"/>
      <w:sz w:val="26"/>
      <w:szCs w:val="26"/>
    </w:rPr>
  </w:style>
  <w:style w:type="character" w:styleId="Hipervnculo">
    <w:name w:val="Hyperlink"/>
    <w:basedOn w:val="Fuentedeprrafopredeter"/>
    <w:uiPriority w:val="99"/>
    <w:unhideWhenUsed/>
    <w:rsid w:val="00D53E76"/>
    <w:rPr>
      <w:color w:val="0000FF" w:themeColor="hyperlink"/>
      <w:u w:val="single"/>
    </w:rPr>
  </w:style>
  <w:style w:type="paragraph" w:styleId="Prrafodelista">
    <w:name w:val="List Paragraph"/>
    <w:basedOn w:val="Normal"/>
    <w:uiPriority w:val="34"/>
    <w:qFormat/>
    <w:rsid w:val="00EE35FD"/>
    <w:pPr>
      <w:ind w:left="720"/>
      <w:contextualSpacing/>
    </w:pPr>
  </w:style>
  <w:style w:type="paragraph" w:styleId="Encabezado">
    <w:name w:val="header"/>
    <w:basedOn w:val="Normal"/>
    <w:link w:val="EncabezadoCar"/>
    <w:uiPriority w:val="99"/>
    <w:unhideWhenUsed/>
    <w:rsid w:val="00FE6F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F72"/>
  </w:style>
  <w:style w:type="paragraph" w:styleId="Piedepgina">
    <w:name w:val="footer"/>
    <w:basedOn w:val="Normal"/>
    <w:link w:val="PiedepginaCar"/>
    <w:uiPriority w:val="99"/>
    <w:unhideWhenUsed/>
    <w:rsid w:val="00FE6F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F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ardohasiai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E07A0-6125-4961-9B9D-669CB1188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11</Pages>
  <Words>3109</Words>
  <Characters>17104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beania y josé maría</dc:creator>
  <cp:lastModifiedBy>Gustavo Toledo Andrade</cp:lastModifiedBy>
  <cp:revision>29</cp:revision>
  <dcterms:created xsi:type="dcterms:W3CDTF">2016-10-13T04:41:00Z</dcterms:created>
  <dcterms:modified xsi:type="dcterms:W3CDTF">2017-02-14T17:28:00Z</dcterms:modified>
</cp:coreProperties>
</file>