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028" w:rsidRPr="007C5637" w:rsidRDefault="00CE54A4" w:rsidP="007C5637">
      <w:pPr>
        <w:spacing w:line="276" w:lineRule="auto"/>
        <w:jc w:val="right"/>
        <w:rPr>
          <w:rFonts w:ascii="Calibri" w:eastAsia="Times New Roman" w:hAnsi="Calibri" w:cs="Calibri"/>
          <w:b/>
          <w:color w:val="000000"/>
          <w:sz w:val="36"/>
          <w:szCs w:val="36"/>
          <w:lang w:eastAsia="es-MX"/>
        </w:rPr>
      </w:pPr>
      <w:r w:rsidRPr="007C5637">
        <w:rPr>
          <w:rFonts w:ascii="Calibri" w:eastAsia="Times New Roman" w:hAnsi="Calibri" w:cs="Calibri"/>
          <w:b/>
          <w:color w:val="000000"/>
          <w:sz w:val="36"/>
          <w:szCs w:val="36"/>
          <w:lang w:eastAsia="es-MX"/>
        </w:rPr>
        <w:t>E</w:t>
      </w:r>
      <w:r w:rsidR="007C5637" w:rsidRPr="007C5637">
        <w:rPr>
          <w:rFonts w:ascii="Calibri" w:eastAsia="Times New Roman" w:hAnsi="Calibri" w:cs="Calibri"/>
          <w:b/>
          <w:color w:val="000000"/>
          <w:sz w:val="36"/>
          <w:szCs w:val="36"/>
          <w:lang w:eastAsia="es-MX"/>
        </w:rPr>
        <w:t>l neuromarketing como herramienta para el estudio del consumidor</w:t>
      </w:r>
    </w:p>
    <w:p w:rsidR="005B2110" w:rsidRPr="007C5637" w:rsidRDefault="007C5637" w:rsidP="007C5637">
      <w:pPr>
        <w:spacing w:line="276" w:lineRule="auto"/>
        <w:jc w:val="right"/>
        <w:rPr>
          <w:rFonts w:ascii="Calibri" w:eastAsia="Times New Roman" w:hAnsi="Calibri" w:cs="Calibri"/>
          <w:b/>
          <w:i/>
          <w:color w:val="000000"/>
          <w:sz w:val="36"/>
          <w:szCs w:val="36"/>
          <w:lang w:eastAsia="es-MX"/>
        </w:rPr>
      </w:pPr>
      <w:r w:rsidRPr="007C5637">
        <w:rPr>
          <w:rFonts w:ascii="Calibri" w:eastAsia="Times New Roman" w:hAnsi="Calibri" w:cs="Calibri"/>
          <w:b/>
          <w:i/>
          <w:color w:val="000000"/>
          <w:sz w:val="28"/>
          <w:szCs w:val="36"/>
          <w:lang w:eastAsia="es-MX"/>
        </w:rPr>
        <w:t>The neuromarketing as a tool for the consumer study</w:t>
      </w:r>
    </w:p>
    <w:p w:rsidR="00DC0390" w:rsidRDefault="007C5637" w:rsidP="007C5637">
      <w:pPr>
        <w:spacing w:line="276" w:lineRule="auto"/>
        <w:jc w:val="right"/>
        <w:rPr>
          <w:rStyle w:val="Hipervnculo"/>
          <w:rFonts w:ascii="Calibri" w:hAnsi="Calibri" w:cs="Calibri"/>
          <w:color w:val="FF0000"/>
          <w:sz w:val="24"/>
          <w:u w:val="none"/>
          <w:lang w:val="en-US" w:eastAsia="es-ES_tradnl"/>
        </w:rPr>
      </w:pPr>
      <w:r>
        <w:rPr>
          <w:rFonts w:ascii="Calibri" w:eastAsia="Calibri" w:hAnsi="Calibri" w:cs="Calibri"/>
          <w:b/>
          <w:sz w:val="24"/>
          <w:szCs w:val="24"/>
          <w:lang w:val="es-ES" w:eastAsia="es-ES_tradnl"/>
        </w:rPr>
        <w:br/>
      </w:r>
      <w:r w:rsidR="00DC0390" w:rsidRPr="007C5637">
        <w:rPr>
          <w:rFonts w:ascii="Calibri" w:eastAsia="Calibri" w:hAnsi="Calibri" w:cs="Calibri"/>
          <w:b/>
          <w:sz w:val="24"/>
          <w:szCs w:val="24"/>
          <w:lang w:val="es-ES" w:eastAsia="es-ES_tradnl"/>
        </w:rPr>
        <w:t>Eymard Delgadillo López</w:t>
      </w:r>
      <w:r>
        <w:rPr>
          <w:rFonts w:ascii="Calibri" w:eastAsia="Calibri" w:hAnsi="Calibri" w:cs="Calibri"/>
          <w:b/>
          <w:sz w:val="24"/>
          <w:szCs w:val="24"/>
          <w:lang w:val="es-ES" w:eastAsia="es-ES_tradnl"/>
        </w:rPr>
        <w:br/>
      </w:r>
      <w:r w:rsidR="00DC0390" w:rsidRPr="007C5637">
        <w:rPr>
          <w:rFonts w:ascii="Calibri" w:eastAsia="Times New Roman" w:hAnsi="Calibri" w:cs="Times New Roman"/>
          <w:color w:val="000000" w:themeColor="text1"/>
          <w:sz w:val="24"/>
          <w:szCs w:val="24"/>
          <w:lang w:eastAsia="es-MX"/>
        </w:rPr>
        <w:t>Universidad Tecnológica de Tulancingo,</w:t>
      </w:r>
      <w:r w:rsidRPr="007C5637">
        <w:rPr>
          <w:rFonts w:ascii="Calibri" w:eastAsia="Times New Roman" w:hAnsi="Calibri" w:cs="Times New Roman"/>
          <w:color w:val="000000" w:themeColor="text1"/>
          <w:sz w:val="24"/>
          <w:szCs w:val="24"/>
          <w:lang w:eastAsia="es-MX"/>
        </w:rPr>
        <w:t xml:space="preserve"> </w:t>
      </w:r>
      <w:r w:rsidR="00DC0390" w:rsidRPr="007C5637">
        <w:rPr>
          <w:rFonts w:ascii="Calibri" w:eastAsia="Times New Roman" w:hAnsi="Calibri" w:cs="Times New Roman"/>
          <w:color w:val="000000" w:themeColor="text1"/>
          <w:sz w:val="24"/>
          <w:szCs w:val="24"/>
          <w:lang w:eastAsia="es-MX"/>
        </w:rPr>
        <w:t>México</w:t>
      </w:r>
      <w:r w:rsidRPr="007C5637">
        <w:rPr>
          <w:rFonts w:ascii="Calibri" w:eastAsia="Times New Roman" w:hAnsi="Calibri" w:cs="Times New Roman"/>
          <w:color w:val="000000" w:themeColor="text1"/>
          <w:sz w:val="24"/>
          <w:szCs w:val="24"/>
          <w:lang w:eastAsia="es-MX"/>
        </w:rPr>
        <w:br/>
      </w:r>
      <w:hyperlink r:id="rId8" w:history="1">
        <w:r w:rsidR="00B75673" w:rsidRPr="007C5637">
          <w:rPr>
            <w:rStyle w:val="Hipervnculo"/>
            <w:rFonts w:ascii="Calibri" w:hAnsi="Calibri" w:cs="Calibri"/>
            <w:color w:val="FF0000"/>
            <w:sz w:val="24"/>
            <w:u w:val="none"/>
            <w:lang w:val="en-US" w:eastAsia="es-ES_tradnl"/>
          </w:rPr>
          <w:t>eymard.delgadillo@utectulancingo.edu.mx</w:t>
        </w:r>
      </w:hyperlink>
    </w:p>
    <w:p w:rsidR="007C5637" w:rsidRDefault="007C5637" w:rsidP="00B75673">
      <w:pPr>
        <w:spacing w:line="360" w:lineRule="auto"/>
        <w:jc w:val="both"/>
        <w:rPr>
          <w:rFonts w:ascii="Times New Roman" w:hAnsi="Times New Roman" w:cs="Times New Roman"/>
          <w:sz w:val="24"/>
          <w:szCs w:val="24"/>
        </w:rPr>
      </w:pPr>
    </w:p>
    <w:p w:rsidR="00DC0390" w:rsidRPr="007C5637" w:rsidRDefault="00DC0390" w:rsidP="00B75673">
      <w:pPr>
        <w:spacing w:line="360" w:lineRule="auto"/>
        <w:jc w:val="both"/>
        <w:rPr>
          <w:rFonts w:ascii="Calibri" w:eastAsia="Cambria" w:hAnsi="Calibri" w:cs="Times New Roman"/>
          <w:b/>
          <w:color w:val="000000"/>
          <w:sz w:val="28"/>
          <w:szCs w:val="24"/>
          <w:lang w:eastAsia="es-ES"/>
        </w:rPr>
      </w:pPr>
      <w:r w:rsidRPr="007C5637">
        <w:rPr>
          <w:rFonts w:ascii="Calibri" w:eastAsia="Cambria" w:hAnsi="Calibri" w:cs="Times New Roman"/>
          <w:b/>
          <w:color w:val="000000"/>
          <w:sz w:val="28"/>
          <w:szCs w:val="24"/>
          <w:lang w:eastAsia="es-ES"/>
        </w:rPr>
        <w:t>Resumen</w:t>
      </w:r>
    </w:p>
    <w:p w:rsidR="00124CAB" w:rsidRDefault="004E1FE1"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termino neuromarketing en los últimos años ha tomado relevancia por </w:t>
      </w:r>
      <w:r w:rsidR="00322AA9">
        <w:rPr>
          <w:rFonts w:ascii="Times New Roman" w:hAnsi="Times New Roman" w:cs="Times New Roman"/>
          <w:sz w:val="24"/>
          <w:szCs w:val="24"/>
        </w:rPr>
        <w:t xml:space="preserve">su </w:t>
      </w:r>
      <w:r>
        <w:rPr>
          <w:rFonts w:ascii="Times New Roman" w:hAnsi="Times New Roman" w:cs="Times New Roman"/>
          <w:sz w:val="24"/>
          <w:szCs w:val="24"/>
        </w:rPr>
        <w:t xml:space="preserve">uso y aplicación en el proceso de introducción y venta de los productos, diseño de campañas publicitarias y en el estudio del consumidor para lograr posicionar y vender, no sólo marcas y productos, sino vender satisfacción. </w:t>
      </w:r>
    </w:p>
    <w:p w:rsidR="004E1FE1" w:rsidRDefault="004E1FE1"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uso y aplicación del neuromarketing, acuñado a partir de la integración de la neurociencia y el marketing, pretende identificar los </w:t>
      </w:r>
      <w:r w:rsidR="006762BE">
        <w:rPr>
          <w:rFonts w:ascii="Times New Roman" w:hAnsi="Times New Roman" w:cs="Times New Roman"/>
          <w:sz w:val="24"/>
          <w:szCs w:val="24"/>
        </w:rPr>
        <w:t>estímulos</w:t>
      </w:r>
      <w:r>
        <w:rPr>
          <w:rFonts w:ascii="Times New Roman" w:hAnsi="Times New Roman" w:cs="Times New Roman"/>
          <w:sz w:val="24"/>
          <w:szCs w:val="24"/>
        </w:rPr>
        <w:t xml:space="preserve"> que genera,  en el consumidor,  el producto, la marca, la publicidad en radio o televisión, el lay-out del punto de venta, entre otros factores. Esto se logra a través de la aplicación de los métodos </w:t>
      </w:r>
      <w:r w:rsidR="00BE1E97">
        <w:rPr>
          <w:rFonts w:ascii="Times New Roman" w:hAnsi="Times New Roman" w:cs="Times New Roman"/>
          <w:sz w:val="24"/>
          <w:szCs w:val="24"/>
        </w:rPr>
        <w:t>tales como el eye-traking, el reconocimiento facial, la resonancia magnética f</w:t>
      </w:r>
      <w:r w:rsidR="008406FC">
        <w:rPr>
          <w:rFonts w:ascii="Times New Roman" w:hAnsi="Times New Roman" w:cs="Times New Roman"/>
          <w:sz w:val="24"/>
          <w:szCs w:val="24"/>
        </w:rPr>
        <w:t xml:space="preserve">uncional, electroencefalograma y la </w:t>
      </w:r>
      <w:r w:rsidR="00BE1E97">
        <w:rPr>
          <w:rFonts w:ascii="Times New Roman" w:hAnsi="Times New Roman" w:cs="Times New Roman"/>
          <w:sz w:val="24"/>
          <w:szCs w:val="24"/>
        </w:rPr>
        <w:t>m</w:t>
      </w:r>
      <w:r w:rsidR="00BE1E97" w:rsidRPr="002447DB">
        <w:rPr>
          <w:rFonts w:ascii="Times New Roman" w:hAnsi="Times New Roman" w:cs="Times New Roman"/>
          <w:sz w:val="24"/>
          <w:szCs w:val="24"/>
        </w:rPr>
        <w:t>agnetoencefalografía</w:t>
      </w:r>
      <w:r w:rsidR="008406FC">
        <w:rPr>
          <w:rFonts w:ascii="Times New Roman" w:hAnsi="Times New Roman" w:cs="Times New Roman"/>
          <w:sz w:val="24"/>
          <w:szCs w:val="24"/>
        </w:rPr>
        <w:t xml:space="preserve">. </w:t>
      </w:r>
      <w:r w:rsidR="00B53F2A">
        <w:rPr>
          <w:rFonts w:ascii="Times New Roman" w:hAnsi="Times New Roman" w:cs="Times New Roman"/>
          <w:sz w:val="24"/>
          <w:szCs w:val="24"/>
        </w:rPr>
        <w:t xml:space="preserve">Logrando así definir la estrategia mercadológica que será utilizada para el lanzamiento, posicionamiento y venta de un producto. </w:t>
      </w:r>
    </w:p>
    <w:p w:rsidR="007D78D7" w:rsidRDefault="00CE4636" w:rsidP="00CE4636">
      <w:pPr>
        <w:spacing w:line="360" w:lineRule="auto"/>
        <w:jc w:val="both"/>
        <w:rPr>
          <w:rFonts w:ascii="Times New Roman" w:hAnsi="Times New Roman" w:cs="Times New Roman"/>
          <w:sz w:val="24"/>
          <w:szCs w:val="24"/>
        </w:rPr>
      </w:pPr>
      <w:r>
        <w:rPr>
          <w:rFonts w:ascii="Times New Roman" w:hAnsi="Times New Roman" w:cs="Times New Roman"/>
          <w:sz w:val="24"/>
          <w:szCs w:val="24"/>
        </w:rPr>
        <w:t>Braidot (2000), basado en el estudio de lo</w:t>
      </w:r>
      <w:r w:rsidR="004A1C30">
        <w:rPr>
          <w:rFonts w:ascii="Times New Roman" w:hAnsi="Times New Roman" w:cs="Times New Roman"/>
          <w:sz w:val="24"/>
          <w:szCs w:val="24"/>
        </w:rPr>
        <w:t>s tres niveles cerebrales afirmó</w:t>
      </w:r>
      <w:r>
        <w:rPr>
          <w:rFonts w:ascii="Times New Roman" w:hAnsi="Times New Roman" w:cs="Times New Roman"/>
          <w:sz w:val="24"/>
          <w:szCs w:val="24"/>
        </w:rPr>
        <w:t xml:space="preserve"> </w:t>
      </w:r>
      <w:r w:rsidR="007D78D7">
        <w:rPr>
          <w:rFonts w:ascii="Times New Roman" w:hAnsi="Times New Roman" w:cs="Times New Roman"/>
          <w:sz w:val="24"/>
          <w:szCs w:val="24"/>
        </w:rPr>
        <w:t xml:space="preserve">que la compra de productos está relacionada con el tipo de cerebro que cada consumidor tiene, ya sea córtex, límbico o reptiliano. </w:t>
      </w:r>
    </w:p>
    <w:p w:rsidR="00CE4636" w:rsidRDefault="00CE4636" w:rsidP="00CE4636">
      <w:pPr>
        <w:spacing w:line="360" w:lineRule="auto"/>
        <w:jc w:val="both"/>
        <w:rPr>
          <w:rFonts w:ascii="Times New Roman" w:hAnsi="Times New Roman" w:cs="Times New Roman"/>
          <w:sz w:val="24"/>
          <w:szCs w:val="24"/>
        </w:rPr>
      </w:pPr>
      <w:r>
        <w:rPr>
          <w:rFonts w:ascii="Times New Roman" w:hAnsi="Times New Roman" w:cs="Times New Roman"/>
          <w:sz w:val="24"/>
          <w:szCs w:val="24"/>
        </w:rPr>
        <w:t>A través de los métodos utilizados por el neurom</w:t>
      </w:r>
      <w:r w:rsidR="007D78D7">
        <w:rPr>
          <w:rFonts w:ascii="Times New Roman" w:hAnsi="Times New Roman" w:cs="Times New Roman"/>
          <w:sz w:val="24"/>
          <w:szCs w:val="24"/>
        </w:rPr>
        <w:t>arketing se identificó</w:t>
      </w:r>
      <w:r>
        <w:rPr>
          <w:rFonts w:ascii="Times New Roman" w:hAnsi="Times New Roman" w:cs="Times New Roman"/>
          <w:sz w:val="24"/>
          <w:szCs w:val="24"/>
        </w:rPr>
        <w:t xml:space="preserve"> que el pensamiento predominante en el hemisferio izquierdo del cerebro es racional, analítico, lógico, verbal, numérico, razonador y realista; el pensamiento predominante en el hemisferio de</w:t>
      </w:r>
      <w:r w:rsidR="007D78D7">
        <w:rPr>
          <w:rFonts w:ascii="Times New Roman" w:hAnsi="Times New Roman" w:cs="Times New Roman"/>
          <w:sz w:val="24"/>
          <w:szCs w:val="24"/>
        </w:rPr>
        <w:t>recho es intuitiv</w:t>
      </w:r>
      <w:r>
        <w:rPr>
          <w:rFonts w:ascii="Times New Roman" w:hAnsi="Times New Roman" w:cs="Times New Roman"/>
          <w:sz w:val="24"/>
          <w:szCs w:val="24"/>
        </w:rPr>
        <w:t xml:space="preserve">o, sintético, difuso, imaginativo, creativo y holístico </w:t>
      </w:r>
      <w:sdt>
        <w:sdtPr>
          <w:rPr>
            <w:rFonts w:ascii="Times New Roman" w:hAnsi="Times New Roman" w:cs="Times New Roman"/>
            <w:sz w:val="24"/>
            <w:szCs w:val="24"/>
          </w:rPr>
          <w:id w:val="14479027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Nés00 \l 2058 </w:instrText>
          </w:r>
          <w:r>
            <w:rPr>
              <w:rFonts w:ascii="Times New Roman" w:hAnsi="Times New Roman" w:cs="Times New Roman"/>
              <w:sz w:val="24"/>
              <w:szCs w:val="24"/>
            </w:rPr>
            <w:fldChar w:fldCharType="separate"/>
          </w:r>
          <w:r w:rsidRPr="00011189">
            <w:rPr>
              <w:rFonts w:ascii="Times New Roman" w:hAnsi="Times New Roman" w:cs="Times New Roman"/>
              <w:noProof/>
              <w:sz w:val="24"/>
              <w:szCs w:val="24"/>
            </w:rPr>
            <w:t>(Braidot, 2000)</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CE4636" w:rsidRDefault="00CE4636" w:rsidP="00CE46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 conocer el funcionamiento de ambos hemisferios cerebrales Braidot (2000)</w:t>
      </w:r>
      <w:r w:rsidR="007D78D7">
        <w:rPr>
          <w:rFonts w:ascii="Times New Roman" w:hAnsi="Times New Roman" w:cs="Times New Roman"/>
          <w:sz w:val="24"/>
          <w:szCs w:val="24"/>
        </w:rPr>
        <w:t>, afirmó</w:t>
      </w:r>
      <w:r>
        <w:rPr>
          <w:rFonts w:ascii="Times New Roman" w:hAnsi="Times New Roman" w:cs="Times New Roman"/>
          <w:sz w:val="24"/>
          <w:szCs w:val="24"/>
        </w:rPr>
        <w:t xml:space="preserve"> que ante una innovación, será más fácil captar a los clientes en los que predomina el pensamiento característico del hemisferio derecho; los mensajes publicitarios, cuando destacan aspectos emocionales, </w:t>
      </w:r>
      <w:r w:rsidR="006762BE">
        <w:rPr>
          <w:rFonts w:ascii="Times New Roman" w:hAnsi="Times New Roman" w:cs="Times New Roman"/>
          <w:sz w:val="24"/>
          <w:szCs w:val="24"/>
        </w:rPr>
        <w:t>capitalizan</w:t>
      </w:r>
      <w:r>
        <w:rPr>
          <w:rFonts w:ascii="Times New Roman" w:hAnsi="Times New Roman" w:cs="Times New Roman"/>
          <w:sz w:val="24"/>
          <w:szCs w:val="24"/>
        </w:rPr>
        <w:t xml:space="preserve"> esas diferencias entre hemisferios. </w:t>
      </w:r>
    </w:p>
    <w:p w:rsidR="009010BE" w:rsidRDefault="00182145" w:rsidP="00182145">
      <w:pPr>
        <w:spacing w:line="360" w:lineRule="auto"/>
        <w:jc w:val="both"/>
        <w:rPr>
          <w:rFonts w:ascii="Times New Roman" w:hAnsi="Times New Roman" w:cs="Times New Roman"/>
          <w:sz w:val="24"/>
          <w:szCs w:val="24"/>
        </w:rPr>
      </w:pPr>
      <w:r w:rsidRPr="00182145">
        <w:rPr>
          <w:rFonts w:cs="Times New Roman"/>
          <w:b/>
          <w:sz w:val="28"/>
          <w:szCs w:val="24"/>
        </w:rPr>
        <w:t>Palabras Clave</w:t>
      </w:r>
      <w:r>
        <w:rPr>
          <w:rFonts w:ascii="Times New Roman" w:hAnsi="Times New Roman" w:cs="Times New Roman"/>
          <w:sz w:val="24"/>
          <w:szCs w:val="24"/>
        </w:rPr>
        <w:t xml:space="preserve">: </w:t>
      </w:r>
      <w:r w:rsidR="009010BE">
        <w:rPr>
          <w:rFonts w:ascii="Times New Roman" w:hAnsi="Times New Roman" w:cs="Times New Roman"/>
          <w:sz w:val="24"/>
          <w:szCs w:val="24"/>
        </w:rPr>
        <w:t xml:space="preserve">Neuromarketing, estudio del consumidor, reconocimiento facial, seguimiento ocular. </w:t>
      </w:r>
    </w:p>
    <w:p w:rsidR="00322AA9" w:rsidRPr="007C5637" w:rsidRDefault="00322AA9" w:rsidP="00B75673">
      <w:pPr>
        <w:spacing w:line="360" w:lineRule="auto"/>
        <w:jc w:val="both"/>
        <w:rPr>
          <w:rFonts w:ascii="Calibri" w:eastAsia="Cambria" w:hAnsi="Calibri" w:cs="Times New Roman"/>
          <w:b/>
          <w:color w:val="000000"/>
          <w:sz w:val="28"/>
          <w:szCs w:val="24"/>
          <w:lang w:eastAsia="es-ES"/>
        </w:rPr>
      </w:pPr>
      <w:r w:rsidRPr="007C5637">
        <w:rPr>
          <w:rFonts w:ascii="Calibri" w:eastAsia="Cambria" w:hAnsi="Calibri" w:cs="Times New Roman"/>
          <w:b/>
          <w:color w:val="000000"/>
          <w:sz w:val="28"/>
          <w:szCs w:val="24"/>
          <w:lang w:eastAsia="es-ES"/>
        </w:rPr>
        <w:t>Abstract</w:t>
      </w:r>
    </w:p>
    <w:p w:rsidR="00D27AEF" w:rsidRPr="006A05B7" w:rsidRDefault="00D27AEF" w:rsidP="00D27AEF">
      <w:pPr>
        <w:spacing w:line="360" w:lineRule="auto"/>
        <w:jc w:val="both"/>
        <w:rPr>
          <w:rFonts w:ascii="Times New Roman" w:hAnsi="Times New Roman" w:cs="Times New Roman"/>
          <w:sz w:val="24"/>
          <w:szCs w:val="24"/>
          <w:lang w:val="en-US"/>
        </w:rPr>
      </w:pPr>
      <w:r w:rsidRPr="006A05B7">
        <w:rPr>
          <w:rFonts w:ascii="Times New Roman" w:hAnsi="Times New Roman" w:cs="Times New Roman"/>
          <w:sz w:val="24"/>
          <w:szCs w:val="24"/>
          <w:lang w:val="en-US"/>
        </w:rPr>
        <w:t xml:space="preserve">The term Neuromarketing has taken over in recent years by its use and application in the introduction´s process and sale of products, design of advertising campaigns and the consumer´s study to achieve position and sell, not only brands and products, but sell satisfaction as well. </w:t>
      </w:r>
    </w:p>
    <w:p w:rsidR="00D27AEF" w:rsidRPr="006A05B7" w:rsidRDefault="00D27AEF" w:rsidP="00D27AEF">
      <w:pPr>
        <w:spacing w:line="360" w:lineRule="auto"/>
        <w:jc w:val="both"/>
        <w:rPr>
          <w:rFonts w:ascii="Times New Roman" w:hAnsi="Times New Roman" w:cs="Times New Roman"/>
          <w:sz w:val="24"/>
          <w:szCs w:val="24"/>
          <w:lang w:val="en-US"/>
        </w:rPr>
      </w:pPr>
      <w:r w:rsidRPr="006A05B7">
        <w:rPr>
          <w:rFonts w:ascii="Times New Roman" w:hAnsi="Times New Roman" w:cs="Times New Roman"/>
          <w:sz w:val="24"/>
          <w:szCs w:val="24"/>
          <w:lang w:val="en-US"/>
        </w:rPr>
        <w:t>The neuromarketing</w:t>
      </w:r>
      <w:r>
        <w:rPr>
          <w:rFonts w:ascii="Times New Roman" w:hAnsi="Times New Roman" w:cs="Times New Roman"/>
          <w:sz w:val="24"/>
          <w:szCs w:val="24"/>
          <w:lang w:val="en-US"/>
        </w:rPr>
        <w:t>´s use and application, coined from</w:t>
      </w:r>
      <w:r w:rsidRPr="004D799E">
        <w:rPr>
          <w:rFonts w:ascii="Times New Roman" w:hAnsi="Times New Roman" w:cs="Times New Roman"/>
          <w:sz w:val="24"/>
          <w:szCs w:val="24"/>
          <w:lang w:val="en-US"/>
        </w:rPr>
        <w:t xml:space="preserve"> the neuroscience´s interaction </w:t>
      </w:r>
      <w:r w:rsidRPr="006A05B7">
        <w:rPr>
          <w:rFonts w:ascii="Times New Roman" w:hAnsi="Times New Roman" w:cs="Times New Roman"/>
          <w:sz w:val="24"/>
          <w:szCs w:val="24"/>
          <w:lang w:val="en-US"/>
        </w:rPr>
        <w:t>and marketing, aims to</w:t>
      </w:r>
      <w:r>
        <w:rPr>
          <w:rFonts w:ascii="Times New Roman" w:hAnsi="Times New Roman" w:cs="Times New Roman"/>
          <w:sz w:val="24"/>
          <w:szCs w:val="24"/>
          <w:lang w:val="en-US"/>
        </w:rPr>
        <w:t xml:space="preserve"> identify the stimuli generates in</w:t>
      </w:r>
      <w:r w:rsidRPr="006A05B7">
        <w:rPr>
          <w:rFonts w:ascii="Times New Roman" w:hAnsi="Times New Roman" w:cs="Times New Roman"/>
          <w:sz w:val="24"/>
          <w:szCs w:val="24"/>
          <w:lang w:val="en-US"/>
        </w:rPr>
        <w:t xml:space="preserve"> the consumer, the product, the brand, advertising on radio or television, </w:t>
      </w:r>
      <w:r w:rsidRPr="000370DA">
        <w:rPr>
          <w:rFonts w:ascii="Times New Roman" w:hAnsi="Times New Roman" w:cs="Times New Roman"/>
          <w:sz w:val="24"/>
          <w:szCs w:val="24"/>
          <w:lang w:val="en-US"/>
        </w:rPr>
        <w:t>the point sale´s lay out</w:t>
      </w:r>
      <w:r w:rsidRPr="006A05B7">
        <w:rPr>
          <w:rFonts w:ascii="Times New Roman" w:hAnsi="Times New Roman" w:cs="Times New Roman"/>
          <w:sz w:val="24"/>
          <w:szCs w:val="24"/>
          <w:lang w:val="en-US"/>
        </w:rPr>
        <w:t xml:space="preserve"> among other factors. This is achieved through the application of methods such as eye-tra</w:t>
      </w:r>
      <w:r>
        <w:rPr>
          <w:rFonts w:ascii="Times New Roman" w:hAnsi="Times New Roman" w:cs="Times New Roman"/>
          <w:sz w:val="24"/>
          <w:szCs w:val="24"/>
          <w:lang w:val="en-US"/>
        </w:rPr>
        <w:t>c</w:t>
      </w:r>
      <w:r w:rsidRPr="006A05B7">
        <w:rPr>
          <w:rFonts w:ascii="Times New Roman" w:hAnsi="Times New Roman" w:cs="Times New Roman"/>
          <w:sz w:val="24"/>
          <w:szCs w:val="24"/>
          <w:lang w:val="en-US"/>
        </w:rPr>
        <w:t xml:space="preserve">king, facial recognition, functional magnetic resonance, electroencephalogram and magnetoencephalography. Achieving thus define the marketing strategy that will be used for the </w:t>
      </w:r>
      <w:r w:rsidRPr="00D732F9">
        <w:rPr>
          <w:rFonts w:ascii="Times New Roman" w:hAnsi="Times New Roman" w:cs="Times New Roman"/>
          <w:sz w:val="24"/>
          <w:szCs w:val="24"/>
          <w:lang w:val="en-US"/>
        </w:rPr>
        <w:t>launch</w:t>
      </w:r>
      <w:r w:rsidRPr="006A05B7">
        <w:rPr>
          <w:rFonts w:ascii="Times New Roman" w:hAnsi="Times New Roman" w:cs="Times New Roman"/>
          <w:sz w:val="24"/>
          <w:szCs w:val="24"/>
          <w:lang w:val="en-US"/>
        </w:rPr>
        <w:t>, positioning and sale of a product.</w:t>
      </w:r>
    </w:p>
    <w:p w:rsidR="00D27AEF" w:rsidRPr="006A05B7" w:rsidRDefault="00D27AEF" w:rsidP="00D27AEF">
      <w:pPr>
        <w:spacing w:line="360" w:lineRule="auto"/>
        <w:jc w:val="both"/>
        <w:rPr>
          <w:rFonts w:ascii="Times New Roman" w:hAnsi="Times New Roman" w:cs="Times New Roman"/>
          <w:sz w:val="24"/>
          <w:szCs w:val="24"/>
          <w:lang w:val="en-US"/>
        </w:rPr>
      </w:pPr>
      <w:r w:rsidRPr="006A05B7">
        <w:rPr>
          <w:rFonts w:ascii="Times New Roman" w:hAnsi="Times New Roman" w:cs="Times New Roman"/>
          <w:sz w:val="24"/>
          <w:szCs w:val="24"/>
          <w:lang w:val="en-US"/>
        </w:rPr>
        <w:t>Braidot (2000), based on the</w:t>
      </w:r>
      <w:r>
        <w:rPr>
          <w:rFonts w:ascii="Times New Roman" w:hAnsi="Times New Roman" w:cs="Times New Roman"/>
          <w:sz w:val="24"/>
          <w:szCs w:val="24"/>
          <w:lang w:val="en-US"/>
        </w:rPr>
        <w:t xml:space="preserve"> three cerebral levels of study</w:t>
      </w:r>
      <w:r w:rsidRPr="006A05B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Braidot </w:t>
      </w:r>
      <w:r w:rsidRPr="006A05B7">
        <w:rPr>
          <w:rFonts w:ascii="Times New Roman" w:hAnsi="Times New Roman" w:cs="Times New Roman"/>
          <w:sz w:val="24"/>
          <w:szCs w:val="24"/>
          <w:lang w:val="en-US"/>
        </w:rPr>
        <w:t>stated that the purchase of products is re</w:t>
      </w:r>
      <w:r>
        <w:rPr>
          <w:rFonts w:ascii="Times New Roman" w:hAnsi="Times New Roman" w:cs="Times New Roman"/>
          <w:sz w:val="24"/>
          <w:szCs w:val="24"/>
          <w:lang w:val="en-US"/>
        </w:rPr>
        <w:t xml:space="preserve">lated to the type of brain </w:t>
      </w:r>
      <w:r w:rsidRPr="006A05B7">
        <w:rPr>
          <w:rFonts w:ascii="Times New Roman" w:hAnsi="Times New Roman" w:cs="Times New Roman"/>
          <w:sz w:val="24"/>
          <w:szCs w:val="24"/>
          <w:lang w:val="en-US"/>
        </w:rPr>
        <w:t>each consumer has, whether it is cortex, limbic or reptilian.</w:t>
      </w:r>
    </w:p>
    <w:p w:rsidR="00D27AEF" w:rsidRPr="006A05B7" w:rsidRDefault="00D27AEF" w:rsidP="00D27AEF">
      <w:pPr>
        <w:spacing w:line="360" w:lineRule="auto"/>
        <w:jc w:val="both"/>
        <w:rPr>
          <w:rFonts w:ascii="Times New Roman" w:hAnsi="Times New Roman" w:cs="Times New Roman"/>
          <w:sz w:val="24"/>
          <w:szCs w:val="24"/>
          <w:lang w:val="en-US"/>
        </w:rPr>
      </w:pPr>
      <w:r w:rsidRPr="006A05B7">
        <w:rPr>
          <w:rFonts w:ascii="Times New Roman" w:hAnsi="Times New Roman" w:cs="Times New Roman"/>
          <w:sz w:val="24"/>
          <w:szCs w:val="24"/>
          <w:lang w:val="en-US"/>
        </w:rPr>
        <w:t>Through the methods used by neuromarketing it was identified that the predominant thought in the left hemisphere of the brain is rational, analytical, logical, verbal, numerical, reasoning and realistic; the predominant thought in the right hemisphere is intuitive, synthetic, diffuse, imaginative, creative and holistic (Braidot, 2000).</w:t>
      </w:r>
    </w:p>
    <w:p w:rsidR="00D27AEF" w:rsidRDefault="00D27AEF" w:rsidP="00D27AEF">
      <w:pPr>
        <w:spacing w:line="360" w:lineRule="auto"/>
        <w:jc w:val="both"/>
        <w:rPr>
          <w:rFonts w:ascii="Times New Roman" w:hAnsi="Times New Roman" w:cs="Times New Roman"/>
          <w:sz w:val="24"/>
          <w:szCs w:val="24"/>
          <w:lang w:val="en-US"/>
        </w:rPr>
      </w:pPr>
      <w:r w:rsidRPr="006A05B7">
        <w:rPr>
          <w:rFonts w:ascii="Times New Roman" w:hAnsi="Times New Roman" w:cs="Times New Roman"/>
          <w:sz w:val="24"/>
          <w:szCs w:val="24"/>
          <w:lang w:val="en-US"/>
        </w:rPr>
        <w:t>When knowing the operation of both cerebral hemispheres Braidot</w:t>
      </w:r>
      <w:r>
        <w:rPr>
          <w:rFonts w:ascii="Times New Roman" w:hAnsi="Times New Roman" w:cs="Times New Roman"/>
          <w:sz w:val="24"/>
          <w:szCs w:val="24"/>
          <w:lang w:val="en-US"/>
        </w:rPr>
        <w:t xml:space="preserve"> (2000), he affirmed that at</w:t>
      </w:r>
      <w:r w:rsidRPr="006A05B7">
        <w:rPr>
          <w:rFonts w:ascii="Times New Roman" w:hAnsi="Times New Roman" w:cs="Times New Roman"/>
          <w:sz w:val="24"/>
          <w:szCs w:val="24"/>
          <w:lang w:val="en-US"/>
        </w:rPr>
        <w:t xml:space="preserve"> an innovation, it will be easier to capture clients in which the </w:t>
      </w:r>
      <w:r w:rsidRPr="00D732F9">
        <w:rPr>
          <w:rFonts w:ascii="Times New Roman" w:hAnsi="Times New Roman" w:cs="Times New Roman"/>
          <w:sz w:val="24"/>
          <w:szCs w:val="24"/>
          <w:lang w:val="en-US"/>
        </w:rPr>
        <w:t xml:space="preserve">thinking </w:t>
      </w:r>
      <w:r w:rsidRPr="006A05B7">
        <w:rPr>
          <w:rFonts w:ascii="Times New Roman" w:hAnsi="Times New Roman" w:cs="Times New Roman"/>
          <w:sz w:val="24"/>
          <w:szCs w:val="24"/>
          <w:lang w:val="en-US"/>
        </w:rPr>
        <w:t>characteristic of the right hemisphere predominates; the advertising messages, when they emphasize emotional aspects, make those differences between hemispheres.</w:t>
      </w:r>
    </w:p>
    <w:p w:rsidR="00182145" w:rsidRDefault="00182145" w:rsidP="00182145">
      <w:pPr>
        <w:spacing w:line="360" w:lineRule="auto"/>
        <w:jc w:val="both"/>
        <w:rPr>
          <w:rFonts w:ascii="Times New Roman" w:hAnsi="Times New Roman" w:cs="Times New Roman"/>
          <w:sz w:val="24"/>
          <w:szCs w:val="24"/>
        </w:rPr>
      </w:pPr>
      <w:r w:rsidRPr="00155765">
        <w:rPr>
          <w:rFonts w:cs="Times New Roman"/>
          <w:sz w:val="28"/>
          <w:szCs w:val="24"/>
        </w:rPr>
        <w:lastRenderedPageBreak/>
        <w:t xml:space="preserve"> </w:t>
      </w:r>
      <w:r w:rsidRPr="00155765">
        <w:rPr>
          <w:rFonts w:cs="Times New Roman"/>
          <w:b/>
          <w:sz w:val="28"/>
          <w:szCs w:val="24"/>
        </w:rPr>
        <w:t>Key Words</w:t>
      </w:r>
      <w:r w:rsidR="00155765">
        <w:rPr>
          <w:rFonts w:cs="Times New Roman"/>
          <w:b/>
          <w:sz w:val="28"/>
          <w:szCs w:val="24"/>
        </w:rPr>
        <w:t>:</w:t>
      </w:r>
      <w:r w:rsidRPr="00155765">
        <w:rPr>
          <w:rFonts w:ascii="Times New Roman" w:hAnsi="Times New Roman" w:cs="Times New Roman"/>
          <w:b/>
          <w:sz w:val="28"/>
          <w:szCs w:val="24"/>
        </w:rPr>
        <w:t xml:space="preserve"> </w:t>
      </w:r>
      <w:r>
        <w:rPr>
          <w:rFonts w:ascii="Times New Roman" w:hAnsi="Times New Roman" w:cs="Times New Roman"/>
          <w:sz w:val="24"/>
          <w:szCs w:val="24"/>
        </w:rPr>
        <w:t>Neuromarketing, consumer study, facial recognition, eye-tracking.</w:t>
      </w:r>
    </w:p>
    <w:p w:rsidR="008E4039" w:rsidRPr="00610D0B" w:rsidRDefault="008E4039" w:rsidP="008E4039">
      <w:pPr>
        <w:spacing w:line="360" w:lineRule="auto"/>
        <w:jc w:val="both"/>
        <w:rPr>
          <w:rFonts w:ascii="Times New Roman" w:hAnsi="Times New Roman" w:cs="Times New Roman"/>
          <w:sz w:val="24"/>
          <w:szCs w:val="24"/>
          <w:lang w:val="en-US"/>
        </w:rPr>
      </w:pPr>
      <w:r w:rsidRPr="00510D8C">
        <w:rPr>
          <w:rFonts w:ascii="Times New Roman" w:hAnsi="Times New Roman" w:cs="Times New Roman"/>
          <w:b/>
          <w:sz w:val="24"/>
        </w:rPr>
        <w:t>Fecha Recepción:</w:t>
      </w:r>
      <w:r w:rsidRPr="00510D8C">
        <w:rPr>
          <w:rFonts w:ascii="Times New Roman" w:hAnsi="Times New Roman" w:cs="Times New Roman"/>
          <w:sz w:val="24"/>
        </w:rPr>
        <w:t xml:space="preserve"> </w:t>
      </w:r>
      <w:r>
        <w:rPr>
          <w:rFonts w:ascii="Times New Roman" w:hAnsi="Times New Roman" w:cs="Times New Roman"/>
          <w:sz w:val="24"/>
        </w:rPr>
        <w:t>Diciembre 2016</w:t>
      </w:r>
      <w:r w:rsidRPr="00510D8C">
        <w:rPr>
          <w:rFonts w:ascii="Times New Roman" w:hAnsi="Times New Roman" w:cs="Times New Roman"/>
          <w:sz w:val="24"/>
        </w:rPr>
        <w:t xml:space="preserve">     </w:t>
      </w:r>
      <w:r w:rsidRPr="00510D8C">
        <w:rPr>
          <w:rFonts w:ascii="Times New Roman" w:hAnsi="Times New Roman" w:cs="Times New Roman"/>
          <w:b/>
          <w:sz w:val="24"/>
        </w:rPr>
        <w:t>Fecha Aceptación:</w:t>
      </w:r>
      <w:r w:rsidRPr="00510D8C">
        <w:rPr>
          <w:rFonts w:ascii="Times New Roman" w:hAnsi="Times New Roman" w:cs="Times New Roman"/>
          <w:sz w:val="24"/>
        </w:rPr>
        <w:t xml:space="preserve"> Junio 2017</w:t>
      </w:r>
      <w:r w:rsidRPr="00D13670">
        <w:br/>
      </w:r>
      <w:r>
        <w:pict>
          <v:rect id="_x0000_i1025" style="width:446.5pt;height:1.5pt" o:hralign="center" o:hrstd="t" o:hr="t" fillcolor="#a0a0a0" stroked="f"/>
        </w:pict>
      </w:r>
    </w:p>
    <w:p w:rsidR="008E4039" w:rsidRDefault="008E4039" w:rsidP="00182145">
      <w:pPr>
        <w:spacing w:line="360" w:lineRule="auto"/>
        <w:jc w:val="both"/>
        <w:rPr>
          <w:rFonts w:ascii="Times New Roman" w:hAnsi="Times New Roman" w:cs="Times New Roman"/>
          <w:sz w:val="24"/>
          <w:szCs w:val="24"/>
        </w:rPr>
      </w:pPr>
    </w:p>
    <w:p w:rsidR="00483EE0" w:rsidRPr="007C5637" w:rsidRDefault="00483EE0" w:rsidP="00B75673">
      <w:pPr>
        <w:spacing w:line="360" w:lineRule="auto"/>
        <w:jc w:val="both"/>
        <w:rPr>
          <w:rFonts w:ascii="Calibri" w:eastAsia="Cambria" w:hAnsi="Calibri" w:cs="Times New Roman"/>
          <w:b/>
          <w:color w:val="000000"/>
          <w:sz w:val="28"/>
          <w:szCs w:val="24"/>
          <w:lang w:eastAsia="es-ES"/>
        </w:rPr>
      </w:pPr>
      <w:r w:rsidRPr="007C5637">
        <w:rPr>
          <w:rFonts w:ascii="Calibri" w:eastAsia="Cambria" w:hAnsi="Calibri" w:cs="Times New Roman"/>
          <w:b/>
          <w:color w:val="000000"/>
          <w:sz w:val="28"/>
          <w:szCs w:val="24"/>
          <w:lang w:eastAsia="es-ES"/>
        </w:rPr>
        <w:t>Introducción</w:t>
      </w:r>
    </w:p>
    <w:p w:rsidR="00CD438E" w:rsidRPr="00CD438E" w:rsidRDefault="00652F75" w:rsidP="00CD438E">
      <w:pPr>
        <w:spacing w:line="360" w:lineRule="auto"/>
        <w:jc w:val="both"/>
        <w:rPr>
          <w:rFonts w:ascii="Times New Roman" w:hAnsi="Times New Roman" w:cs="Times New Roman"/>
          <w:sz w:val="24"/>
          <w:szCs w:val="24"/>
        </w:rPr>
      </w:pPr>
      <w:r>
        <w:rPr>
          <w:rFonts w:ascii="Times New Roman" w:hAnsi="Times New Roman" w:cs="Times New Roman"/>
          <w:sz w:val="24"/>
          <w:szCs w:val="24"/>
        </w:rPr>
        <w:t>El sistema empresarial a</w:t>
      </w:r>
      <w:r w:rsidR="000C0CB1">
        <w:rPr>
          <w:rFonts w:ascii="Times New Roman" w:hAnsi="Times New Roman" w:cs="Times New Roman"/>
          <w:sz w:val="24"/>
          <w:szCs w:val="24"/>
        </w:rPr>
        <w:t>ctual ha buscado la forma</w:t>
      </w:r>
      <w:r>
        <w:rPr>
          <w:rFonts w:ascii="Times New Roman" w:hAnsi="Times New Roman" w:cs="Times New Roman"/>
          <w:sz w:val="24"/>
          <w:szCs w:val="24"/>
        </w:rPr>
        <w:t xml:space="preserve"> que logre incrementar sus ventas, evitando errores en los procesos de lanzamiento y posicionamiento, buscando alternativas distintas del marketing t</w:t>
      </w:r>
      <w:r w:rsidR="00CD438E" w:rsidRPr="00CD438E">
        <w:rPr>
          <w:rFonts w:ascii="Times New Roman" w:hAnsi="Times New Roman" w:cs="Times New Roman"/>
          <w:sz w:val="24"/>
          <w:szCs w:val="24"/>
        </w:rPr>
        <w:t>radicional</w:t>
      </w:r>
      <w:r>
        <w:rPr>
          <w:rFonts w:ascii="Times New Roman" w:hAnsi="Times New Roman" w:cs="Times New Roman"/>
          <w:sz w:val="24"/>
          <w:szCs w:val="24"/>
        </w:rPr>
        <w:t xml:space="preserve"> que</w:t>
      </w:r>
      <w:r w:rsidR="00CD438E" w:rsidRPr="00CD438E">
        <w:rPr>
          <w:rFonts w:ascii="Times New Roman" w:hAnsi="Times New Roman" w:cs="Times New Roman"/>
          <w:sz w:val="24"/>
          <w:szCs w:val="24"/>
        </w:rPr>
        <w:t xml:space="preserve"> ha sido una disciplina </w:t>
      </w:r>
      <w:r>
        <w:rPr>
          <w:rFonts w:ascii="Times New Roman" w:hAnsi="Times New Roman" w:cs="Times New Roman"/>
          <w:sz w:val="24"/>
          <w:szCs w:val="24"/>
        </w:rPr>
        <w:t xml:space="preserve">basada en </w:t>
      </w:r>
      <w:r w:rsidR="00CD438E" w:rsidRPr="00CD438E">
        <w:rPr>
          <w:rFonts w:ascii="Times New Roman" w:hAnsi="Times New Roman" w:cs="Times New Roman"/>
          <w:sz w:val="24"/>
          <w:szCs w:val="24"/>
        </w:rPr>
        <w:t>la investigación de los intereses</w:t>
      </w:r>
      <w:r>
        <w:rPr>
          <w:rFonts w:ascii="Times New Roman" w:hAnsi="Times New Roman" w:cs="Times New Roman"/>
          <w:sz w:val="24"/>
          <w:szCs w:val="24"/>
        </w:rPr>
        <w:t>, necesidades y deseos de</w:t>
      </w:r>
      <w:r w:rsidR="00CD438E" w:rsidRPr="00CD438E">
        <w:rPr>
          <w:rFonts w:ascii="Times New Roman" w:hAnsi="Times New Roman" w:cs="Times New Roman"/>
          <w:sz w:val="24"/>
          <w:szCs w:val="24"/>
        </w:rPr>
        <w:t xml:space="preserve"> los clientes </w:t>
      </w:r>
      <w:r>
        <w:rPr>
          <w:rFonts w:ascii="Times New Roman" w:hAnsi="Times New Roman" w:cs="Times New Roman"/>
          <w:sz w:val="24"/>
          <w:szCs w:val="24"/>
        </w:rPr>
        <w:t xml:space="preserve">procurando mejorar las estrategias para </w:t>
      </w:r>
      <w:r w:rsidR="00CD438E" w:rsidRPr="00CD438E">
        <w:rPr>
          <w:rFonts w:ascii="Times New Roman" w:hAnsi="Times New Roman" w:cs="Times New Roman"/>
          <w:sz w:val="24"/>
          <w:szCs w:val="24"/>
        </w:rPr>
        <w:t xml:space="preserve"> vender un producto y lograr mayores ingresos</w:t>
      </w:r>
      <w:r>
        <w:rPr>
          <w:rFonts w:ascii="Times New Roman" w:hAnsi="Times New Roman" w:cs="Times New Roman"/>
          <w:sz w:val="24"/>
          <w:szCs w:val="24"/>
        </w:rPr>
        <w:t>.</w:t>
      </w:r>
      <w:r w:rsidR="00CD438E" w:rsidRPr="00CD438E">
        <w:rPr>
          <w:rFonts w:ascii="Times New Roman" w:hAnsi="Times New Roman" w:cs="Times New Roman"/>
          <w:sz w:val="24"/>
          <w:szCs w:val="24"/>
        </w:rPr>
        <w:t xml:space="preserve"> </w:t>
      </w:r>
    </w:p>
    <w:p w:rsidR="00CD438E" w:rsidRPr="00CD438E" w:rsidRDefault="00652F75" w:rsidP="00CD43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CD438E" w:rsidRPr="00CD438E">
        <w:rPr>
          <w:rFonts w:ascii="Times New Roman" w:hAnsi="Times New Roman" w:cs="Times New Roman"/>
          <w:sz w:val="24"/>
          <w:szCs w:val="24"/>
        </w:rPr>
        <w:t xml:space="preserve">técnicas </w:t>
      </w:r>
      <w:r>
        <w:rPr>
          <w:rFonts w:ascii="Times New Roman" w:hAnsi="Times New Roman" w:cs="Times New Roman"/>
          <w:sz w:val="24"/>
          <w:szCs w:val="24"/>
        </w:rPr>
        <w:t>del marketing tradicional ha proporcionado a las empresas la información correspondiente para identificar lo que el cliente quiere,</w:t>
      </w:r>
      <w:r w:rsidR="007A48D7">
        <w:rPr>
          <w:rFonts w:ascii="Times New Roman" w:hAnsi="Times New Roman" w:cs="Times New Roman"/>
          <w:sz w:val="24"/>
          <w:szCs w:val="24"/>
        </w:rPr>
        <w:t xml:space="preserve"> cómo y en dónde quiere </w:t>
      </w:r>
      <w:r w:rsidR="006762BE">
        <w:rPr>
          <w:rFonts w:ascii="Times New Roman" w:hAnsi="Times New Roman" w:cs="Times New Roman"/>
          <w:sz w:val="24"/>
          <w:szCs w:val="24"/>
        </w:rPr>
        <w:t>adquirirlo,</w:t>
      </w:r>
      <w:r w:rsidR="00CD438E" w:rsidRPr="00CD438E">
        <w:rPr>
          <w:rFonts w:ascii="Times New Roman" w:hAnsi="Times New Roman" w:cs="Times New Roman"/>
          <w:sz w:val="24"/>
          <w:szCs w:val="24"/>
        </w:rPr>
        <w:t xml:space="preserve"> identificando </w:t>
      </w:r>
      <w:r w:rsidR="007A48D7">
        <w:rPr>
          <w:rFonts w:ascii="Times New Roman" w:hAnsi="Times New Roman" w:cs="Times New Roman"/>
          <w:sz w:val="24"/>
          <w:szCs w:val="24"/>
        </w:rPr>
        <w:t xml:space="preserve">los </w:t>
      </w:r>
      <w:r w:rsidR="006762BE">
        <w:rPr>
          <w:rFonts w:ascii="Times New Roman" w:hAnsi="Times New Roman" w:cs="Times New Roman"/>
          <w:sz w:val="24"/>
          <w:szCs w:val="24"/>
        </w:rPr>
        <w:t>estímulos</w:t>
      </w:r>
      <w:r w:rsidR="007A48D7">
        <w:rPr>
          <w:rFonts w:ascii="Times New Roman" w:hAnsi="Times New Roman" w:cs="Times New Roman"/>
          <w:sz w:val="24"/>
          <w:szCs w:val="24"/>
        </w:rPr>
        <w:t xml:space="preserve"> que afectan la decisión de compra y las características </w:t>
      </w:r>
      <w:r w:rsidR="00CD438E" w:rsidRPr="00CD438E">
        <w:rPr>
          <w:rFonts w:ascii="Times New Roman" w:hAnsi="Times New Roman" w:cs="Times New Roman"/>
          <w:sz w:val="24"/>
          <w:szCs w:val="24"/>
        </w:rPr>
        <w:t xml:space="preserve">que el producto debe tener para </w:t>
      </w:r>
      <w:r w:rsidR="007A48D7">
        <w:rPr>
          <w:rFonts w:ascii="Times New Roman" w:hAnsi="Times New Roman" w:cs="Times New Roman"/>
          <w:sz w:val="24"/>
          <w:szCs w:val="24"/>
        </w:rPr>
        <w:t xml:space="preserve">lograr el posicionamiento y compra del consumidor. Sin embargo, el neuromarketing establece </w:t>
      </w:r>
      <w:r w:rsidR="00CD438E" w:rsidRPr="00CD438E">
        <w:rPr>
          <w:rFonts w:ascii="Times New Roman" w:hAnsi="Times New Roman" w:cs="Times New Roman"/>
          <w:sz w:val="24"/>
          <w:szCs w:val="24"/>
        </w:rPr>
        <w:t>es que el cliente no sabe conscientemente lo que quiere comprar debido a que 90% de sus acciones y decisiones son tomadas por su cerebro subconsciente. Esto hace que los estudios tradicionales del marketing disminuyan su efectividad.</w:t>
      </w:r>
    </w:p>
    <w:p w:rsidR="007A48D7" w:rsidRDefault="007A48D7" w:rsidP="00CD438E">
      <w:pPr>
        <w:spacing w:line="360" w:lineRule="auto"/>
        <w:jc w:val="both"/>
        <w:rPr>
          <w:rFonts w:ascii="Times New Roman" w:hAnsi="Times New Roman" w:cs="Times New Roman"/>
          <w:sz w:val="24"/>
          <w:szCs w:val="24"/>
        </w:rPr>
      </w:pPr>
      <w:r>
        <w:rPr>
          <w:rFonts w:ascii="Times New Roman" w:hAnsi="Times New Roman" w:cs="Times New Roman"/>
          <w:sz w:val="24"/>
          <w:szCs w:val="24"/>
        </w:rPr>
        <w:t>El neuromarketing utiliza un método científico a diferencia del ma</w:t>
      </w:r>
      <w:r w:rsidR="00300899">
        <w:rPr>
          <w:rFonts w:ascii="Times New Roman" w:hAnsi="Times New Roman" w:cs="Times New Roman"/>
          <w:sz w:val="24"/>
          <w:szCs w:val="24"/>
        </w:rPr>
        <w:t xml:space="preserve">rketing tradicional que basa la toma de </w:t>
      </w:r>
      <w:r>
        <w:rPr>
          <w:rFonts w:ascii="Times New Roman" w:hAnsi="Times New Roman" w:cs="Times New Roman"/>
          <w:sz w:val="24"/>
          <w:szCs w:val="24"/>
        </w:rPr>
        <w:t xml:space="preserve">decisiones en un método deductivo, y muchas de las veces en la creatividad personal </w:t>
      </w:r>
      <w:r w:rsidR="00300899">
        <w:rPr>
          <w:rFonts w:ascii="Times New Roman" w:hAnsi="Times New Roman" w:cs="Times New Roman"/>
          <w:sz w:val="24"/>
          <w:szCs w:val="24"/>
        </w:rPr>
        <w:t xml:space="preserve">de quienes diseñan los productos, envases, marcas, etiquetas y campañas publicitarias. </w:t>
      </w:r>
    </w:p>
    <w:p w:rsidR="00CD438E" w:rsidRPr="00CD438E" w:rsidRDefault="00300899" w:rsidP="00CD438E">
      <w:pPr>
        <w:spacing w:line="360" w:lineRule="auto"/>
        <w:jc w:val="both"/>
        <w:rPr>
          <w:rFonts w:ascii="Times New Roman" w:hAnsi="Times New Roman" w:cs="Times New Roman"/>
          <w:sz w:val="24"/>
          <w:szCs w:val="24"/>
        </w:rPr>
      </w:pPr>
      <w:r>
        <w:rPr>
          <w:rFonts w:ascii="Times New Roman" w:hAnsi="Times New Roman" w:cs="Times New Roman"/>
          <w:sz w:val="24"/>
          <w:szCs w:val="24"/>
        </w:rPr>
        <w:t>Basado en</w:t>
      </w:r>
      <w:r w:rsidR="00CD438E" w:rsidRPr="00CD438E">
        <w:rPr>
          <w:rFonts w:ascii="Times New Roman" w:hAnsi="Times New Roman" w:cs="Times New Roman"/>
          <w:sz w:val="24"/>
          <w:szCs w:val="24"/>
        </w:rPr>
        <w:t xml:space="preserve"> </w:t>
      </w:r>
      <w:r>
        <w:rPr>
          <w:rFonts w:ascii="Times New Roman" w:hAnsi="Times New Roman" w:cs="Times New Roman"/>
          <w:sz w:val="24"/>
          <w:szCs w:val="24"/>
        </w:rPr>
        <w:t>procesos científico</w:t>
      </w:r>
      <w:r w:rsidR="00CD438E" w:rsidRPr="00CD438E">
        <w:rPr>
          <w:rFonts w:ascii="Times New Roman" w:hAnsi="Times New Roman" w:cs="Times New Roman"/>
          <w:sz w:val="24"/>
          <w:szCs w:val="24"/>
        </w:rPr>
        <w:t xml:space="preserve">s como los electrocardiogramas, el electroencefalograma, la resonancia magnética, el seguimiento de ojos, entre algunas otras metodologías, las neurociencias </w:t>
      </w:r>
      <w:r>
        <w:rPr>
          <w:rFonts w:ascii="Times New Roman" w:hAnsi="Times New Roman" w:cs="Times New Roman"/>
          <w:sz w:val="24"/>
          <w:szCs w:val="24"/>
        </w:rPr>
        <w:t xml:space="preserve">han hecho sinergia </w:t>
      </w:r>
      <w:r w:rsidR="00CD438E" w:rsidRPr="00CD438E">
        <w:rPr>
          <w:rFonts w:ascii="Times New Roman" w:hAnsi="Times New Roman" w:cs="Times New Roman"/>
          <w:sz w:val="24"/>
          <w:szCs w:val="24"/>
        </w:rPr>
        <w:t>con el marketing tradicional para lleva</w:t>
      </w:r>
      <w:r>
        <w:rPr>
          <w:rFonts w:ascii="Times New Roman" w:hAnsi="Times New Roman" w:cs="Times New Roman"/>
          <w:sz w:val="24"/>
          <w:szCs w:val="24"/>
        </w:rPr>
        <w:t>r a cabo una investigación</w:t>
      </w:r>
      <w:r w:rsidR="00CD438E" w:rsidRPr="00CD438E">
        <w:rPr>
          <w:rFonts w:ascii="Times New Roman" w:hAnsi="Times New Roman" w:cs="Times New Roman"/>
          <w:sz w:val="24"/>
          <w:szCs w:val="24"/>
        </w:rPr>
        <w:t xml:space="preserve"> más profunda, obteniendo resultados </w:t>
      </w:r>
      <w:r>
        <w:rPr>
          <w:rFonts w:ascii="Times New Roman" w:hAnsi="Times New Roman" w:cs="Times New Roman"/>
          <w:sz w:val="24"/>
          <w:szCs w:val="24"/>
        </w:rPr>
        <w:t xml:space="preserve">con mayor exactitud </w:t>
      </w:r>
      <w:r w:rsidR="00CD438E" w:rsidRPr="00CD438E">
        <w:rPr>
          <w:rFonts w:ascii="Times New Roman" w:hAnsi="Times New Roman" w:cs="Times New Roman"/>
          <w:sz w:val="24"/>
          <w:szCs w:val="24"/>
        </w:rPr>
        <w:t>acerca de los verdaderos intereses del cliente potencial.</w:t>
      </w:r>
    </w:p>
    <w:p w:rsidR="00CD438E" w:rsidRPr="00CD438E" w:rsidRDefault="00CD438E" w:rsidP="00CD438E">
      <w:pPr>
        <w:spacing w:line="360" w:lineRule="auto"/>
        <w:jc w:val="both"/>
        <w:rPr>
          <w:rFonts w:ascii="Times New Roman" w:hAnsi="Times New Roman" w:cs="Times New Roman"/>
          <w:sz w:val="24"/>
          <w:szCs w:val="24"/>
        </w:rPr>
      </w:pPr>
      <w:r w:rsidRPr="00CD438E">
        <w:rPr>
          <w:rFonts w:ascii="Times New Roman" w:hAnsi="Times New Roman" w:cs="Times New Roman"/>
          <w:sz w:val="24"/>
          <w:szCs w:val="24"/>
        </w:rPr>
        <w:t xml:space="preserve">El Neuromarketing </w:t>
      </w:r>
      <w:r w:rsidR="000622FF">
        <w:rPr>
          <w:rFonts w:ascii="Times New Roman" w:hAnsi="Times New Roman" w:cs="Times New Roman"/>
          <w:sz w:val="24"/>
          <w:szCs w:val="24"/>
        </w:rPr>
        <w:t>brinda a</w:t>
      </w:r>
      <w:r w:rsidRPr="00CD438E">
        <w:rPr>
          <w:rFonts w:ascii="Times New Roman" w:hAnsi="Times New Roman" w:cs="Times New Roman"/>
          <w:sz w:val="24"/>
          <w:szCs w:val="24"/>
        </w:rPr>
        <w:t xml:space="preserve"> las empresas mayor</w:t>
      </w:r>
      <w:r w:rsidR="000622FF">
        <w:rPr>
          <w:rFonts w:ascii="Times New Roman" w:hAnsi="Times New Roman" w:cs="Times New Roman"/>
          <w:sz w:val="24"/>
          <w:szCs w:val="24"/>
        </w:rPr>
        <w:t xml:space="preserve"> certeza con respecto los tipos de producto, puntos de venta,</w:t>
      </w:r>
      <w:r w:rsidRPr="00CD438E">
        <w:rPr>
          <w:rFonts w:ascii="Times New Roman" w:hAnsi="Times New Roman" w:cs="Times New Roman"/>
          <w:sz w:val="24"/>
          <w:szCs w:val="24"/>
        </w:rPr>
        <w:t xml:space="preserve"> campañas publicitarias</w:t>
      </w:r>
      <w:r w:rsidR="000622FF">
        <w:rPr>
          <w:rFonts w:ascii="Times New Roman" w:hAnsi="Times New Roman" w:cs="Times New Roman"/>
          <w:sz w:val="24"/>
          <w:szCs w:val="24"/>
        </w:rPr>
        <w:t xml:space="preserve"> para lanzamiento y posicionamiento,</w:t>
      </w:r>
      <w:r w:rsidRPr="00CD438E">
        <w:rPr>
          <w:rFonts w:ascii="Times New Roman" w:hAnsi="Times New Roman" w:cs="Times New Roman"/>
          <w:sz w:val="24"/>
          <w:szCs w:val="24"/>
        </w:rPr>
        <w:t xml:space="preserve"> y </w:t>
      </w:r>
      <w:r w:rsidR="000622FF">
        <w:rPr>
          <w:rFonts w:ascii="Times New Roman" w:hAnsi="Times New Roman" w:cs="Times New Roman"/>
          <w:sz w:val="24"/>
          <w:szCs w:val="24"/>
        </w:rPr>
        <w:t>permite</w:t>
      </w:r>
      <w:r w:rsidRPr="00CD438E">
        <w:rPr>
          <w:rFonts w:ascii="Times New Roman" w:hAnsi="Times New Roman" w:cs="Times New Roman"/>
          <w:sz w:val="24"/>
          <w:szCs w:val="24"/>
        </w:rPr>
        <w:t xml:space="preserve"> </w:t>
      </w:r>
      <w:r w:rsidR="000622FF">
        <w:rPr>
          <w:rFonts w:ascii="Times New Roman" w:hAnsi="Times New Roman" w:cs="Times New Roman"/>
          <w:sz w:val="24"/>
          <w:szCs w:val="24"/>
        </w:rPr>
        <w:t xml:space="preserve">las empresas, sin </w:t>
      </w:r>
      <w:r w:rsidR="000622FF">
        <w:rPr>
          <w:rFonts w:ascii="Times New Roman" w:hAnsi="Times New Roman" w:cs="Times New Roman"/>
          <w:sz w:val="24"/>
          <w:szCs w:val="24"/>
        </w:rPr>
        <w:lastRenderedPageBreak/>
        <w:t xml:space="preserve">importar el tamaño, conozcan </w:t>
      </w:r>
      <w:r w:rsidR="000622FF" w:rsidRPr="00CD438E">
        <w:rPr>
          <w:rFonts w:ascii="Times New Roman" w:hAnsi="Times New Roman" w:cs="Times New Roman"/>
          <w:sz w:val="24"/>
          <w:szCs w:val="24"/>
        </w:rPr>
        <w:t>mejor</w:t>
      </w:r>
      <w:r w:rsidR="000622FF">
        <w:rPr>
          <w:rFonts w:ascii="Times New Roman" w:hAnsi="Times New Roman" w:cs="Times New Roman"/>
          <w:sz w:val="24"/>
          <w:szCs w:val="24"/>
        </w:rPr>
        <w:t xml:space="preserve"> al cliente y desarrollen</w:t>
      </w:r>
      <w:r w:rsidRPr="00CD438E">
        <w:rPr>
          <w:rFonts w:ascii="Times New Roman" w:hAnsi="Times New Roman" w:cs="Times New Roman"/>
          <w:sz w:val="24"/>
          <w:szCs w:val="24"/>
        </w:rPr>
        <w:t xml:space="preserve"> estrategias </w:t>
      </w:r>
      <w:r w:rsidR="000622FF">
        <w:rPr>
          <w:rFonts w:ascii="Times New Roman" w:hAnsi="Times New Roman" w:cs="Times New Roman"/>
          <w:sz w:val="24"/>
          <w:szCs w:val="24"/>
        </w:rPr>
        <w:t xml:space="preserve">que impacten e influyan de manera decisiva la compra. </w:t>
      </w:r>
    </w:p>
    <w:p w:rsidR="005A2D46" w:rsidRPr="008E4039" w:rsidRDefault="008B5B62" w:rsidP="008B5B62">
      <w:pPr>
        <w:spacing w:line="360" w:lineRule="auto"/>
        <w:jc w:val="both"/>
        <w:rPr>
          <w:rFonts w:ascii="Calibri" w:eastAsia="Cambria" w:hAnsi="Calibri" w:cs="Times New Roman"/>
          <w:b/>
          <w:color w:val="000000"/>
          <w:sz w:val="28"/>
          <w:szCs w:val="24"/>
          <w:lang w:eastAsia="es-ES"/>
        </w:rPr>
      </w:pPr>
      <w:r w:rsidRPr="008E4039">
        <w:rPr>
          <w:rFonts w:ascii="Calibri" w:eastAsia="Cambria" w:hAnsi="Calibri" w:cs="Times New Roman"/>
          <w:b/>
          <w:color w:val="000000"/>
          <w:sz w:val="28"/>
          <w:szCs w:val="24"/>
          <w:lang w:eastAsia="es-ES"/>
        </w:rPr>
        <w:t xml:space="preserve">Discusión </w:t>
      </w:r>
    </w:p>
    <w:p w:rsidR="005A2D46" w:rsidRDefault="005C37FA" w:rsidP="008B5B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hablar de neuromarketing es necesario desmembrar el </w:t>
      </w:r>
      <w:r w:rsidR="00F22901">
        <w:rPr>
          <w:rFonts w:ascii="Times New Roman" w:hAnsi="Times New Roman" w:cs="Times New Roman"/>
          <w:sz w:val="24"/>
          <w:szCs w:val="24"/>
        </w:rPr>
        <w:t>término</w:t>
      </w:r>
      <w:r>
        <w:rPr>
          <w:rFonts w:ascii="Times New Roman" w:hAnsi="Times New Roman" w:cs="Times New Roman"/>
          <w:sz w:val="24"/>
          <w:szCs w:val="24"/>
        </w:rPr>
        <w:t xml:space="preserve"> en las bases que lo </w:t>
      </w:r>
      <w:r w:rsidR="00157C79">
        <w:rPr>
          <w:rFonts w:ascii="Times New Roman" w:hAnsi="Times New Roman" w:cs="Times New Roman"/>
          <w:sz w:val="24"/>
          <w:szCs w:val="24"/>
        </w:rPr>
        <w:t>originan</w:t>
      </w:r>
      <w:r>
        <w:rPr>
          <w:rFonts w:ascii="Times New Roman" w:hAnsi="Times New Roman" w:cs="Times New Roman"/>
          <w:sz w:val="24"/>
          <w:szCs w:val="24"/>
        </w:rPr>
        <w:t xml:space="preserve">, es decir, en las neurociencias y en marketing. </w:t>
      </w:r>
    </w:p>
    <w:p w:rsidR="005C37FA" w:rsidRDefault="005C37FA" w:rsidP="008B5B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termino marketing es un vocablo en inglés que traducido significa mercadeo o mercadotecnia, por lo que en el argot mercadológico es usado de forma indistinta. Dicho </w:t>
      </w:r>
      <w:r w:rsidR="00F22901">
        <w:rPr>
          <w:rFonts w:ascii="Times New Roman" w:hAnsi="Times New Roman" w:cs="Times New Roman"/>
          <w:sz w:val="24"/>
          <w:szCs w:val="24"/>
        </w:rPr>
        <w:t>término</w:t>
      </w:r>
      <w:r>
        <w:rPr>
          <w:rFonts w:ascii="Times New Roman" w:hAnsi="Times New Roman" w:cs="Times New Roman"/>
          <w:sz w:val="24"/>
          <w:szCs w:val="24"/>
        </w:rPr>
        <w:t xml:space="preserve"> </w:t>
      </w:r>
      <w:r w:rsidR="00452E63">
        <w:rPr>
          <w:rFonts w:ascii="Times New Roman" w:hAnsi="Times New Roman" w:cs="Times New Roman"/>
          <w:sz w:val="24"/>
          <w:szCs w:val="24"/>
        </w:rPr>
        <w:t>empezó a utilizarse en Estados Unidos a principios del siglo XX, aunque con un significado distinto al actual. En países europeos se ha adoptado el termino marketing, en México se ha impuesto la traducción mercad</w:t>
      </w:r>
      <w:r w:rsidR="001538ED">
        <w:rPr>
          <w:rFonts w:ascii="Times New Roman" w:hAnsi="Times New Roman" w:cs="Times New Roman"/>
          <w:sz w:val="24"/>
          <w:szCs w:val="24"/>
        </w:rPr>
        <w:t>otecnia</w:t>
      </w:r>
      <w:r w:rsidR="00452E63">
        <w:rPr>
          <w:rFonts w:ascii="Times New Roman" w:hAnsi="Times New Roman" w:cs="Times New Roman"/>
          <w:sz w:val="24"/>
          <w:szCs w:val="24"/>
        </w:rPr>
        <w:t xml:space="preserve"> desde 1959</w:t>
      </w:r>
      <w:r w:rsidR="001538ED">
        <w:rPr>
          <w:rFonts w:ascii="Times New Roman" w:hAnsi="Times New Roman" w:cs="Times New Roman"/>
          <w:sz w:val="24"/>
          <w:szCs w:val="24"/>
        </w:rPr>
        <w:t xml:space="preserve">. Posteriormente, la Academia de la Lengua de Colombia propuso de adopción a la Real Academia Española </w:t>
      </w:r>
      <w:sdt>
        <w:sdtPr>
          <w:rPr>
            <w:rFonts w:ascii="Times New Roman" w:hAnsi="Times New Roman" w:cs="Times New Roman"/>
            <w:sz w:val="24"/>
            <w:szCs w:val="24"/>
          </w:rPr>
          <w:id w:val="669603544"/>
          <w:citation/>
        </w:sdtPr>
        <w:sdtEndPr/>
        <w:sdtContent>
          <w:r w:rsidR="001538ED">
            <w:rPr>
              <w:rFonts w:ascii="Times New Roman" w:hAnsi="Times New Roman" w:cs="Times New Roman"/>
              <w:sz w:val="24"/>
              <w:szCs w:val="24"/>
            </w:rPr>
            <w:fldChar w:fldCharType="begin"/>
          </w:r>
          <w:r w:rsidR="001538ED">
            <w:rPr>
              <w:rFonts w:ascii="Times New Roman" w:hAnsi="Times New Roman" w:cs="Times New Roman"/>
              <w:sz w:val="24"/>
              <w:szCs w:val="24"/>
            </w:rPr>
            <w:instrText xml:space="preserve"> CITATION Mes03 \l 2058 </w:instrText>
          </w:r>
          <w:r w:rsidR="001538ED">
            <w:rPr>
              <w:rFonts w:ascii="Times New Roman" w:hAnsi="Times New Roman" w:cs="Times New Roman"/>
              <w:sz w:val="24"/>
              <w:szCs w:val="24"/>
            </w:rPr>
            <w:fldChar w:fldCharType="separate"/>
          </w:r>
          <w:r w:rsidR="001538ED" w:rsidRPr="001538ED">
            <w:rPr>
              <w:rFonts w:ascii="Times New Roman" w:hAnsi="Times New Roman" w:cs="Times New Roman"/>
              <w:noProof/>
              <w:sz w:val="24"/>
              <w:szCs w:val="24"/>
            </w:rPr>
            <w:t>(Mestre, Guzmán, &amp; Villar, 2003)</w:t>
          </w:r>
          <w:r w:rsidR="001538ED">
            <w:rPr>
              <w:rFonts w:ascii="Times New Roman" w:hAnsi="Times New Roman" w:cs="Times New Roman"/>
              <w:sz w:val="24"/>
              <w:szCs w:val="24"/>
            </w:rPr>
            <w:fldChar w:fldCharType="end"/>
          </w:r>
        </w:sdtContent>
      </w:sdt>
    </w:p>
    <w:p w:rsidR="001538ED" w:rsidRDefault="001538ED" w:rsidP="008B5B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Salvador Mercado </w:t>
      </w:r>
      <w:r w:rsidR="005D0972">
        <w:rPr>
          <w:rFonts w:ascii="Times New Roman" w:hAnsi="Times New Roman" w:cs="Times New Roman"/>
          <w:sz w:val="24"/>
          <w:szCs w:val="24"/>
        </w:rPr>
        <w:t xml:space="preserve">(1991) afirma que la mercadotecnia es un conjunto de actividades que desarrolla una empresa en el ámbito de su mercado, orientadas a satisfacer necesidades y deseos del consumidor y para contribuir al mejoramiento de los niveles de vida en general. </w:t>
      </w:r>
    </w:p>
    <w:p w:rsidR="00E334BE" w:rsidRDefault="004E3C69" w:rsidP="008B5B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w:t>
      </w:r>
      <w:r w:rsidRPr="004E3C69">
        <w:rPr>
          <w:rFonts w:ascii="Times New Roman" w:hAnsi="Times New Roman" w:cs="Times New Roman"/>
          <w:noProof/>
          <w:sz w:val="24"/>
          <w:szCs w:val="24"/>
        </w:rPr>
        <w:t>kotler, Armstrong, Saunders, &amp; Wong</w:t>
      </w:r>
      <w:r w:rsidR="00E334BE">
        <w:rPr>
          <w:rFonts w:ascii="Times New Roman" w:hAnsi="Times New Roman" w:cs="Times New Roman"/>
          <w:sz w:val="24"/>
          <w:szCs w:val="24"/>
        </w:rPr>
        <w:t xml:space="preserve"> (2002) la mercadotecnia es el proceso social y administrativo por el cual </w:t>
      </w:r>
      <w:r w:rsidR="00E334BE" w:rsidRPr="00E334BE">
        <w:rPr>
          <w:rFonts w:ascii="Times New Roman" w:hAnsi="Times New Roman" w:cs="Times New Roman"/>
          <w:sz w:val="24"/>
          <w:szCs w:val="24"/>
        </w:rPr>
        <w:t>los grupos e individuos satisfacen sus necesidades al crear e intercambiar bienes y servicios</w:t>
      </w:r>
      <w:r w:rsidR="00E334BE">
        <w:rPr>
          <w:rFonts w:ascii="Times New Roman" w:hAnsi="Times New Roman" w:cs="Times New Roman"/>
          <w:sz w:val="24"/>
          <w:szCs w:val="24"/>
        </w:rPr>
        <w:t xml:space="preserve">. </w:t>
      </w:r>
      <w:r w:rsidR="00382B98">
        <w:rPr>
          <w:rFonts w:ascii="Times New Roman" w:hAnsi="Times New Roman" w:cs="Times New Roman"/>
          <w:sz w:val="24"/>
          <w:szCs w:val="24"/>
        </w:rPr>
        <w:t>Por su parte la AMA (</w:t>
      </w:r>
      <w:r w:rsidR="00610A73">
        <w:rPr>
          <w:rFonts w:ascii="Times New Roman" w:hAnsi="Times New Roman" w:cs="Times New Roman"/>
          <w:sz w:val="24"/>
          <w:szCs w:val="24"/>
        </w:rPr>
        <w:t>Asociación</w:t>
      </w:r>
      <w:r w:rsidR="00382B98">
        <w:rPr>
          <w:rFonts w:ascii="Times New Roman" w:hAnsi="Times New Roman" w:cs="Times New Roman"/>
          <w:sz w:val="24"/>
          <w:szCs w:val="24"/>
        </w:rPr>
        <w:t xml:space="preserve"> Americana de Mercadotecnia)</w:t>
      </w:r>
      <w:r w:rsidR="00382B98" w:rsidRPr="00382B98">
        <w:rPr>
          <w:rFonts w:ascii="Times New Roman" w:hAnsi="Times New Roman" w:cs="Times New Roman"/>
          <w:sz w:val="24"/>
          <w:szCs w:val="24"/>
        </w:rPr>
        <w:t xml:space="preserve"> </w:t>
      </w:r>
      <w:r w:rsidR="00382B98">
        <w:rPr>
          <w:rFonts w:ascii="Times New Roman" w:hAnsi="Times New Roman" w:cs="Times New Roman"/>
          <w:sz w:val="24"/>
          <w:szCs w:val="24"/>
        </w:rPr>
        <w:t xml:space="preserve">(2013) </w:t>
      </w:r>
      <w:r w:rsidR="00382B98" w:rsidRPr="00382B98">
        <w:rPr>
          <w:rFonts w:ascii="Times New Roman" w:hAnsi="Times New Roman" w:cs="Times New Roman"/>
          <w:sz w:val="24"/>
          <w:szCs w:val="24"/>
        </w:rPr>
        <w:t xml:space="preserve">considera </w:t>
      </w:r>
      <w:r w:rsidR="00382B98">
        <w:rPr>
          <w:rFonts w:ascii="Times New Roman" w:hAnsi="Times New Roman" w:cs="Times New Roman"/>
          <w:sz w:val="24"/>
          <w:szCs w:val="24"/>
        </w:rPr>
        <w:t xml:space="preserve">la mercadotecnia como una actividad o </w:t>
      </w:r>
      <w:r w:rsidR="00382B98" w:rsidRPr="00382B98">
        <w:rPr>
          <w:rFonts w:ascii="Times New Roman" w:hAnsi="Times New Roman" w:cs="Times New Roman"/>
          <w:sz w:val="24"/>
          <w:szCs w:val="24"/>
        </w:rPr>
        <w:t>un conjunto de instituciones y procesos para crear, comunicar, entregar, y el intercambio de ofertas que tienen valor para los clientes, socios y la sociedad en general</w:t>
      </w:r>
      <w:r w:rsidR="00382B98">
        <w:rPr>
          <w:rFonts w:ascii="Times New Roman" w:hAnsi="Times New Roman" w:cs="Times New Roman"/>
          <w:sz w:val="24"/>
          <w:szCs w:val="24"/>
        </w:rPr>
        <w:t>.</w:t>
      </w:r>
    </w:p>
    <w:p w:rsidR="00157C79" w:rsidRDefault="00157C79" w:rsidP="008B5B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Entonces la mercadotecnia es el conjunto de actividades desarrolladas por un ente con la finalidad crear un proceso de planificación y diseño de estrategias para analizar e identificar las necesidades y deseos del consumidor a través de la investigación de mercados. </w:t>
      </w:r>
    </w:p>
    <w:p w:rsidR="005D0972" w:rsidRDefault="00157C79" w:rsidP="008B5B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entiende por investigación de mercado </w:t>
      </w:r>
      <w:r w:rsidR="00610A73">
        <w:rPr>
          <w:rFonts w:ascii="Times New Roman" w:hAnsi="Times New Roman" w:cs="Times New Roman"/>
          <w:sz w:val="24"/>
          <w:szCs w:val="24"/>
        </w:rPr>
        <w:t xml:space="preserve">a la función que enlaza al consumidor, al cliente y al público con el comercializador a través de información </w:t>
      </w:r>
      <w:sdt>
        <w:sdtPr>
          <w:rPr>
            <w:rFonts w:ascii="Times New Roman" w:hAnsi="Times New Roman" w:cs="Times New Roman"/>
            <w:sz w:val="24"/>
            <w:szCs w:val="24"/>
          </w:rPr>
          <w:id w:val="345914127"/>
          <w:citation/>
        </w:sdtPr>
        <w:sdtEndPr/>
        <w:sdtContent>
          <w:r w:rsidR="00610A73">
            <w:rPr>
              <w:rFonts w:ascii="Times New Roman" w:hAnsi="Times New Roman" w:cs="Times New Roman"/>
              <w:sz w:val="24"/>
              <w:szCs w:val="24"/>
            </w:rPr>
            <w:fldChar w:fldCharType="begin"/>
          </w:r>
          <w:r w:rsidR="00610A73">
            <w:rPr>
              <w:rFonts w:ascii="Times New Roman" w:hAnsi="Times New Roman" w:cs="Times New Roman"/>
              <w:sz w:val="24"/>
              <w:szCs w:val="24"/>
            </w:rPr>
            <w:instrText xml:space="preserve"> CITATION AMA13 \l 2058 </w:instrText>
          </w:r>
          <w:r w:rsidR="00610A73">
            <w:rPr>
              <w:rFonts w:ascii="Times New Roman" w:hAnsi="Times New Roman" w:cs="Times New Roman"/>
              <w:sz w:val="24"/>
              <w:szCs w:val="24"/>
            </w:rPr>
            <w:fldChar w:fldCharType="separate"/>
          </w:r>
          <w:r w:rsidR="00610A73" w:rsidRPr="00610A73">
            <w:rPr>
              <w:rFonts w:ascii="Times New Roman" w:hAnsi="Times New Roman" w:cs="Times New Roman"/>
              <w:noProof/>
              <w:sz w:val="24"/>
              <w:szCs w:val="24"/>
            </w:rPr>
            <w:t>(AMA, 2013)</w:t>
          </w:r>
          <w:r w:rsidR="00610A73">
            <w:rPr>
              <w:rFonts w:ascii="Times New Roman" w:hAnsi="Times New Roman" w:cs="Times New Roman"/>
              <w:sz w:val="24"/>
              <w:szCs w:val="24"/>
            </w:rPr>
            <w:fldChar w:fldCharType="end"/>
          </w:r>
        </w:sdtContent>
      </w:sdt>
      <w:r w:rsidR="00610A73">
        <w:rPr>
          <w:rFonts w:ascii="Times New Roman" w:hAnsi="Times New Roman" w:cs="Times New Roman"/>
          <w:sz w:val="24"/>
          <w:szCs w:val="24"/>
        </w:rPr>
        <w:t>.</w:t>
      </w:r>
    </w:p>
    <w:p w:rsidR="00610A73" w:rsidRDefault="00705E23" w:rsidP="008B5B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Mc Daniel </w:t>
      </w:r>
      <w:r w:rsidRPr="00705E23">
        <w:rPr>
          <w:rFonts w:ascii="Times New Roman" w:hAnsi="Times New Roman" w:cs="Times New Roman"/>
          <w:noProof/>
          <w:sz w:val="24"/>
          <w:szCs w:val="24"/>
        </w:rPr>
        <w:t>&amp; Gates</w:t>
      </w:r>
      <w:r>
        <w:rPr>
          <w:rFonts w:ascii="Times New Roman" w:hAnsi="Times New Roman" w:cs="Times New Roman"/>
          <w:sz w:val="24"/>
          <w:szCs w:val="24"/>
        </w:rPr>
        <w:t xml:space="preserve"> (2005) retoman el concepto de la AMA y agregan que la información se utiliza para identificar y definir las oportunidades y los problemas de marketing; </w:t>
      </w:r>
      <w:r>
        <w:rPr>
          <w:rFonts w:ascii="Times New Roman" w:hAnsi="Times New Roman" w:cs="Times New Roman"/>
          <w:sz w:val="24"/>
          <w:szCs w:val="24"/>
        </w:rPr>
        <w:lastRenderedPageBreak/>
        <w:t xml:space="preserve">generar, refinar y evaluar las acciones de marketing; </w:t>
      </w:r>
      <w:r w:rsidR="00D66024">
        <w:rPr>
          <w:rFonts w:ascii="Times New Roman" w:hAnsi="Times New Roman" w:cs="Times New Roman"/>
          <w:sz w:val="24"/>
          <w:szCs w:val="24"/>
        </w:rPr>
        <w:t xml:space="preserve">para observar el comportamiento de mercado; y para mejorar las comprensión del marketing como un proceso. La investigación de mercados especifica la información requerida para abordar estos aspectos; diseña el método de recopilar información; administra e implementa el proceso de recopilación de datos; analiza los resultados; y comunica los descubrimientos y sus implicaciones. </w:t>
      </w:r>
    </w:p>
    <w:p w:rsidR="002C6159" w:rsidRDefault="002C6159" w:rsidP="008B5B62">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 xml:space="preserve">Por otro lado </w:t>
      </w:r>
      <w:r w:rsidR="00AB7688" w:rsidRPr="002C6159">
        <w:rPr>
          <w:rFonts w:ascii="Times New Roman" w:hAnsi="Times New Roman" w:cs="Times New Roman"/>
          <w:noProof/>
          <w:sz w:val="24"/>
          <w:szCs w:val="24"/>
        </w:rPr>
        <w:t>Malhotra</w:t>
      </w:r>
      <w:r w:rsidR="00AB7688">
        <w:rPr>
          <w:rFonts w:ascii="Times New Roman" w:hAnsi="Times New Roman" w:cs="Times New Roman"/>
          <w:noProof/>
          <w:sz w:val="24"/>
          <w:szCs w:val="24"/>
        </w:rPr>
        <w:t xml:space="preserve"> (2008) definde a la investigación de me</w:t>
      </w:r>
      <w:r w:rsidR="00D55749">
        <w:rPr>
          <w:rFonts w:ascii="Times New Roman" w:hAnsi="Times New Roman" w:cs="Times New Roman"/>
          <w:noProof/>
          <w:sz w:val="24"/>
          <w:szCs w:val="24"/>
        </w:rPr>
        <w:t>rcados como</w:t>
      </w:r>
      <w:r w:rsidR="00AB7688">
        <w:rPr>
          <w:rFonts w:ascii="Times New Roman" w:hAnsi="Times New Roman" w:cs="Times New Roman"/>
          <w:noProof/>
          <w:sz w:val="24"/>
          <w:szCs w:val="24"/>
        </w:rPr>
        <w:t xml:space="preserve"> la identifciacion, recopilacion, analisis, difusión y uso sistemático y objetivo de la informacion con el proposito de mejorar la toma de decisiones relacionadas con la identificaion y solucion de poroblas y oportunidad de marketing. </w:t>
      </w:r>
    </w:p>
    <w:p w:rsidR="00FF7A51" w:rsidRDefault="00FF7A51" w:rsidP="008B5B62">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Kinnear &amp; Taylor </w:t>
      </w:r>
      <w:r w:rsidR="00C562BC">
        <w:rPr>
          <w:rFonts w:ascii="Times New Roman" w:hAnsi="Times New Roman" w:cs="Times New Roman"/>
          <w:noProof/>
          <w:sz w:val="24"/>
          <w:szCs w:val="24"/>
        </w:rPr>
        <w:t xml:space="preserve">(2000) afirman que la investigacion de mercados es el enfonqe sistematicos y objetivo para el desarrollo y el suministro de información para el proceso de toma de decisiones por la gerencia de marketing. </w:t>
      </w:r>
    </w:p>
    <w:p w:rsidR="00D95A47" w:rsidRDefault="00D55749" w:rsidP="008B5B62">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El uso y aplicación de las técnicas de investigacion de mercados permitirá conocer los gustos y preferencias del consumidor, sin embargo, la tecnología y la</w:t>
      </w:r>
      <w:r w:rsidR="00420CEE">
        <w:rPr>
          <w:rFonts w:ascii="Times New Roman" w:hAnsi="Times New Roman" w:cs="Times New Roman"/>
          <w:noProof/>
          <w:sz w:val="24"/>
          <w:szCs w:val="24"/>
        </w:rPr>
        <w:t xml:space="preserve"> ciencia ha avanzado para tener datos con mayor exactitud </w:t>
      </w:r>
      <w:r w:rsidR="002028B2">
        <w:rPr>
          <w:rFonts w:ascii="Times New Roman" w:hAnsi="Times New Roman" w:cs="Times New Roman"/>
          <w:noProof/>
          <w:sz w:val="24"/>
          <w:szCs w:val="24"/>
        </w:rPr>
        <w:t xml:space="preserve">a través del uso de la neurociencia. </w:t>
      </w:r>
    </w:p>
    <w:p w:rsidR="00FD6909" w:rsidRDefault="002C671C" w:rsidP="002C671C">
      <w:pPr>
        <w:spacing w:line="360" w:lineRule="auto"/>
        <w:jc w:val="both"/>
        <w:rPr>
          <w:rFonts w:ascii="Times New Roman" w:hAnsi="Times New Roman" w:cs="Times New Roman"/>
          <w:sz w:val="24"/>
          <w:szCs w:val="24"/>
        </w:rPr>
      </w:pPr>
      <w:r w:rsidRPr="002C671C">
        <w:rPr>
          <w:rFonts w:ascii="Times New Roman" w:hAnsi="Times New Roman" w:cs="Times New Roman"/>
          <w:sz w:val="24"/>
          <w:szCs w:val="24"/>
        </w:rPr>
        <w:t>Las Neurocien</w:t>
      </w:r>
      <w:r>
        <w:rPr>
          <w:rFonts w:ascii="Times New Roman" w:hAnsi="Times New Roman" w:cs="Times New Roman"/>
          <w:sz w:val="24"/>
          <w:szCs w:val="24"/>
        </w:rPr>
        <w:t xml:space="preserve">cias </w:t>
      </w:r>
      <w:r w:rsidRPr="002C671C">
        <w:rPr>
          <w:rFonts w:ascii="Times New Roman" w:hAnsi="Times New Roman" w:cs="Times New Roman"/>
          <w:sz w:val="24"/>
          <w:szCs w:val="24"/>
        </w:rPr>
        <w:t>cobijan un área del conocimiento que se encarga del estudio del Sistema Nervioso desde el</w:t>
      </w:r>
      <w:r>
        <w:rPr>
          <w:rFonts w:ascii="Times New Roman" w:hAnsi="Times New Roman" w:cs="Times New Roman"/>
          <w:sz w:val="24"/>
          <w:szCs w:val="24"/>
        </w:rPr>
        <w:t xml:space="preserve"> </w:t>
      </w:r>
      <w:r w:rsidRPr="002C671C">
        <w:rPr>
          <w:rFonts w:ascii="Times New Roman" w:hAnsi="Times New Roman" w:cs="Times New Roman"/>
          <w:sz w:val="24"/>
          <w:szCs w:val="24"/>
        </w:rPr>
        <w:t>funcionamiento neuronal hasta el comportamiento. Obviamente, la comprensión del funcionamiento</w:t>
      </w:r>
      <w:r>
        <w:rPr>
          <w:rFonts w:ascii="Times New Roman" w:hAnsi="Times New Roman" w:cs="Times New Roman"/>
          <w:sz w:val="24"/>
          <w:szCs w:val="24"/>
        </w:rPr>
        <w:t xml:space="preserve"> </w:t>
      </w:r>
      <w:r w:rsidRPr="002C671C">
        <w:rPr>
          <w:rFonts w:ascii="Times New Roman" w:hAnsi="Times New Roman" w:cs="Times New Roman"/>
          <w:sz w:val="24"/>
          <w:szCs w:val="24"/>
        </w:rPr>
        <w:t>del cerebro normal favorece el conocimiento y la comprensión de an</w:t>
      </w:r>
      <w:r>
        <w:rPr>
          <w:rFonts w:ascii="Times New Roman" w:hAnsi="Times New Roman" w:cs="Times New Roman"/>
          <w:sz w:val="24"/>
          <w:szCs w:val="24"/>
        </w:rPr>
        <w:t xml:space="preserve">ormalidades neurobiológicas </w:t>
      </w:r>
      <w:r w:rsidRPr="002C671C">
        <w:rPr>
          <w:rFonts w:ascii="Times New Roman" w:hAnsi="Times New Roman" w:cs="Times New Roman"/>
          <w:sz w:val="24"/>
          <w:szCs w:val="24"/>
        </w:rPr>
        <w:t xml:space="preserve">que causan desórdenes mentales y </w:t>
      </w:r>
      <w:r w:rsidR="00FD6909" w:rsidRPr="002C671C">
        <w:rPr>
          <w:rFonts w:ascii="Times New Roman" w:hAnsi="Times New Roman" w:cs="Times New Roman"/>
          <w:sz w:val="24"/>
          <w:szCs w:val="24"/>
        </w:rPr>
        <w:t>neurológicos</w:t>
      </w:r>
      <w:r w:rsidRPr="002C671C">
        <w:rPr>
          <w:rFonts w:ascii="Times New Roman" w:hAnsi="Times New Roman" w:cs="Times New Roman"/>
          <w:sz w:val="24"/>
          <w:szCs w:val="24"/>
        </w:rPr>
        <w:t>.</w:t>
      </w:r>
      <w:r w:rsidR="00FD6909">
        <w:rPr>
          <w:rFonts w:ascii="Times New Roman" w:hAnsi="Times New Roman" w:cs="Times New Roman"/>
          <w:sz w:val="24"/>
          <w:szCs w:val="24"/>
        </w:rPr>
        <w:t xml:space="preserve"> El propósito principal de las n</w:t>
      </w:r>
      <w:r w:rsidRPr="002C671C">
        <w:rPr>
          <w:rFonts w:ascii="Times New Roman" w:hAnsi="Times New Roman" w:cs="Times New Roman"/>
          <w:sz w:val="24"/>
          <w:szCs w:val="24"/>
        </w:rPr>
        <w:t>eurociencias es</w:t>
      </w:r>
      <w:r>
        <w:rPr>
          <w:rFonts w:ascii="Times New Roman" w:hAnsi="Times New Roman" w:cs="Times New Roman"/>
          <w:sz w:val="24"/>
          <w:szCs w:val="24"/>
        </w:rPr>
        <w:t xml:space="preserve"> </w:t>
      </w:r>
      <w:r w:rsidRPr="002C671C">
        <w:rPr>
          <w:rFonts w:ascii="Times New Roman" w:hAnsi="Times New Roman" w:cs="Times New Roman"/>
          <w:sz w:val="24"/>
          <w:szCs w:val="24"/>
        </w:rPr>
        <w:t>entender cómo el encéfalo produce la marcada individualidad de la acción humana. Es aportar</w:t>
      </w:r>
      <w:r>
        <w:rPr>
          <w:rFonts w:ascii="Times New Roman" w:hAnsi="Times New Roman" w:cs="Times New Roman"/>
          <w:sz w:val="24"/>
          <w:szCs w:val="24"/>
        </w:rPr>
        <w:t xml:space="preserve"> </w:t>
      </w:r>
      <w:r w:rsidRPr="002C671C">
        <w:rPr>
          <w:rFonts w:ascii="Times New Roman" w:hAnsi="Times New Roman" w:cs="Times New Roman"/>
          <w:sz w:val="24"/>
          <w:szCs w:val="24"/>
        </w:rPr>
        <w:t>explicaciones de la conducta en términos de actividades del encéfalo, explicar cómo actúan</w:t>
      </w:r>
      <w:r>
        <w:rPr>
          <w:rFonts w:ascii="Times New Roman" w:hAnsi="Times New Roman" w:cs="Times New Roman"/>
          <w:sz w:val="24"/>
          <w:szCs w:val="24"/>
        </w:rPr>
        <w:t xml:space="preserve"> </w:t>
      </w:r>
      <w:r w:rsidRPr="002C671C">
        <w:rPr>
          <w:rFonts w:ascii="Times New Roman" w:hAnsi="Times New Roman" w:cs="Times New Roman"/>
          <w:sz w:val="24"/>
          <w:szCs w:val="24"/>
        </w:rPr>
        <w:t>millones de células nerviosas individuales en el encéfalo para producir la conducta y cómo, a su</w:t>
      </w:r>
      <w:r>
        <w:rPr>
          <w:rFonts w:ascii="Times New Roman" w:hAnsi="Times New Roman" w:cs="Times New Roman"/>
          <w:sz w:val="24"/>
          <w:szCs w:val="24"/>
        </w:rPr>
        <w:t xml:space="preserve"> </w:t>
      </w:r>
      <w:r w:rsidRPr="002C671C">
        <w:rPr>
          <w:rFonts w:ascii="Times New Roman" w:hAnsi="Times New Roman" w:cs="Times New Roman"/>
          <w:sz w:val="24"/>
          <w:szCs w:val="24"/>
        </w:rPr>
        <w:t>vez, estas células están influidas por el medio ambiente, incluyendo la conducta de otros individuos</w:t>
      </w:r>
      <w:r>
        <w:rPr>
          <w:rFonts w:ascii="Times New Roman" w:hAnsi="Times New Roman" w:cs="Times New Roman"/>
          <w:sz w:val="24"/>
          <w:szCs w:val="24"/>
        </w:rPr>
        <w:t xml:space="preserve"> </w:t>
      </w:r>
      <w:sdt>
        <w:sdtPr>
          <w:rPr>
            <w:rFonts w:ascii="Times New Roman" w:hAnsi="Times New Roman" w:cs="Times New Roman"/>
            <w:sz w:val="24"/>
            <w:szCs w:val="24"/>
          </w:rPr>
          <w:id w:val="-185972781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ERK97 \l 2058 </w:instrText>
          </w:r>
          <w:r>
            <w:rPr>
              <w:rFonts w:ascii="Times New Roman" w:hAnsi="Times New Roman" w:cs="Times New Roman"/>
              <w:sz w:val="24"/>
              <w:szCs w:val="24"/>
            </w:rPr>
            <w:fldChar w:fldCharType="separate"/>
          </w:r>
          <w:r w:rsidRPr="002C671C">
            <w:rPr>
              <w:rFonts w:ascii="Times New Roman" w:hAnsi="Times New Roman" w:cs="Times New Roman"/>
              <w:noProof/>
              <w:sz w:val="24"/>
              <w:szCs w:val="24"/>
            </w:rPr>
            <w:t>(Kendel, Schwartz, &amp; Jessell, 1997)</w:t>
          </w:r>
          <w:r>
            <w:rPr>
              <w:rFonts w:ascii="Times New Roman" w:hAnsi="Times New Roman" w:cs="Times New Roman"/>
              <w:sz w:val="24"/>
              <w:szCs w:val="24"/>
            </w:rPr>
            <w:fldChar w:fldCharType="end"/>
          </w:r>
        </w:sdtContent>
      </w:sdt>
    </w:p>
    <w:p w:rsidR="00FD6909" w:rsidRPr="00B75673" w:rsidRDefault="00FD6909" w:rsidP="00FD6909">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El neuromarketing es el uso de los avances más modernos de la neurociencia, aplicados a la medición del impacto del marketing y la publicidad en los consumidores.</w:t>
      </w:r>
    </w:p>
    <w:p w:rsidR="00A62A16" w:rsidRPr="00B75673" w:rsidRDefault="00FD6909"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El término n</w:t>
      </w:r>
      <w:r w:rsidR="00A62A16" w:rsidRPr="00B75673">
        <w:rPr>
          <w:rFonts w:ascii="Times New Roman" w:hAnsi="Times New Roman" w:cs="Times New Roman"/>
          <w:sz w:val="24"/>
          <w:szCs w:val="24"/>
        </w:rPr>
        <w:t xml:space="preserve">euromarketing es relativamente nuevo, pero los fundamentos científicos, las preguntas e investigaciones que sirvieron de base para su creación llevan un recorrido más largo. </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lastRenderedPageBreak/>
        <w:t>Es una disciplina que utiliza técnicas basadas en principios científicos, que indaga en la forma en la que las personas piensan y toman decisiones, un proceso que sucede la mayor parte del tiempo de forma inconsciente.</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De hecho, se trata de una palabra compuesta por dos términos: neuro (que hace referencia a la neurociencia y el estudio del cerebro) y marketing (la disciplina que se encarga de la publicidad, propaganda y el estudio de mercados).</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 xml:space="preserve">Dentro del área de acción del neuromarketing se interconectan varios campos: el marketing, la economía conductual, la psicología cognitiva, las neurociencias </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 xml:space="preserve">Así, el neuromarketing es capaz de estar al servicio de distintas áreas del marketing, tales como la investigación de mercados, diseño de productos y empaques, diseño de tiendas, pricing (el proceso de establecer los precios de los productos), servicio al cliente y publicidad </w:t>
      </w:r>
      <w:sdt>
        <w:sdtPr>
          <w:rPr>
            <w:rFonts w:ascii="Times New Roman" w:hAnsi="Times New Roman" w:cs="Times New Roman"/>
            <w:sz w:val="24"/>
            <w:szCs w:val="24"/>
          </w:rPr>
          <w:id w:val="602533859"/>
          <w:citation/>
        </w:sdtPr>
        <w:sdtEndPr/>
        <w:sdtContent>
          <w:r w:rsidRPr="00B75673">
            <w:rPr>
              <w:rFonts w:ascii="Times New Roman" w:hAnsi="Times New Roman" w:cs="Times New Roman"/>
              <w:sz w:val="24"/>
              <w:szCs w:val="24"/>
            </w:rPr>
            <w:fldChar w:fldCharType="begin"/>
          </w:r>
          <w:r w:rsidRPr="00B75673">
            <w:rPr>
              <w:rFonts w:ascii="Times New Roman" w:hAnsi="Times New Roman" w:cs="Times New Roman"/>
              <w:sz w:val="24"/>
              <w:szCs w:val="24"/>
            </w:rPr>
            <w:instrText xml:space="preserve"> CITATION Ive16 \l 2058 </w:instrText>
          </w:r>
          <w:r w:rsidRPr="00B75673">
            <w:rPr>
              <w:rFonts w:ascii="Times New Roman" w:hAnsi="Times New Roman" w:cs="Times New Roman"/>
              <w:sz w:val="24"/>
              <w:szCs w:val="24"/>
            </w:rPr>
            <w:fldChar w:fldCharType="separate"/>
          </w:r>
          <w:r w:rsidRPr="00B75673">
            <w:rPr>
              <w:rFonts w:ascii="Times New Roman" w:hAnsi="Times New Roman" w:cs="Times New Roman"/>
              <w:noProof/>
              <w:sz w:val="24"/>
              <w:szCs w:val="24"/>
            </w:rPr>
            <w:t>(González, 2016)</w:t>
          </w:r>
          <w:r w:rsidRPr="00B75673">
            <w:rPr>
              <w:rFonts w:ascii="Times New Roman" w:hAnsi="Times New Roman" w:cs="Times New Roman"/>
              <w:sz w:val="24"/>
              <w:szCs w:val="24"/>
            </w:rPr>
            <w:fldChar w:fldCharType="end"/>
          </w:r>
        </w:sdtContent>
      </w:sdt>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 xml:space="preserve">En la actualidad el neuromarketing tiene influencia en el proceso de toma de decisiones del consumidor, ya sea que realice la compra o no, considerando que las estrategias mercadológicas establecidas por la empresa no siempre venden.  </w:t>
      </w:r>
    </w:p>
    <w:p w:rsidR="00A62A16"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Según Escuela de Turismo y Hospitalidad The Ostela (2016) el neuromarketing es la aplicación de las neurociencias al marketing con el objetivo de conocer las preferencias de compra de los clientes y usuarios. De esta forma, las marcas pueden trabajar sobre esta base para ampliar sus ventas y colocarse por delante de sus competidores.</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 xml:space="preserve">Cuanto más se comprenda el mecanismo de la toma de decisiones de los consumidores, mejores campañas publicitarias se podrán hacer y más dirigidas al sector buscado, garantizándose una alta probabilidad de éxito en la venta de los productos. </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 xml:space="preserve">Por esta razón, el neuromarketing se ha configurado como un elemento esencial, tanto para las grandes marcas como para las pymes, para desarrollar su publicidad en todos los ámbitos, desde el diseño de los productos, los precios, el target, las ventas, entre otros aspectos. </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Por su parte Guardiola (2016) afirma que el neuromarketing es el estudio del proceso de  compra, y más aún, el estudio del proceso de la toma de decisiones de los consumidores o posibles consumidores antes de comprar, mientras están comprando y, por supuesto, después de la compra.</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lastRenderedPageBreak/>
        <w:t>Una disciplina que permite encontrar la fórmula para mejorar la conversión de los productos y servicios de una marca a través de dicho estudio científico, junto con la monitorización de la conducta de los consumidores de ésta.</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Uno de los objetivos de las marcas ante la necesidad de potenciar las ventas, fidelizar sus consumidores y hacer mejorar y crecer sus productos, servicios y la empresa en sí, es encontrar la fórmula, casi mágica, para llegar a la mente de éstos.</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En realidad, lo que pretenden las marcas es descubrir cómo actúa el subconsciente de sus consumidores, puesto que el 95% del proceso de decisión es subconsciente.</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Según Romero (2017) afirma que una de las grandes ventajas de emplear el neuromarketing en la empresa es conocer realmente a los clientes. Saber la opinión real y la respuesta emocional de los consumidores sobre el producto, permitirá mejorarlo para conseguir más éxito en el mercado.</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Esto es especialmente útil si todavía se está perfilando una campaña de lanzamiento de un producto o servicio. Con las té</w:t>
      </w:r>
      <w:r w:rsidR="00FD6909">
        <w:rPr>
          <w:rFonts w:ascii="Times New Roman" w:hAnsi="Times New Roman" w:cs="Times New Roman"/>
          <w:sz w:val="24"/>
          <w:szCs w:val="24"/>
        </w:rPr>
        <w:t>cnicas de n</w:t>
      </w:r>
      <w:r w:rsidRPr="00B75673">
        <w:rPr>
          <w:rFonts w:ascii="Times New Roman" w:hAnsi="Times New Roman" w:cs="Times New Roman"/>
          <w:sz w:val="24"/>
          <w:szCs w:val="24"/>
        </w:rPr>
        <w:t>euromarketing se podrá saber el impacto real que tiene en los consumidores el eslogan del producto, el spot publicitario, la comparación con la competencia e incluso su sabor.</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De esta forma, si alguno de estos aspectos es susceptible de mejora con el fin de llegar más y mejor a tus potenciales clientes, todavía se tendrá tiempo para hacer los cambios necesarios.</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El neuromarketing mejora la experiencia de usuario, acciones como navegar en una landing page o recorrer visualmente una app deben resultar sencillas e intuitivas para los consumidores.</w:t>
      </w:r>
    </w:p>
    <w:p w:rsidR="00A62A16"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Crear una ruta de navegación sencilla tiene como consecuencia un proceso de conversión exitoso. Una de las cosas que más detestan los consumidores es realizar pasos innecesarios dentro de una página web. El uso de la neurotecnología es clave para evitar este problema y conseguir una buena experiencia de usuario.</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Las técnicas de neuromarketing aplicadas a los puntos de venta ofrecen resultados medibles y reales sobre el comportamiento de los consumidores en la tienda. Conocer qué percepción tienen de la misma o qué recorrido realizan, permitirá conocer qué aspectos se deben mejorar para aumentar las ventas.</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lastRenderedPageBreak/>
        <w:t>Para conseguir este objetivo, uno de los aspectos que se debe cuidar es la primera impresión que tienen los clientes al llegar a la tienda. De este primer impacto dependerá que entren o no y, como consecuencia, que compren o no.</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La neurotecnología es capaz de medir qué emociones despierta el escaparate y qué elementos son los que captan la atención del cliente para que finalmente acabe entrando en el punto de venta.</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Una vez dentro de la tienda, conocer el recorrido físico que realizan los consumidores arrojará luz sobre los aspectos que se deben mejorar para incrementar las ventas. Conocer la disposición más adecuada del mobiliario o qué lugar debes destinar a un producto en promoción para incitar a su compra, son</w:t>
      </w:r>
      <w:r w:rsidR="00FD6909">
        <w:rPr>
          <w:rFonts w:ascii="Times New Roman" w:hAnsi="Times New Roman" w:cs="Times New Roman"/>
          <w:sz w:val="24"/>
          <w:szCs w:val="24"/>
        </w:rPr>
        <w:t xml:space="preserve"> algunos de los beneficios del n</w:t>
      </w:r>
      <w:r w:rsidRPr="00B75673">
        <w:rPr>
          <w:rFonts w:ascii="Times New Roman" w:hAnsi="Times New Roman" w:cs="Times New Roman"/>
          <w:sz w:val="24"/>
          <w:szCs w:val="24"/>
        </w:rPr>
        <w:t>euromarketing.</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 xml:space="preserve">Uno de los grandes beneficios del neuromarketing es que te permite conocer el verdadero posicionamiento emocional de la marca. De esta forma, se obtendrán datos fidedignos sobre la respuesta de los consumidores ante la empresa, producto o servicio. </w:t>
      </w:r>
    </w:p>
    <w:p w:rsidR="00A62A16" w:rsidRPr="00B75673" w:rsidRDefault="00FD6909"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Los estudios de n</w:t>
      </w:r>
      <w:r w:rsidR="00A62A16" w:rsidRPr="00B75673">
        <w:rPr>
          <w:rFonts w:ascii="Times New Roman" w:hAnsi="Times New Roman" w:cs="Times New Roman"/>
          <w:sz w:val="24"/>
          <w:szCs w:val="24"/>
        </w:rPr>
        <w:t>euromarketing pueden incluir también comparaciones con la competencia. De este modo, se sabrá en qué punto se encuentra respecto a los rivales en el mercado descubriendo en qué aspectos se debe mejorar para alcanzarlos y superarlos.</w:t>
      </w:r>
    </w:p>
    <w:p w:rsidR="00A62A16" w:rsidRPr="00B75673" w:rsidRDefault="00A62A16" w:rsidP="00A62A16">
      <w:pPr>
        <w:spacing w:line="360" w:lineRule="auto"/>
        <w:jc w:val="both"/>
        <w:rPr>
          <w:rFonts w:ascii="Times New Roman" w:hAnsi="Times New Roman" w:cs="Times New Roman"/>
          <w:sz w:val="24"/>
          <w:szCs w:val="24"/>
        </w:rPr>
      </w:pPr>
      <w:r w:rsidRPr="00B75673">
        <w:rPr>
          <w:rFonts w:ascii="Times New Roman" w:hAnsi="Times New Roman" w:cs="Times New Roman"/>
          <w:sz w:val="24"/>
          <w:szCs w:val="24"/>
        </w:rPr>
        <w:t>Si por el contrario, todavía se encuentra en fase de creación de la empresa, el neuromarketing también te resultará de mucha utilidad. Conocer cómo encaja entre la audiencia el nombre, la identidad visual o el logotipo que has elegido para el negocio antes de lanzarse al mercado.</w:t>
      </w:r>
    </w:p>
    <w:p w:rsidR="00A62A16" w:rsidRDefault="001F2815"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Braidot (2000) define el neuromarketing como una disciplina que investiga y estudia los procesos cerebrales que explican la conducta y la toma de decisiones de las personas en los campos de acción del marketing tradicional: inteligencia de mercado, diseño de productos y servicios, comunicaciones, precios, brandig, posicionamiento, targeting, canales y ventas. </w:t>
      </w:r>
    </w:p>
    <w:p w:rsidR="00664C67" w:rsidRPr="00B75673" w:rsidRDefault="00664C67"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neuromarketing responde a qué </w:t>
      </w:r>
      <w:r w:rsidR="006762BE">
        <w:rPr>
          <w:rFonts w:ascii="Times New Roman" w:hAnsi="Times New Roman" w:cs="Times New Roman"/>
          <w:sz w:val="24"/>
          <w:szCs w:val="24"/>
        </w:rPr>
        <w:t>estímulos</w:t>
      </w:r>
      <w:r>
        <w:rPr>
          <w:rFonts w:ascii="Times New Roman" w:hAnsi="Times New Roman" w:cs="Times New Roman"/>
          <w:sz w:val="24"/>
          <w:szCs w:val="24"/>
        </w:rPr>
        <w:t xml:space="preserve"> debe contener un comercial para lograr mayor grado de impacto, cuál debe ser el nivel de repetición en cada medio para que una campaña sea efectiva, cuáles son los </w:t>
      </w:r>
      <w:r w:rsidR="006762BE">
        <w:rPr>
          <w:rFonts w:ascii="Times New Roman" w:hAnsi="Times New Roman" w:cs="Times New Roman"/>
          <w:sz w:val="24"/>
          <w:szCs w:val="24"/>
        </w:rPr>
        <w:t>estímulos</w:t>
      </w:r>
      <w:r>
        <w:rPr>
          <w:rFonts w:ascii="Times New Roman" w:hAnsi="Times New Roman" w:cs="Times New Roman"/>
          <w:sz w:val="24"/>
          <w:szCs w:val="24"/>
        </w:rPr>
        <w:t xml:space="preserve"> sensoriales </w:t>
      </w:r>
      <w:r w:rsidR="006762BE">
        <w:rPr>
          <w:rFonts w:ascii="Times New Roman" w:hAnsi="Times New Roman" w:cs="Times New Roman"/>
          <w:sz w:val="24"/>
          <w:szCs w:val="24"/>
        </w:rPr>
        <w:t>que</w:t>
      </w:r>
      <w:r>
        <w:rPr>
          <w:rFonts w:ascii="Times New Roman" w:hAnsi="Times New Roman" w:cs="Times New Roman"/>
          <w:sz w:val="24"/>
          <w:szCs w:val="24"/>
        </w:rPr>
        <w:t xml:space="preserve"> debe contener un producto para lograr la satisfacción del cliente, cuál es la mejor estrategia con respecto al precio, cómo se puede seducir a los clientes para que permanezcan </w:t>
      </w:r>
      <w:r w:rsidR="006762BE">
        <w:rPr>
          <w:rFonts w:ascii="Times New Roman" w:hAnsi="Times New Roman" w:cs="Times New Roman"/>
          <w:sz w:val="24"/>
          <w:szCs w:val="24"/>
        </w:rPr>
        <w:t>más</w:t>
      </w:r>
      <w:r>
        <w:rPr>
          <w:rFonts w:ascii="Times New Roman" w:hAnsi="Times New Roman" w:cs="Times New Roman"/>
          <w:sz w:val="24"/>
          <w:szCs w:val="24"/>
        </w:rPr>
        <w:t xml:space="preserve"> tiempo en un punto de venta, aumenten el volumen de compras y regresen </w:t>
      </w:r>
      <w:r>
        <w:rPr>
          <w:rFonts w:ascii="Times New Roman" w:hAnsi="Times New Roman" w:cs="Times New Roman"/>
          <w:sz w:val="24"/>
          <w:szCs w:val="24"/>
        </w:rPr>
        <w:lastRenderedPageBreak/>
        <w:t xml:space="preserve">y qué tipo de entrenamiento debe tener una fuerza de ventas para que se competitiva. </w:t>
      </w:r>
      <w:sdt>
        <w:sdtPr>
          <w:rPr>
            <w:rFonts w:ascii="Times New Roman" w:hAnsi="Times New Roman" w:cs="Times New Roman"/>
            <w:sz w:val="24"/>
            <w:szCs w:val="24"/>
          </w:rPr>
          <w:id w:val="-134424414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Nés00 \l 2058 </w:instrText>
          </w:r>
          <w:r>
            <w:rPr>
              <w:rFonts w:ascii="Times New Roman" w:hAnsi="Times New Roman" w:cs="Times New Roman"/>
              <w:sz w:val="24"/>
              <w:szCs w:val="24"/>
            </w:rPr>
            <w:fldChar w:fldCharType="separate"/>
          </w:r>
          <w:r w:rsidRPr="00664C67">
            <w:rPr>
              <w:rFonts w:ascii="Times New Roman" w:hAnsi="Times New Roman" w:cs="Times New Roman"/>
              <w:noProof/>
              <w:sz w:val="24"/>
              <w:szCs w:val="24"/>
            </w:rPr>
            <w:t>(Braidot, 2000)</w:t>
          </w:r>
          <w:r>
            <w:rPr>
              <w:rFonts w:ascii="Times New Roman" w:hAnsi="Times New Roman" w:cs="Times New Roman"/>
              <w:sz w:val="24"/>
              <w:szCs w:val="24"/>
            </w:rPr>
            <w:fldChar w:fldCharType="end"/>
          </w:r>
        </w:sdtContent>
      </w:sdt>
    </w:p>
    <w:p w:rsidR="00A62A16" w:rsidRDefault="00664C67"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millones de años de evolución, en el cerebro humano se han superpuesto progresivamente tres niveles que funcionan de manera interconectada, cada uno de ellos con sus características específicas. </w:t>
      </w:r>
    </w:p>
    <w:p w:rsidR="00637C98" w:rsidRPr="008E4039" w:rsidRDefault="00637C98" w:rsidP="008E4039">
      <w:pPr>
        <w:pStyle w:val="Sinespaciado"/>
        <w:jc w:val="center"/>
        <w:rPr>
          <w:rFonts w:ascii="Times New Roman" w:hAnsi="Times New Roman" w:cs="Times New Roman"/>
          <w:sz w:val="24"/>
        </w:rPr>
      </w:pPr>
      <w:r w:rsidRPr="008E4039">
        <w:rPr>
          <w:rFonts w:ascii="Times New Roman" w:hAnsi="Times New Roman" w:cs="Times New Roman"/>
          <w:b/>
          <w:sz w:val="24"/>
        </w:rPr>
        <w:t>Tabla 1.</w:t>
      </w:r>
      <w:r w:rsidR="008E4039" w:rsidRPr="008E4039">
        <w:rPr>
          <w:rFonts w:ascii="Times New Roman" w:hAnsi="Times New Roman" w:cs="Times New Roman"/>
          <w:sz w:val="24"/>
        </w:rPr>
        <w:t xml:space="preserve"> </w:t>
      </w:r>
      <w:r w:rsidRPr="008E4039">
        <w:rPr>
          <w:rFonts w:ascii="Times New Roman" w:hAnsi="Times New Roman" w:cs="Times New Roman"/>
          <w:sz w:val="24"/>
        </w:rPr>
        <w:t>Niveles de cerebro</w:t>
      </w:r>
      <w:r w:rsidR="008E4039">
        <w:rPr>
          <w:rFonts w:ascii="Times New Roman" w:hAnsi="Times New Roman" w:cs="Times New Roman"/>
          <w:sz w:val="24"/>
        </w:rPr>
        <w:t>.</w:t>
      </w:r>
    </w:p>
    <w:tbl>
      <w:tblPr>
        <w:tblStyle w:val="Tablaconcuadrcula"/>
        <w:tblW w:w="0" w:type="auto"/>
        <w:tblLook w:val="04A0" w:firstRow="1" w:lastRow="0" w:firstColumn="1" w:lastColumn="0" w:noHBand="0" w:noVBand="1"/>
      </w:tblPr>
      <w:tblGrid>
        <w:gridCol w:w="4697"/>
        <w:gridCol w:w="4697"/>
      </w:tblGrid>
      <w:tr w:rsidR="00DD49AD" w:rsidTr="00DD49AD">
        <w:tc>
          <w:tcPr>
            <w:tcW w:w="4697" w:type="dxa"/>
          </w:tcPr>
          <w:p w:rsidR="00DD49AD" w:rsidRDefault="00DD49AD"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TIPO DE CEREBRO</w:t>
            </w:r>
          </w:p>
        </w:tc>
        <w:tc>
          <w:tcPr>
            <w:tcW w:w="4697" w:type="dxa"/>
          </w:tcPr>
          <w:p w:rsidR="00DD49AD" w:rsidRDefault="00DD49AD"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CARACTERÍSTICAS</w:t>
            </w:r>
          </w:p>
        </w:tc>
      </w:tr>
      <w:tr w:rsidR="00DD49AD" w:rsidTr="00DD49AD">
        <w:tc>
          <w:tcPr>
            <w:tcW w:w="4697" w:type="dxa"/>
          </w:tcPr>
          <w:p w:rsidR="00DD49AD" w:rsidRDefault="00DD49AD"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Reptiliano</w:t>
            </w:r>
          </w:p>
        </w:tc>
        <w:tc>
          <w:tcPr>
            <w:tcW w:w="4697" w:type="dxa"/>
          </w:tcPr>
          <w:p w:rsidR="00DD49AD" w:rsidRDefault="00DD49AD"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localiza en la parte baja trasera del cráneo. En el centro de este sistema se encuentra el hipotálamo que regula las conductas instintivas y las emociones primarias, tales como el hambre, los deseos sexuales y la temperatura corporal. Basa sus reacciones en lo conocido y no es proclive a ningún tipo de innovación. </w:t>
            </w:r>
          </w:p>
        </w:tc>
      </w:tr>
      <w:tr w:rsidR="00DD49AD" w:rsidTr="00DD49AD">
        <w:tc>
          <w:tcPr>
            <w:tcW w:w="4697" w:type="dxa"/>
          </w:tcPr>
          <w:p w:rsidR="00DD49AD" w:rsidRDefault="00DD49AD"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Límbico</w:t>
            </w:r>
          </w:p>
        </w:tc>
        <w:tc>
          <w:tcPr>
            <w:tcW w:w="4697" w:type="dxa"/>
          </w:tcPr>
          <w:p w:rsidR="00DD49AD" w:rsidRDefault="00DD49AD"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Se le conoce como sistema de emociones. Entre las principales estructuras que lo integran se ubica el hipocampo, que cumple una función muy importante en el aprendizaje y la memoria)</w:t>
            </w:r>
          </w:p>
        </w:tc>
      </w:tr>
      <w:tr w:rsidR="00DD49AD" w:rsidTr="00DD49AD">
        <w:tc>
          <w:tcPr>
            <w:tcW w:w="4697" w:type="dxa"/>
          </w:tcPr>
          <w:p w:rsidR="00DD49AD" w:rsidRDefault="00DD49AD"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Córtex</w:t>
            </w:r>
          </w:p>
        </w:tc>
        <w:tc>
          <w:tcPr>
            <w:tcW w:w="4697" w:type="dxa"/>
          </w:tcPr>
          <w:p w:rsidR="00DD49AD" w:rsidRDefault="00DD49AD" w:rsidP="00A62A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la sede del pensamiento y las funciones cognitivas como el razonamiento abstracto y el lenguaje. </w:t>
            </w:r>
          </w:p>
        </w:tc>
      </w:tr>
    </w:tbl>
    <w:p w:rsidR="00637C98" w:rsidRPr="008E4039" w:rsidRDefault="00637C98" w:rsidP="008E4039">
      <w:pPr>
        <w:jc w:val="center"/>
        <w:rPr>
          <w:rFonts w:ascii="Times New Roman" w:hAnsi="Times New Roman" w:cs="Times New Roman"/>
          <w:sz w:val="24"/>
        </w:rPr>
      </w:pPr>
      <w:r w:rsidRPr="008E4039">
        <w:rPr>
          <w:rFonts w:ascii="Times New Roman" w:hAnsi="Times New Roman" w:cs="Times New Roman"/>
          <w:sz w:val="24"/>
        </w:rPr>
        <w:t>Fuente. Elaboración propia, 2017 con datos de Néstor Braidot (2000)</w:t>
      </w:r>
    </w:p>
    <w:p w:rsidR="00664C67" w:rsidRDefault="00664C67" w:rsidP="00A62A16">
      <w:pPr>
        <w:spacing w:line="360" w:lineRule="auto"/>
        <w:jc w:val="both"/>
        <w:rPr>
          <w:rFonts w:ascii="Times New Roman" w:hAnsi="Times New Roman" w:cs="Times New Roman"/>
          <w:sz w:val="24"/>
          <w:szCs w:val="24"/>
        </w:rPr>
      </w:pPr>
    </w:p>
    <w:p w:rsidR="008E4039" w:rsidRDefault="008E4039" w:rsidP="00A62A16">
      <w:pPr>
        <w:spacing w:line="360" w:lineRule="auto"/>
        <w:jc w:val="both"/>
        <w:rPr>
          <w:rFonts w:ascii="Times New Roman" w:hAnsi="Times New Roman" w:cs="Times New Roman"/>
          <w:sz w:val="24"/>
          <w:szCs w:val="24"/>
        </w:rPr>
      </w:pPr>
    </w:p>
    <w:p w:rsidR="008E4039" w:rsidRDefault="008E4039" w:rsidP="00A62A16">
      <w:pPr>
        <w:spacing w:line="360" w:lineRule="auto"/>
        <w:jc w:val="both"/>
        <w:rPr>
          <w:rFonts w:ascii="Times New Roman" w:hAnsi="Times New Roman" w:cs="Times New Roman"/>
          <w:sz w:val="24"/>
          <w:szCs w:val="24"/>
        </w:rPr>
      </w:pPr>
    </w:p>
    <w:p w:rsidR="008E4039" w:rsidRDefault="008E4039" w:rsidP="00A62A16">
      <w:pPr>
        <w:spacing w:line="360" w:lineRule="auto"/>
        <w:jc w:val="both"/>
        <w:rPr>
          <w:rFonts w:ascii="Times New Roman" w:hAnsi="Times New Roman" w:cs="Times New Roman"/>
          <w:sz w:val="24"/>
          <w:szCs w:val="24"/>
        </w:rPr>
      </w:pPr>
    </w:p>
    <w:p w:rsidR="008E4039" w:rsidRDefault="008E4039" w:rsidP="00A62A16">
      <w:pPr>
        <w:spacing w:line="360" w:lineRule="auto"/>
        <w:jc w:val="both"/>
        <w:rPr>
          <w:rFonts w:ascii="Times New Roman" w:hAnsi="Times New Roman" w:cs="Times New Roman"/>
          <w:sz w:val="24"/>
          <w:szCs w:val="24"/>
        </w:rPr>
      </w:pPr>
    </w:p>
    <w:p w:rsidR="008B5B62" w:rsidRPr="008E4039" w:rsidRDefault="00483EE0" w:rsidP="00B75673">
      <w:pPr>
        <w:spacing w:line="360" w:lineRule="auto"/>
        <w:jc w:val="both"/>
        <w:rPr>
          <w:rFonts w:ascii="Calibri" w:eastAsia="Cambria" w:hAnsi="Calibri" w:cs="Times New Roman"/>
          <w:b/>
          <w:color w:val="000000"/>
          <w:sz w:val="28"/>
          <w:szCs w:val="24"/>
          <w:lang w:eastAsia="es-ES"/>
        </w:rPr>
      </w:pPr>
      <w:r w:rsidRPr="008E4039">
        <w:rPr>
          <w:rFonts w:ascii="Calibri" w:eastAsia="Cambria" w:hAnsi="Calibri" w:cs="Times New Roman"/>
          <w:b/>
          <w:color w:val="000000"/>
          <w:sz w:val="28"/>
          <w:szCs w:val="24"/>
          <w:lang w:eastAsia="es-ES"/>
        </w:rPr>
        <w:lastRenderedPageBreak/>
        <w:t>Método</w:t>
      </w:r>
    </w:p>
    <w:p w:rsidR="0097140F" w:rsidRPr="0097140F" w:rsidRDefault="0097140F"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imprescindible para el neuromarketing medir las emociones de los consumidores y saber los estímulos que generar dichas reacciones, para ello se vale de los siguientes métodos. </w:t>
      </w:r>
    </w:p>
    <w:p w:rsidR="002447DB" w:rsidRDefault="0097140F" w:rsidP="00B75673">
      <w:pPr>
        <w:pStyle w:val="Prrafodelista"/>
        <w:numPr>
          <w:ilvl w:val="0"/>
          <w:numId w:val="2"/>
        </w:numPr>
        <w:spacing w:line="360" w:lineRule="auto"/>
        <w:jc w:val="both"/>
        <w:rPr>
          <w:rFonts w:ascii="Times New Roman" w:hAnsi="Times New Roman" w:cs="Times New Roman"/>
          <w:sz w:val="24"/>
          <w:szCs w:val="24"/>
        </w:rPr>
      </w:pPr>
      <w:r w:rsidRPr="00B24A77">
        <w:rPr>
          <w:rFonts w:ascii="Times New Roman" w:hAnsi="Times New Roman" w:cs="Times New Roman"/>
          <w:sz w:val="24"/>
          <w:szCs w:val="24"/>
        </w:rPr>
        <w:t xml:space="preserve">Electroencefalograma, es una reproducción eléctrica de la actividad cerebral. Aunque la técnica de EEG (electroencefalograma) es un método antiguo, todavía se considera una forma adecuada para medir los cambios en el campo eléctrico, en ciertas regiones del cerebro. Se hace uso de numerosos electrodos en el cráneo que reconocen las señales electrónicas que representan la actividad cerebral. Generalmente se puede hacer una grabación de entre 20 y 40 minutos. </w:t>
      </w:r>
      <w:r w:rsidR="00B24A77" w:rsidRPr="00B24A77">
        <w:rPr>
          <w:rFonts w:ascii="Times New Roman" w:hAnsi="Times New Roman" w:cs="Times New Roman"/>
          <w:sz w:val="24"/>
          <w:szCs w:val="24"/>
        </w:rPr>
        <w:t>El cerebro tiene millones de neuro</w:t>
      </w:r>
      <w:r w:rsidR="00B24A77">
        <w:rPr>
          <w:rFonts w:ascii="Times New Roman" w:hAnsi="Times New Roman" w:cs="Times New Roman"/>
          <w:sz w:val="24"/>
          <w:szCs w:val="24"/>
        </w:rPr>
        <w:t>nas interconectadas, por lo que,</w:t>
      </w:r>
      <w:r w:rsidR="00B24A77" w:rsidRPr="00B24A77">
        <w:rPr>
          <w:rFonts w:ascii="Times New Roman" w:hAnsi="Times New Roman" w:cs="Times New Roman"/>
          <w:sz w:val="24"/>
          <w:szCs w:val="24"/>
        </w:rPr>
        <w:t xml:space="preserve"> si se presenta </w:t>
      </w:r>
      <w:r w:rsidR="00B24A77">
        <w:rPr>
          <w:rFonts w:ascii="Times New Roman" w:hAnsi="Times New Roman" w:cs="Times New Roman"/>
          <w:sz w:val="24"/>
          <w:szCs w:val="24"/>
        </w:rPr>
        <w:t xml:space="preserve">un cierto estimulo, como publicidad, las neuronas reaccionan comunicando a un lugar determinado del cerebro; se produce </w:t>
      </w:r>
      <w:r w:rsidR="006762BE">
        <w:rPr>
          <w:rFonts w:ascii="Times New Roman" w:hAnsi="Times New Roman" w:cs="Times New Roman"/>
          <w:sz w:val="24"/>
          <w:szCs w:val="24"/>
        </w:rPr>
        <w:t>más</w:t>
      </w:r>
      <w:r w:rsidR="00B24A77">
        <w:rPr>
          <w:rFonts w:ascii="Times New Roman" w:hAnsi="Times New Roman" w:cs="Times New Roman"/>
          <w:sz w:val="24"/>
          <w:szCs w:val="24"/>
        </w:rPr>
        <w:t xml:space="preserve"> electricidad de lo normal, lo que puede medirse con el EEG a través </w:t>
      </w:r>
      <w:r w:rsidR="00D15A19">
        <w:rPr>
          <w:rFonts w:ascii="Times New Roman" w:hAnsi="Times New Roman" w:cs="Times New Roman"/>
          <w:sz w:val="24"/>
          <w:szCs w:val="24"/>
        </w:rPr>
        <w:t xml:space="preserve">del cuero cabelludo </w:t>
      </w:r>
      <w:sdt>
        <w:sdtPr>
          <w:rPr>
            <w:rFonts w:ascii="Times New Roman" w:hAnsi="Times New Roman" w:cs="Times New Roman"/>
            <w:sz w:val="24"/>
            <w:szCs w:val="24"/>
          </w:rPr>
          <w:id w:val="1616941706"/>
          <w:citation/>
        </w:sdtPr>
        <w:sdtEndPr/>
        <w:sdtContent>
          <w:r w:rsidR="00D15A19">
            <w:rPr>
              <w:rFonts w:ascii="Times New Roman" w:hAnsi="Times New Roman" w:cs="Times New Roman"/>
              <w:sz w:val="24"/>
              <w:szCs w:val="24"/>
            </w:rPr>
            <w:fldChar w:fldCharType="begin"/>
          </w:r>
          <w:r w:rsidR="00D15A19">
            <w:rPr>
              <w:rFonts w:ascii="Times New Roman" w:hAnsi="Times New Roman" w:cs="Times New Roman"/>
              <w:sz w:val="24"/>
              <w:szCs w:val="24"/>
            </w:rPr>
            <w:instrText xml:space="preserve">CITATION Oso15 \l 2058 </w:instrText>
          </w:r>
          <w:r w:rsidR="00D15A19">
            <w:rPr>
              <w:rFonts w:ascii="Times New Roman" w:hAnsi="Times New Roman" w:cs="Times New Roman"/>
              <w:sz w:val="24"/>
              <w:szCs w:val="24"/>
            </w:rPr>
            <w:fldChar w:fldCharType="separate"/>
          </w:r>
          <w:r w:rsidR="00D15A19" w:rsidRPr="00D15A19">
            <w:rPr>
              <w:rFonts w:ascii="Times New Roman" w:hAnsi="Times New Roman" w:cs="Times New Roman"/>
              <w:noProof/>
              <w:sz w:val="24"/>
              <w:szCs w:val="24"/>
            </w:rPr>
            <w:t>(Muñoz, 2015)</w:t>
          </w:r>
          <w:r w:rsidR="00D15A19">
            <w:rPr>
              <w:rFonts w:ascii="Times New Roman" w:hAnsi="Times New Roman" w:cs="Times New Roman"/>
              <w:sz w:val="24"/>
              <w:szCs w:val="24"/>
            </w:rPr>
            <w:fldChar w:fldCharType="end"/>
          </w:r>
        </w:sdtContent>
      </w:sdt>
      <w:r w:rsidR="00D15A19">
        <w:rPr>
          <w:rFonts w:ascii="Times New Roman" w:hAnsi="Times New Roman" w:cs="Times New Roman"/>
          <w:sz w:val="24"/>
          <w:szCs w:val="24"/>
        </w:rPr>
        <w:t>.</w:t>
      </w:r>
    </w:p>
    <w:p w:rsidR="00404298" w:rsidRDefault="008B5B62" w:rsidP="00B75673">
      <w:pPr>
        <w:pStyle w:val="Prrafodelista"/>
        <w:numPr>
          <w:ilvl w:val="0"/>
          <w:numId w:val="2"/>
        </w:numPr>
        <w:spacing w:line="360" w:lineRule="auto"/>
        <w:jc w:val="both"/>
        <w:rPr>
          <w:rFonts w:ascii="Times New Roman" w:hAnsi="Times New Roman" w:cs="Times New Roman"/>
          <w:sz w:val="24"/>
          <w:szCs w:val="24"/>
        </w:rPr>
      </w:pPr>
      <w:r w:rsidRPr="002447DB">
        <w:rPr>
          <w:rFonts w:ascii="Times New Roman" w:hAnsi="Times New Roman" w:cs="Times New Roman"/>
          <w:sz w:val="24"/>
          <w:szCs w:val="24"/>
        </w:rPr>
        <w:t>Magnetoencefalografía</w:t>
      </w:r>
      <w:r w:rsidR="00404298">
        <w:rPr>
          <w:rFonts w:ascii="Times New Roman" w:hAnsi="Times New Roman" w:cs="Times New Roman"/>
          <w:sz w:val="24"/>
          <w:szCs w:val="24"/>
        </w:rPr>
        <w:t xml:space="preserve"> (MEG)</w:t>
      </w:r>
      <w:r w:rsidR="002447DB">
        <w:rPr>
          <w:rFonts w:ascii="Times New Roman" w:hAnsi="Times New Roman" w:cs="Times New Roman"/>
          <w:sz w:val="24"/>
          <w:szCs w:val="24"/>
        </w:rPr>
        <w:t>, es un procedimiento no</w:t>
      </w:r>
      <w:r w:rsidR="00404298">
        <w:rPr>
          <w:rFonts w:ascii="Times New Roman" w:hAnsi="Times New Roman" w:cs="Times New Roman"/>
          <w:sz w:val="24"/>
          <w:szCs w:val="24"/>
        </w:rPr>
        <w:t xml:space="preserve"> invasivo, mientras que el EEG realiza las fluctuaciones del voltaje local en el cuero cabelludo, la MEG capta los campos magnéticos de la actividad neuronal. Se utilizan detectores altamente sensibles. Espectros de los sensores, que tienen forma de cilindros, permiten monitorear el campo magnético de la corteza cerebral y con ello la ubicación y la intensidad de la actividad cerebral en diferentes regiones</w:t>
      </w:r>
      <w:r w:rsidR="009C02B8">
        <w:rPr>
          <w:rFonts w:ascii="Times New Roman" w:hAnsi="Times New Roman" w:cs="Times New Roman"/>
          <w:sz w:val="24"/>
          <w:szCs w:val="24"/>
        </w:rPr>
        <w:t xml:space="preserve"> </w:t>
      </w:r>
      <w:r w:rsidR="00404298">
        <w:rPr>
          <w:rFonts w:ascii="Times New Roman" w:hAnsi="Times New Roman" w:cs="Times New Roman"/>
          <w:sz w:val="24"/>
          <w:szCs w:val="24"/>
        </w:rPr>
        <w:t xml:space="preserve"> </w:t>
      </w:r>
      <w:sdt>
        <w:sdtPr>
          <w:rPr>
            <w:rFonts w:ascii="Times New Roman" w:hAnsi="Times New Roman" w:cs="Times New Roman"/>
            <w:sz w:val="24"/>
            <w:szCs w:val="24"/>
          </w:rPr>
          <w:id w:val="24531971"/>
          <w:citation/>
        </w:sdtPr>
        <w:sdtEndPr/>
        <w:sdtContent>
          <w:r w:rsidR="009C02B8">
            <w:rPr>
              <w:rFonts w:ascii="Times New Roman" w:hAnsi="Times New Roman" w:cs="Times New Roman"/>
              <w:sz w:val="24"/>
              <w:szCs w:val="24"/>
            </w:rPr>
            <w:fldChar w:fldCharType="begin"/>
          </w:r>
          <w:r w:rsidR="009C02B8">
            <w:rPr>
              <w:rFonts w:ascii="Times New Roman" w:hAnsi="Times New Roman" w:cs="Times New Roman"/>
              <w:sz w:val="24"/>
              <w:szCs w:val="24"/>
            </w:rPr>
            <w:instrText xml:space="preserve"> CITATION Oso15 \l 2058 </w:instrText>
          </w:r>
          <w:r w:rsidR="009C02B8">
            <w:rPr>
              <w:rFonts w:ascii="Times New Roman" w:hAnsi="Times New Roman" w:cs="Times New Roman"/>
              <w:sz w:val="24"/>
              <w:szCs w:val="24"/>
            </w:rPr>
            <w:fldChar w:fldCharType="separate"/>
          </w:r>
          <w:r w:rsidR="009C02B8" w:rsidRPr="009C02B8">
            <w:rPr>
              <w:rFonts w:ascii="Times New Roman" w:hAnsi="Times New Roman" w:cs="Times New Roman"/>
              <w:noProof/>
              <w:sz w:val="24"/>
              <w:szCs w:val="24"/>
            </w:rPr>
            <w:t>(Muñoz, 2015)</w:t>
          </w:r>
          <w:r w:rsidR="009C02B8">
            <w:rPr>
              <w:rFonts w:ascii="Times New Roman" w:hAnsi="Times New Roman" w:cs="Times New Roman"/>
              <w:sz w:val="24"/>
              <w:szCs w:val="24"/>
            </w:rPr>
            <w:fldChar w:fldCharType="end"/>
          </w:r>
        </w:sdtContent>
      </w:sdt>
      <w:r w:rsidR="009C02B8">
        <w:rPr>
          <w:rFonts w:ascii="Times New Roman" w:hAnsi="Times New Roman" w:cs="Times New Roman"/>
          <w:sz w:val="24"/>
          <w:szCs w:val="24"/>
        </w:rPr>
        <w:t>.</w:t>
      </w:r>
    </w:p>
    <w:p w:rsidR="008B5B62" w:rsidRPr="00614D70" w:rsidRDefault="005A2D46" w:rsidP="00614D70">
      <w:pPr>
        <w:pStyle w:val="Prrafodelista"/>
        <w:numPr>
          <w:ilvl w:val="0"/>
          <w:numId w:val="2"/>
        </w:numPr>
        <w:spacing w:line="360" w:lineRule="auto"/>
        <w:jc w:val="both"/>
        <w:rPr>
          <w:rFonts w:ascii="Times New Roman" w:hAnsi="Times New Roman" w:cs="Times New Roman"/>
          <w:sz w:val="24"/>
          <w:szCs w:val="24"/>
        </w:rPr>
      </w:pPr>
      <w:r w:rsidRPr="00614D70">
        <w:rPr>
          <w:rFonts w:ascii="Times New Roman" w:hAnsi="Times New Roman" w:cs="Times New Roman"/>
          <w:sz w:val="24"/>
          <w:szCs w:val="24"/>
        </w:rPr>
        <w:t>Resonancia Magnetica Funcional</w:t>
      </w:r>
      <w:r w:rsidR="00404298" w:rsidRPr="00614D70">
        <w:rPr>
          <w:rFonts w:ascii="Times New Roman" w:hAnsi="Times New Roman" w:cs="Times New Roman"/>
          <w:sz w:val="24"/>
          <w:szCs w:val="24"/>
        </w:rPr>
        <w:t xml:space="preserve"> (FMRI)</w:t>
      </w:r>
      <w:r w:rsidR="009C02B8" w:rsidRPr="00614D70">
        <w:rPr>
          <w:rFonts w:ascii="Times New Roman" w:hAnsi="Times New Roman" w:cs="Times New Roman"/>
          <w:sz w:val="24"/>
          <w:szCs w:val="24"/>
        </w:rPr>
        <w:t xml:space="preserve">, es una herramienta que hace una representación anatómica del cerebro a través de imágenes. Un escáner de FMRI se utiliza para medir el nivel de oxígeno </w:t>
      </w:r>
      <w:r w:rsidR="00614D70" w:rsidRPr="00614D70">
        <w:rPr>
          <w:rFonts w:ascii="Times New Roman" w:hAnsi="Times New Roman" w:cs="Times New Roman"/>
          <w:sz w:val="24"/>
          <w:szCs w:val="24"/>
        </w:rPr>
        <w:t xml:space="preserve">de sangre, que puede dar una indicación de actividad creciente del cerebro en ciertas regiones. El funcionamiento es a través de un campo magnético que es capaz de reconocer el contenido de oxígeno de la sangre en el cerebro. Por tanto, si está aumentando la actividad neuronal en una determinada zona del cerebro la sangre rica en oxígeno aumenta en forma especial debido a que se requiere oxígeno en el cerebro para trabajar. </w:t>
      </w:r>
    </w:p>
    <w:p w:rsidR="00614D70" w:rsidRDefault="00614D70" w:rsidP="00614D70">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En el neuromarketing es utilizado este método para investigar las diferencias de la activación cerebral</w:t>
      </w:r>
      <w:r w:rsidRPr="00614D70">
        <w:rPr>
          <w:rFonts w:ascii="Times New Roman" w:hAnsi="Times New Roman" w:cs="Times New Roman"/>
          <w:sz w:val="24"/>
          <w:szCs w:val="24"/>
        </w:rPr>
        <w:t xml:space="preserve"> </w:t>
      </w:r>
      <w:sdt>
        <w:sdtPr>
          <w:id w:val="281551828"/>
          <w:citation/>
        </w:sdtPr>
        <w:sdtEndPr/>
        <w:sdtContent>
          <w:r w:rsidRPr="00614D70">
            <w:rPr>
              <w:rFonts w:ascii="Times New Roman" w:hAnsi="Times New Roman" w:cs="Times New Roman"/>
              <w:sz w:val="24"/>
              <w:szCs w:val="24"/>
            </w:rPr>
            <w:fldChar w:fldCharType="begin"/>
          </w:r>
          <w:r w:rsidRPr="00614D70">
            <w:rPr>
              <w:rFonts w:ascii="Times New Roman" w:hAnsi="Times New Roman" w:cs="Times New Roman"/>
              <w:sz w:val="24"/>
              <w:szCs w:val="24"/>
            </w:rPr>
            <w:instrText xml:space="preserve"> CITATION Oso15 \l 2058 </w:instrText>
          </w:r>
          <w:r w:rsidRPr="00614D70">
            <w:rPr>
              <w:rFonts w:ascii="Times New Roman" w:hAnsi="Times New Roman" w:cs="Times New Roman"/>
              <w:sz w:val="24"/>
              <w:szCs w:val="24"/>
            </w:rPr>
            <w:fldChar w:fldCharType="separate"/>
          </w:r>
          <w:r w:rsidRPr="00614D70">
            <w:rPr>
              <w:rFonts w:ascii="Times New Roman" w:hAnsi="Times New Roman" w:cs="Times New Roman"/>
              <w:noProof/>
              <w:sz w:val="24"/>
              <w:szCs w:val="24"/>
            </w:rPr>
            <w:t>(Muñoz, 2015)</w:t>
          </w:r>
          <w:r w:rsidRPr="00614D70">
            <w:rPr>
              <w:rFonts w:ascii="Times New Roman" w:hAnsi="Times New Roman" w:cs="Times New Roman"/>
              <w:sz w:val="24"/>
              <w:szCs w:val="24"/>
            </w:rPr>
            <w:fldChar w:fldCharType="end"/>
          </w:r>
        </w:sdtContent>
      </w:sdt>
      <w:r w:rsidRPr="00614D70">
        <w:rPr>
          <w:rFonts w:ascii="Times New Roman" w:hAnsi="Times New Roman" w:cs="Times New Roman"/>
          <w:sz w:val="24"/>
          <w:szCs w:val="24"/>
        </w:rPr>
        <w:t>.</w:t>
      </w:r>
    </w:p>
    <w:p w:rsidR="00E14C37" w:rsidRDefault="005A2D46" w:rsidP="00B75673">
      <w:pPr>
        <w:pStyle w:val="Prrafodelista"/>
        <w:numPr>
          <w:ilvl w:val="0"/>
          <w:numId w:val="2"/>
        </w:numPr>
        <w:spacing w:line="360" w:lineRule="auto"/>
        <w:jc w:val="both"/>
        <w:rPr>
          <w:rFonts w:ascii="Times New Roman" w:hAnsi="Times New Roman" w:cs="Times New Roman"/>
          <w:sz w:val="24"/>
          <w:szCs w:val="24"/>
        </w:rPr>
      </w:pPr>
      <w:r w:rsidRPr="00614D70">
        <w:rPr>
          <w:rFonts w:ascii="Times New Roman" w:hAnsi="Times New Roman" w:cs="Times New Roman"/>
          <w:sz w:val="24"/>
          <w:szCs w:val="24"/>
        </w:rPr>
        <w:t>Eye Traking</w:t>
      </w:r>
      <w:r w:rsidR="00614D70">
        <w:rPr>
          <w:rFonts w:ascii="Times New Roman" w:hAnsi="Times New Roman" w:cs="Times New Roman"/>
          <w:sz w:val="24"/>
          <w:szCs w:val="24"/>
        </w:rPr>
        <w:t xml:space="preserve"> (ET), es un sistema de mirada o seguimiento ocular del individuo para identificar qué es lo que llama, capta o mantiene su atención ocular. Se realiza a través de </w:t>
      </w:r>
      <w:r w:rsidR="00614D70">
        <w:rPr>
          <w:rFonts w:ascii="Times New Roman" w:hAnsi="Times New Roman" w:cs="Times New Roman"/>
          <w:sz w:val="24"/>
          <w:szCs w:val="24"/>
        </w:rPr>
        <w:lastRenderedPageBreak/>
        <w:t>una gafas con una cámara que permite grabar el los movimientos oculares para identificar los pun</w:t>
      </w:r>
      <w:r w:rsidR="00277972">
        <w:rPr>
          <w:rFonts w:ascii="Times New Roman" w:hAnsi="Times New Roman" w:cs="Times New Roman"/>
          <w:sz w:val="24"/>
          <w:szCs w:val="24"/>
        </w:rPr>
        <w:t>tos de observaciones del sujeto</w:t>
      </w:r>
      <w:r w:rsidR="00614D70">
        <w:rPr>
          <w:rFonts w:ascii="Times New Roman" w:hAnsi="Times New Roman" w:cs="Times New Roman"/>
          <w:sz w:val="24"/>
          <w:szCs w:val="24"/>
        </w:rPr>
        <w:t xml:space="preserve"> </w:t>
      </w:r>
      <w:sdt>
        <w:sdtPr>
          <w:rPr>
            <w:rFonts w:ascii="Times New Roman" w:hAnsi="Times New Roman" w:cs="Times New Roman"/>
            <w:sz w:val="24"/>
            <w:szCs w:val="24"/>
          </w:rPr>
          <w:id w:val="-1281949600"/>
          <w:citation/>
        </w:sdtPr>
        <w:sdtEndPr/>
        <w:sdtContent>
          <w:r w:rsidR="00614D70">
            <w:rPr>
              <w:rFonts w:ascii="Times New Roman" w:hAnsi="Times New Roman" w:cs="Times New Roman"/>
              <w:sz w:val="24"/>
              <w:szCs w:val="24"/>
            </w:rPr>
            <w:fldChar w:fldCharType="begin"/>
          </w:r>
          <w:r w:rsidR="00614D70">
            <w:rPr>
              <w:rFonts w:ascii="Times New Roman" w:hAnsi="Times New Roman" w:cs="Times New Roman"/>
              <w:sz w:val="24"/>
              <w:szCs w:val="24"/>
            </w:rPr>
            <w:instrText xml:space="preserve"> CITATION Pat14 \l 2058 </w:instrText>
          </w:r>
          <w:r w:rsidR="00614D70">
            <w:rPr>
              <w:rFonts w:ascii="Times New Roman" w:hAnsi="Times New Roman" w:cs="Times New Roman"/>
              <w:sz w:val="24"/>
              <w:szCs w:val="24"/>
            </w:rPr>
            <w:fldChar w:fldCharType="separate"/>
          </w:r>
          <w:r w:rsidR="00614D70" w:rsidRPr="00614D70">
            <w:rPr>
              <w:rFonts w:ascii="Times New Roman" w:hAnsi="Times New Roman" w:cs="Times New Roman"/>
              <w:noProof/>
              <w:sz w:val="24"/>
              <w:szCs w:val="24"/>
            </w:rPr>
            <w:t>(Patiño &amp; Gondáraz, 2014)</w:t>
          </w:r>
          <w:r w:rsidR="00614D70">
            <w:rPr>
              <w:rFonts w:ascii="Times New Roman" w:hAnsi="Times New Roman" w:cs="Times New Roman"/>
              <w:sz w:val="24"/>
              <w:szCs w:val="24"/>
            </w:rPr>
            <w:fldChar w:fldCharType="end"/>
          </w:r>
        </w:sdtContent>
      </w:sdt>
      <w:r w:rsidR="00277972">
        <w:rPr>
          <w:rFonts w:ascii="Times New Roman" w:hAnsi="Times New Roman" w:cs="Times New Roman"/>
          <w:sz w:val="24"/>
          <w:szCs w:val="24"/>
        </w:rPr>
        <w:t>.</w:t>
      </w:r>
    </w:p>
    <w:p w:rsidR="005A2D46" w:rsidRPr="00E14C37" w:rsidRDefault="005A2D46" w:rsidP="00B75673">
      <w:pPr>
        <w:pStyle w:val="Prrafodelista"/>
        <w:numPr>
          <w:ilvl w:val="0"/>
          <w:numId w:val="2"/>
        </w:numPr>
        <w:spacing w:line="360" w:lineRule="auto"/>
        <w:jc w:val="both"/>
        <w:rPr>
          <w:rFonts w:ascii="Times New Roman" w:hAnsi="Times New Roman" w:cs="Times New Roman"/>
          <w:sz w:val="24"/>
          <w:szCs w:val="24"/>
        </w:rPr>
      </w:pPr>
      <w:r w:rsidRPr="00E14C37">
        <w:rPr>
          <w:rFonts w:ascii="Times New Roman" w:hAnsi="Times New Roman" w:cs="Times New Roman"/>
          <w:sz w:val="24"/>
          <w:szCs w:val="24"/>
        </w:rPr>
        <w:t>Reconocimiento facial</w:t>
      </w:r>
      <w:r w:rsidR="00E14C37">
        <w:rPr>
          <w:rFonts w:ascii="Times New Roman" w:hAnsi="Times New Roman" w:cs="Times New Roman"/>
          <w:sz w:val="24"/>
          <w:szCs w:val="24"/>
        </w:rPr>
        <w:t>, este método no necesita una maquina especial. Se trata de la observación de los cambios en las expresiones faciales del individuo que está viendo imágenes en TV o escuchando un discurso político</w:t>
      </w:r>
      <w:r w:rsidR="004C0C4F">
        <w:rPr>
          <w:rFonts w:ascii="Times New Roman" w:hAnsi="Times New Roman" w:cs="Times New Roman"/>
          <w:sz w:val="24"/>
          <w:szCs w:val="24"/>
        </w:rPr>
        <w:t xml:space="preserve"> </w:t>
      </w:r>
      <w:sdt>
        <w:sdtPr>
          <w:rPr>
            <w:rFonts w:ascii="Times New Roman" w:hAnsi="Times New Roman" w:cs="Times New Roman"/>
            <w:sz w:val="24"/>
            <w:szCs w:val="24"/>
          </w:rPr>
          <w:id w:val="-485158334"/>
          <w:citation/>
        </w:sdtPr>
        <w:sdtEndPr/>
        <w:sdtContent>
          <w:r w:rsidR="004C0C4F">
            <w:rPr>
              <w:rFonts w:ascii="Times New Roman" w:hAnsi="Times New Roman" w:cs="Times New Roman"/>
              <w:sz w:val="24"/>
              <w:szCs w:val="24"/>
            </w:rPr>
            <w:fldChar w:fldCharType="begin"/>
          </w:r>
          <w:r w:rsidR="004C0C4F">
            <w:rPr>
              <w:rFonts w:ascii="Times New Roman" w:hAnsi="Times New Roman" w:cs="Times New Roman"/>
              <w:sz w:val="24"/>
              <w:szCs w:val="24"/>
            </w:rPr>
            <w:instrText xml:space="preserve"> CITATION Pat14 \l 2058 </w:instrText>
          </w:r>
          <w:r w:rsidR="004C0C4F">
            <w:rPr>
              <w:rFonts w:ascii="Times New Roman" w:hAnsi="Times New Roman" w:cs="Times New Roman"/>
              <w:sz w:val="24"/>
              <w:szCs w:val="24"/>
            </w:rPr>
            <w:fldChar w:fldCharType="separate"/>
          </w:r>
          <w:r w:rsidR="004C0C4F" w:rsidRPr="004C0C4F">
            <w:rPr>
              <w:rFonts w:ascii="Times New Roman" w:hAnsi="Times New Roman" w:cs="Times New Roman"/>
              <w:noProof/>
              <w:sz w:val="24"/>
              <w:szCs w:val="24"/>
            </w:rPr>
            <w:t>(Patiño &amp; Gondáraz, 2014)</w:t>
          </w:r>
          <w:r w:rsidR="004C0C4F">
            <w:rPr>
              <w:rFonts w:ascii="Times New Roman" w:hAnsi="Times New Roman" w:cs="Times New Roman"/>
              <w:sz w:val="24"/>
              <w:szCs w:val="24"/>
            </w:rPr>
            <w:fldChar w:fldCharType="end"/>
          </w:r>
        </w:sdtContent>
      </w:sdt>
      <w:r w:rsidR="004C0C4F">
        <w:rPr>
          <w:rFonts w:ascii="Times New Roman" w:hAnsi="Times New Roman" w:cs="Times New Roman"/>
          <w:sz w:val="24"/>
          <w:szCs w:val="24"/>
        </w:rPr>
        <w:t xml:space="preserve">. </w:t>
      </w:r>
    </w:p>
    <w:p w:rsidR="00483EE0" w:rsidRPr="008E4039" w:rsidRDefault="00483EE0" w:rsidP="00B75673">
      <w:pPr>
        <w:spacing w:line="360" w:lineRule="auto"/>
        <w:jc w:val="both"/>
        <w:rPr>
          <w:rFonts w:ascii="Calibri" w:eastAsia="Cambria" w:hAnsi="Calibri" w:cs="Times New Roman"/>
          <w:b/>
          <w:color w:val="000000"/>
          <w:sz w:val="28"/>
          <w:szCs w:val="24"/>
          <w:lang w:eastAsia="es-ES"/>
        </w:rPr>
      </w:pPr>
      <w:r w:rsidRPr="008E4039">
        <w:rPr>
          <w:rFonts w:ascii="Calibri" w:eastAsia="Cambria" w:hAnsi="Calibri" w:cs="Times New Roman"/>
          <w:b/>
          <w:color w:val="000000"/>
          <w:sz w:val="28"/>
          <w:szCs w:val="24"/>
          <w:lang w:eastAsia="es-ES"/>
        </w:rPr>
        <w:t>Resultados</w:t>
      </w:r>
    </w:p>
    <w:p w:rsidR="007829F3" w:rsidRDefault="007829F3"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Braidot (2000), basado en el estudio de los tres niveles cerebrales afirma que la compra de productos y servicios como seguros, alarmas y todos aquellos cuya demanda crece cuando existe una sensación de inseguridad tiene su base en el cerebro reptiliano, que es instintivo. </w:t>
      </w:r>
    </w:p>
    <w:p w:rsidR="007829F3" w:rsidRDefault="007829F3"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Del mismo modo, las necesidades relacionadas con emociones, como el amor, el reconocimiento de los demás o la pertenencia a un grupo social determinado, tiene origen en el sistema límbico. </w:t>
      </w:r>
    </w:p>
    <w:p w:rsidR="007829F3" w:rsidRDefault="007829F3"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córtex o cerebro pesante interviene cuando se tiende a analizar la información en forma más analítica, evaluando alternativas de manera consciente, por ejemplo, cuando se hace una lista comparada de precios y características de un producto que se está buscando. </w:t>
      </w:r>
    </w:p>
    <w:p w:rsidR="007829F3" w:rsidRDefault="007829F3"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un contexto de neuromarketing, la liberación de dopamina puede desacelerar la compra por impulso debido a la dominación de determinadas emociones o estados de placer. </w:t>
      </w:r>
    </w:p>
    <w:p w:rsidR="00011189" w:rsidRDefault="00011189"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través de los métodos utilizados por el neuromarketing se identificado que el pensamiento predominante en el hemisferio izquierdo del cerebro es racional, analítico, lógico, verbal, numérico, razonador y realista; el pensamiento predominante en el hemisferio derecho es </w:t>
      </w:r>
      <w:r w:rsidR="006762BE">
        <w:rPr>
          <w:rFonts w:ascii="Times New Roman" w:hAnsi="Times New Roman" w:cs="Times New Roman"/>
          <w:sz w:val="24"/>
          <w:szCs w:val="24"/>
        </w:rPr>
        <w:t>intuitivo</w:t>
      </w:r>
      <w:r>
        <w:rPr>
          <w:rFonts w:ascii="Times New Roman" w:hAnsi="Times New Roman" w:cs="Times New Roman"/>
          <w:sz w:val="24"/>
          <w:szCs w:val="24"/>
        </w:rPr>
        <w:t xml:space="preserve">, sintético, difuso, imaginativo, creativo y holístico </w:t>
      </w:r>
      <w:sdt>
        <w:sdtPr>
          <w:rPr>
            <w:rFonts w:ascii="Times New Roman" w:hAnsi="Times New Roman" w:cs="Times New Roman"/>
            <w:sz w:val="24"/>
            <w:szCs w:val="24"/>
          </w:rPr>
          <w:id w:val="-50551605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Nés00 \l 2058 </w:instrText>
          </w:r>
          <w:r>
            <w:rPr>
              <w:rFonts w:ascii="Times New Roman" w:hAnsi="Times New Roman" w:cs="Times New Roman"/>
              <w:sz w:val="24"/>
              <w:szCs w:val="24"/>
            </w:rPr>
            <w:fldChar w:fldCharType="separate"/>
          </w:r>
          <w:r w:rsidRPr="00011189">
            <w:rPr>
              <w:rFonts w:ascii="Times New Roman" w:hAnsi="Times New Roman" w:cs="Times New Roman"/>
              <w:noProof/>
              <w:sz w:val="24"/>
              <w:szCs w:val="24"/>
            </w:rPr>
            <w:t>(Braidot, 2000)</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011189" w:rsidRDefault="00011189"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conocer el funcionamiento de ambos hemisferios cerebrales Braidot (2000), afirma que ante una innovación, será más fácil captar a los clientes en los que predomina el pensamiento característico del hemisferio derecho; los mensajes publicitarios, cuando destacan aspectos emocionales, </w:t>
      </w:r>
      <w:r w:rsidR="006762BE">
        <w:rPr>
          <w:rFonts w:ascii="Times New Roman" w:hAnsi="Times New Roman" w:cs="Times New Roman"/>
          <w:sz w:val="24"/>
          <w:szCs w:val="24"/>
        </w:rPr>
        <w:t>capitalizan</w:t>
      </w:r>
      <w:r>
        <w:rPr>
          <w:rFonts w:ascii="Times New Roman" w:hAnsi="Times New Roman" w:cs="Times New Roman"/>
          <w:sz w:val="24"/>
          <w:szCs w:val="24"/>
        </w:rPr>
        <w:t xml:space="preserve"> esas diferencias entre hemisferios. </w:t>
      </w:r>
    </w:p>
    <w:p w:rsidR="00011189" w:rsidRDefault="00011189"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precio, si lo que se busca es disminuir la sensibilidad a éste, es aconsejable utilizar imágenes y conceptos que impacten al hemisferio derecho, </w:t>
      </w:r>
      <w:r w:rsidR="006762BE">
        <w:rPr>
          <w:rFonts w:ascii="Times New Roman" w:hAnsi="Times New Roman" w:cs="Times New Roman"/>
          <w:sz w:val="24"/>
          <w:szCs w:val="24"/>
        </w:rPr>
        <w:t>susceptibles</w:t>
      </w:r>
      <w:r>
        <w:rPr>
          <w:rFonts w:ascii="Times New Roman" w:hAnsi="Times New Roman" w:cs="Times New Roman"/>
          <w:sz w:val="24"/>
          <w:szCs w:val="24"/>
        </w:rPr>
        <w:t xml:space="preserve"> ante valores como la amistad, la belleza, el amor, antes de que el izquierdo pueda intervenir; en cambio, si el objetivo </w:t>
      </w:r>
      <w:r>
        <w:rPr>
          <w:rFonts w:ascii="Times New Roman" w:hAnsi="Times New Roman" w:cs="Times New Roman"/>
          <w:sz w:val="24"/>
          <w:szCs w:val="24"/>
        </w:rPr>
        <w:lastRenderedPageBreak/>
        <w:t>de una campaña es poner en primer lugar el precio como beneficio para el cliente, conviene un relato breve, despejado, claro y preciso, para que el cerebro izquierdo recorra analíticamente el texto. Por el contrario si el medio es auditivo, como la radio, la utilización de metáforas con un buen fondo musical alcanza mejores resultados porque produce mayor act</w:t>
      </w:r>
      <w:r w:rsidR="00F76FB8">
        <w:rPr>
          <w:rFonts w:ascii="Times New Roman" w:hAnsi="Times New Roman" w:cs="Times New Roman"/>
          <w:sz w:val="24"/>
          <w:szCs w:val="24"/>
        </w:rPr>
        <w:t xml:space="preserve">ividad en el hemisferio derecho </w:t>
      </w:r>
      <w:sdt>
        <w:sdtPr>
          <w:rPr>
            <w:rFonts w:ascii="Times New Roman" w:hAnsi="Times New Roman" w:cs="Times New Roman"/>
            <w:sz w:val="24"/>
            <w:szCs w:val="24"/>
          </w:rPr>
          <w:id w:val="-1940823977"/>
          <w:citation/>
        </w:sdtPr>
        <w:sdtEndPr/>
        <w:sdtContent>
          <w:r w:rsidR="00F76FB8">
            <w:rPr>
              <w:rFonts w:ascii="Times New Roman" w:hAnsi="Times New Roman" w:cs="Times New Roman"/>
              <w:sz w:val="24"/>
              <w:szCs w:val="24"/>
            </w:rPr>
            <w:fldChar w:fldCharType="begin"/>
          </w:r>
          <w:r w:rsidR="00F76FB8">
            <w:rPr>
              <w:rFonts w:ascii="Times New Roman" w:hAnsi="Times New Roman" w:cs="Times New Roman"/>
              <w:sz w:val="24"/>
              <w:szCs w:val="24"/>
            </w:rPr>
            <w:instrText xml:space="preserve"> CITATION Nés00 \l 2058 </w:instrText>
          </w:r>
          <w:r w:rsidR="00F76FB8">
            <w:rPr>
              <w:rFonts w:ascii="Times New Roman" w:hAnsi="Times New Roman" w:cs="Times New Roman"/>
              <w:sz w:val="24"/>
              <w:szCs w:val="24"/>
            </w:rPr>
            <w:fldChar w:fldCharType="separate"/>
          </w:r>
          <w:r w:rsidR="00F76FB8" w:rsidRPr="00F76FB8">
            <w:rPr>
              <w:rFonts w:ascii="Times New Roman" w:hAnsi="Times New Roman" w:cs="Times New Roman"/>
              <w:noProof/>
              <w:sz w:val="24"/>
              <w:szCs w:val="24"/>
            </w:rPr>
            <w:t>(Braidot, 2000)</w:t>
          </w:r>
          <w:r w:rsidR="00F76FB8">
            <w:rPr>
              <w:rFonts w:ascii="Times New Roman" w:hAnsi="Times New Roman" w:cs="Times New Roman"/>
              <w:sz w:val="24"/>
              <w:szCs w:val="24"/>
            </w:rPr>
            <w:fldChar w:fldCharType="end"/>
          </w:r>
        </w:sdtContent>
      </w:sdt>
      <w:r w:rsidR="00F76FB8">
        <w:rPr>
          <w:rFonts w:ascii="Times New Roman" w:hAnsi="Times New Roman" w:cs="Times New Roman"/>
          <w:sz w:val="24"/>
          <w:szCs w:val="24"/>
        </w:rPr>
        <w:t>.</w:t>
      </w:r>
    </w:p>
    <w:p w:rsidR="00483EE0" w:rsidRPr="008E4039" w:rsidRDefault="00483EE0" w:rsidP="00B75673">
      <w:pPr>
        <w:spacing w:line="360" w:lineRule="auto"/>
        <w:jc w:val="both"/>
        <w:rPr>
          <w:rFonts w:ascii="Calibri" w:eastAsia="Cambria" w:hAnsi="Calibri" w:cs="Times New Roman"/>
          <w:b/>
          <w:color w:val="000000"/>
          <w:sz w:val="28"/>
          <w:szCs w:val="24"/>
          <w:lang w:eastAsia="es-ES"/>
        </w:rPr>
      </w:pPr>
      <w:r w:rsidRPr="008E4039">
        <w:rPr>
          <w:rFonts w:ascii="Calibri" w:eastAsia="Cambria" w:hAnsi="Calibri" w:cs="Times New Roman"/>
          <w:b/>
          <w:color w:val="000000"/>
          <w:sz w:val="28"/>
          <w:szCs w:val="24"/>
          <w:lang w:eastAsia="es-ES"/>
        </w:rPr>
        <w:t>Conclusiones</w:t>
      </w:r>
    </w:p>
    <w:p w:rsidR="00373C4F" w:rsidRDefault="004A1C30" w:rsidP="00B75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6762BE">
        <w:rPr>
          <w:rFonts w:ascii="Times New Roman" w:hAnsi="Times New Roman" w:cs="Times New Roman"/>
          <w:sz w:val="24"/>
          <w:szCs w:val="24"/>
        </w:rPr>
        <w:t>neuromarketing</w:t>
      </w:r>
      <w:r>
        <w:rPr>
          <w:rFonts w:ascii="Times New Roman" w:hAnsi="Times New Roman" w:cs="Times New Roman"/>
          <w:sz w:val="24"/>
          <w:szCs w:val="24"/>
        </w:rPr>
        <w:t xml:space="preserve"> a través de sus métodos de análisis contribuye a disminuir el rango de error en la investigación de mercados y estudios del consumidor, no significa que el marketing tradicional sea obsoleto, sin embargo, al utilizar las herramientas de investigación de éste último se obtienen resultados con menor exactitud, es decir, al aplicar cuestionarios a los posibles consumidores estos pueden responder de manera favorable o no con respecto a un</w:t>
      </w:r>
      <w:r w:rsidR="00373C4F">
        <w:rPr>
          <w:rFonts w:ascii="Times New Roman" w:hAnsi="Times New Roman" w:cs="Times New Roman"/>
          <w:sz w:val="24"/>
          <w:szCs w:val="24"/>
        </w:rPr>
        <w:t xml:space="preserve"> producto, marca, imagen, etc., </w:t>
      </w:r>
      <w:r w:rsidR="006762BE">
        <w:rPr>
          <w:rFonts w:ascii="Times New Roman" w:hAnsi="Times New Roman" w:cs="Times New Roman"/>
          <w:sz w:val="24"/>
          <w:szCs w:val="24"/>
        </w:rPr>
        <w:t>aun</w:t>
      </w:r>
      <w:r w:rsidR="00373C4F">
        <w:rPr>
          <w:rFonts w:ascii="Times New Roman" w:hAnsi="Times New Roman" w:cs="Times New Roman"/>
          <w:sz w:val="24"/>
          <w:szCs w:val="24"/>
        </w:rPr>
        <w:t xml:space="preserve"> cuando sus gustos o preferencias y opinión sea contraria a la respuesta dada. </w:t>
      </w:r>
      <w:r w:rsidR="006762BE">
        <w:rPr>
          <w:rFonts w:ascii="Times New Roman" w:hAnsi="Times New Roman" w:cs="Times New Roman"/>
          <w:sz w:val="24"/>
          <w:szCs w:val="24"/>
        </w:rPr>
        <w:t>El mismo</w:t>
      </w:r>
      <w:r w:rsidR="00BD6CCE">
        <w:rPr>
          <w:rFonts w:ascii="Times New Roman" w:hAnsi="Times New Roman" w:cs="Times New Roman"/>
          <w:sz w:val="24"/>
          <w:szCs w:val="24"/>
        </w:rPr>
        <w:t xml:space="preserve"> sucede al realizar un focus group, el grupo de personas, que por lo general son entre 6 y 12, </w:t>
      </w:r>
      <w:r w:rsidR="005A592C">
        <w:rPr>
          <w:rFonts w:ascii="Times New Roman" w:hAnsi="Times New Roman" w:cs="Times New Roman"/>
          <w:sz w:val="24"/>
          <w:szCs w:val="24"/>
        </w:rPr>
        <w:t xml:space="preserve">puede opinar de manera positiva o negativa con respecto a un bien o servicio, sin embargo no se tiene </w:t>
      </w:r>
      <w:r w:rsidR="00A41B02">
        <w:rPr>
          <w:rFonts w:ascii="Times New Roman" w:hAnsi="Times New Roman" w:cs="Times New Roman"/>
          <w:sz w:val="24"/>
          <w:szCs w:val="24"/>
        </w:rPr>
        <w:t xml:space="preserve">la certeza de que fue lo que los motivo a emitir cierta opinión. Por lo que el neuromarketing, utilizando las distintas metodologías científicas, puede identificar los </w:t>
      </w:r>
      <w:r w:rsidR="001817C3">
        <w:rPr>
          <w:rFonts w:ascii="Times New Roman" w:hAnsi="Times New Roman" w:cs="Times New Roman"/>
          <w:sz w:val="24"/>
          <w:szCs w:val="24"/>
        </w:rPr>
        <w:t>estímulos</w:t>
      </w:r>
      <w:r w:rsidR="00A41B02">
        <w:rPr>
          <w:rFonts w:ascii="Times New Roman" w:hAnsi="Times New Roman" w:cs="Times New Roman"/>
          <w:sz w:val="24"/>
          <w:szCs w:val="24"/>
        </w:rPr>
        <w:t xml:space="preserve"> provocados en el consumidor, conocer de manera precisa las r</w:t>
      </w:r>
      <w:r w:rsidR="001817C3">
        <w:rPr>
          <w:rFonts w:ascii="Times New Roman" w:hAnsi="Times New Roman" w:cs="Times New Roman"/>
          <w:sz w:val="24"/>
          <w:szCs w:val="24"/>
        </w:rPr>
        <w:t>eacciones cerebrales y con ello</w:t>
      </w:r>
      <w:r w:rsidR="00A41B02">
        <w:rPr>
          <w:rFonts w:ascii="Times New Roman" w:hAnsi="Times New Roman" w:cs="Times New Roman"/>
          <w:sz w:val="24"/>
          <w:szCs w:val="24"/>
        </w:rPr>
        <w:t xml:space="preserve"> determinar las estrategias </w:t>
      </w:r>
      <w:r w:rsidR="00E8504E">
        <w:rPr>
          <w:rFonts w:ascii="Times New Roman" w:hAnsi="Times New Roman" w:cs="Times New Roman"/>
          <w:sz w:val="24"/>
          <w:szCs w:val="24"/>
        </w:rPr>
        <w:t xml:space="preserve">corporativas utilizadas para el lanzamiento, </w:t>
      </w:r>
      <w:r w:rsidR="001817C3">
        <w:rPr>
          <w:rFonts w:ascii="Times New Roman" w:hAnsi="Times New Roman" w:cs="Times New Roman"/>
          <w:sz w:val="24"/>
          <w:szCs w:val="24"/>
        </w:rPr>
        <w:t xml:space="preserve">posicionamiento y venta de bienes o servicios. </w:t>
      </w:r>
    </w:p>
    <w:p w:rsidR="008E4039" w:rsidRDefault="008E4039" w:rsidP="00B75673">
      <w:pPr>
        <w:spacing w:line="360" w:lineRule="auto"/>
        <w:jc w:val="both"/>
        <w:rPr>
          <w:rFonts w:ascii="Times New Roman" w:hAnsi="Times New Roman" w:cs="Times New Roman"/>
          <w:sz w:val="24"/>
          <w:szCs w:val="24"/>
        </w:rPr>
      </w:pPr>
    </w:p>
    <w:p w:rsidR="008E4039" w:rsidRDefault="008E4039" w:rsidP="00B75673">
      <w:pPr>
        <w:spacing w:line="360" w:lineRule="auto"/>
        <w:jc w:val="both"/>
        <w:rPr>
          <w:rFonts w:ascii="Times New Roman" w:hAnsi="Times New Roman" w:cs="Times New Roman"/>
          <w:sz w:val="24"/>
          <w:szCs w:val="24"/>
        </w:rPr>
      </w:pPr>
    </w:p>
    <w:p w:rsidR="008E4039" w:rsidRDefault="008E4039" w:rsidP="00B75673">
      <w:pPr>
        <w:spacing w:line="360" w:lineRule="auto"/>
        <w:jc w:val="both"/>
        <w:rPr>
          <w:rFonts w:ascii="Times New Roman" w:hAnsi="Times New Roman" w:cs="Times New Roman"/>
          <w:sz w:val="24"/>
          <w:szCs w:val="24"/>
        </w:rPr>
      </w:pPr>
    </w:p>
    <w:p w:rsidR="008E4039" w:rsidRDefault="008E4039" w:rsidP="00B75673">
      <w:pPr>
        <w:spacing w:line="360" w:lineRule="auto"/>
        <w:jc w:val="both"/>
        <w:rPr>
          <w:rFonts w:ascii="Times New Roman" w:hAnsi="Times New Roman" w:cs="Times New Roman"/>
          <w:sz w:val="24"/>
          <w:szCs w:val="24"/>
        </w:rPr>
      </w:pPr>
    </w:p>
    <w:p w:rsidR="008E4039" w:rsidRDefault="008E4039" w:rsidP="00B75673">
      <w:pPr>
        <w:spacing w:line="360" w:lineRule="auto"/>
        <w:jc w:val="both"/>
        <w:rPr>
          <w:rFonts w:ascii="Times New Roman" w:hAnsi="Times New Roman" w:cs="Times New Roman"/>
          <w:sz w:val="24"/>
          <w:szCs w:val="24"/>
        </w:rPr>
      </w:pPr>
    </w:p>
    <w:p w:rsidR="008E4039" w:rsidRDefault="008E4039" w:rsidP="00B75673">
      <w:pPr>
        <w:spacing w:line="360" w:lineRule="auto"/>
        <w:jc w:val="both"/>
        <w:rPr>
          <w:rFonts w:ascii="Times New Roman" w:hAnsi="Times New Roman" w:cs="Times New Roman"/>
          <w:sz w:val="24"/>
          <w:szCs w:val="24"/>
        </w:rPr>
      </w:pPr>
    </w:p>
    <w:p w:rsidR="008E4039" w:rsidRDefault="008E4039" w:rsidP="00B75673">
      <w:pPr>
        <w:spacing w:line="360" w:lineRule="auto"/>
        <w:jc w:val="both"/>
        <w:rPr>
          <w:rFonts w:ascii="Times New Roman" w:hAnsi="Times New Roman" w:cs="Times New Roman"/>
          <w:sz w:val="24"/>
          <w:szCs w:val="24"/>
        </w:rPr>
      </w:pPr>
    </w:p>
    <w:p w:rsidR="008E4039" w:rsidRDefault="008E4039" w:rsidP="00B75673">
      <w:pPr>
        <w:spacing w:line="360" w:lineRule="auto"/>
        <w:jc w:val="both"/>
        <w:rPr>
          <w:rFonts w:ascii="Times New Roman" w:hAnsi="Times New Roman" w:cs="Times New Roman"/>
          <w:sz w:val="24"/>
          <w:szCs w:val="24"/>
        </w:rPr>
      </w:pPr>
      <w:bookmarkStart w:id="0" w:name="_GoBack"/>
      <w:bookmarkEnd w:id="0"/>
    </w:p>
    <w:p w:rsidR="005F649C" w:rsidRDefault="005F649C" w:rsidP="00B75673">
      <w:pPr>
        <w:spacing w:line="360" w:lineRule="auto"/>
        <w:jc w:val="both"/>
        <w:rPr>
          <w:rFonts w:ascii="Calibri" w:eastAsia="Cambria" w:hAnsi="Calibri" w:cs="Times New Roman"/>
          <w:b/>
          <w:color w:val="000000"/>
          <w:sz w:val="28"/>
          <w:szCs w:val="24"/>
          <w:lang w:eastAsia="es-ES"/>
        </w:rPr>
      </w:pPr>
      <w:r w:rsidRPr="008E4039">
        <w:rPr>
          <w:rFonts w:ascii="Calibri" w:eastAsia="Cambria" w:hAnsi="Calibri" w:cs="Times New Roman"/>
          <w:b/>
          <w:color w:val="000000"/>
          <w:sz w:val="28"/>
          <w:szCs w:val="24"/>
          <w:lang w:eastAsia="es-ES"/>
        </w:rPr>
        <w:lastRenderedPageBreak/>
        <w:t>Bibliografía</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AMA. (Julio de 2013). AMA. Recuperado el 28 de noviembre de 2017, de https://www.ama.org/AboutAMA/Pages/Definition-of-Marketing.aspx</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Braidot, N. (2000). Neuromarketing: ¿Por qué tus clientes de acuestan con otro si dicen que les gustas tú? Gestión 2000, 16, 17, 23, 24 y 25.</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González, I. (15 de febrero de 2016). Neuromarketing. Obtenido de http://neuromarketing.la/2016/02/la-historia-del-neuromarketing/</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Guardiola, É. (6 de julio de 2016). semrush. Obtenido de https://es.semrush.com/blog/que-es-neuromarketing-ventajas/</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Kendel, E., Schwartz, J., &amp; Jessell, T. (1997). Neurociencia y conducta (primera ed.). España: Prentice Hall. Recuperado el 1 de diciembre de 2017</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Kinnear, T. C., &amp; Taylor, J. R. (2000). Investigación de mercados. (G. E. Lopetegui, Trad.) Colombia: Mc Graw Hill.</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kotler, P., Armstrong, G., Saunders, J., &amp; Wong, V. (2002). Principios de marketing. Prentice Hall.</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Malhotra, N. K. (2008). Investigación de mercados. (M. E. Salinas, Trad.) México: Pearson. Recuperado el 29 de noviembre de 2017</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McDaniel, C., &amp; Gates, R. (2005). Investigación de mercados (Sexta ed.). (G. M. Staines, Trad.) México: Thomson. Recuperado el 29 de noviembre de 2017</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Mercado, S. (1991). Mercadotecnia: Principios y aplicaciones para orientar la empresa hacia el mercado (Primera ed.). México: Limusa. Recuperado el 29 de noviembre de 2017</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Mestre, M. S., Guzmán, A. S., &amp; Villar, F. V. (2003). Mercadotecnia: Conceptos y estrategias. Madrid: Pirámide. Recuperado el 28 de Noviembre de 2017</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Muñoz, M. (2015). Conceptualización del neuromarketing: su relación con el mix marketing y el comportamiento del consumidor. Academis &amp; Negocios, 1(2), 97, 98. Recuperado el 06 de noviembre de 2017</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lastRenderedPageBreak/>
        <w:t>Ostela, E. d. (18 de febrero de 2016). Obtenido de https://www.ostelea.com/es/actualidad/blog-turismo/importancia-del-neuromarketing-mercado-actual</w:t>
      </w:r>
    </w:p>
    <w:p w:rsidR="008E4039" w:rsidRPr="008E4039" w:rsidRDefault="008E4039" w:rsidP="008E4039">
      <w:pPr>
        <w:spacing w:line="360" w:lineRule="auto"/>
        <w:ind w:left="709" w:hanging="709"/>
        <w:jc w:val="both"/>
        <w:rPr>
          <w:rFonts w:ascii="Times New Roman" w:eastAsia="Cambria" w:hAnsi="Times New Roman" w:cs="Times New Roman"/>
          <w:color w:val="000000"/>
          <w:sz w:val="24"/>
          <w:szCs w:val="24"/>
          <w:lang w:eastAsia="es-ES"/>
        </w:rPr>
      </w:pPr>
      <w:r w:rsidRPr="008E4039">
        <w:rPr>
          <w:rFonts w:ascii="Times New Roman" w:eastAsia="Cambria" w:hAnsi="Times New Roman" w:cs="Times New Roman"/>
          <w:color w:val="000000"/>
          <w:sz w:val="24"/>
          <w:szCs w:val="24"/>
          <w:lang w:eastAsia="es-ES"/>
        </w:rPr>
        <w:t>Patiño, M. G., &amp; Gondáraz, E. B. (2014). El neuromarketing: una nueva disciplina para la investigación de audiencias y de la opinión pública. ICONO 14, 12, 404 Y 405. doi:10.7195/ri14.v12i2.666</w:t>
      </w:r>
    </w:p>
    <w:p w:rsidR="008E4039" w:rsidRPr="008E4039" w:rsidRDefault="008E4039" w:rsidP="008E4039">
      <w:pPr>
        <w:spacing w:line="360" w:lineRule="auto"/>
        <w:ind w:left="709" w:hanging="709"/>
        <w:jc w:val="both"/>
        <w:rPr>
          <w:rFonts w:ascii="Calibri" w:eastAsia="Cambria" w:hAnsi="Calibri" w:cs="Times New Roman"/>
          <w:b/>
          <w:color w:val="000000"/>
          <w:sz w:val="28"/>
          <w:szCs w:val="24"/>
          <w:lang w:eastAsia="es-ES"/>
        </w:rPr>
      </w:pPr>
      <w:r w:rsidRPr="008E4039">
        <w:rPr>
          <w:rFonts w:ascii="Times New Roman" w:eastAsia="Cambria" w:hAnsi="Times New Roman" w:cs="Times New Roman"/>
          <w:color w:val="000000"/>
          <w:sz w:val="24"/>
          <w:szCs w:val="24"/>
          <w:lang w:eastAsia="es-ES"/>
        </w:rPr>
        <w:t>Romero, E. C. (17 de Febrero de 2017). Solucionesc2. Obtenido de https://www.solucionesc2.com/beneficios-neuromarketing-para-empresas/</w:t>
      </w:r>
    </w:p>
    <w:p w:rsidR="008E4039" w:rsidRPr="008E4039" w:rsidRDefault="008E4039" w:rsidP="00B75673">
      <w:pPr>
        <w:spacing w:line="360" w:lineRule="auto"/>
        <w:jc w:val="both"/>
        <w:rPr>
          <w:rFonts w:ascii="Calibri" w:eastAsia="Cambria" w:hAnsi="Calibri" w:cs="Times New Roman"/>
          <w:b/>
          <w:color w:val="000000"/>
          <w:sz w:val="28"/>
          <w:szCs w:val="24"/>
          <w:lang w:eastAsia="es-ES"/>
        </w:rPr>
      </w:pPr>
    </w:p>
    <w:sdt>
      <w:sdtPr>
        <w:rPr>
          <w:lang w:val="es-ES"/>
        </w:rPr>
        <w:id w:val="1597980410"/>
        <w:docPartObj>
          <w:docPartGallery w:val="Bibliographies"/>
          <w:docPartUnique/>
        </w:docPartObj>
      </w:sdtPr>
      <w:sdtEndPr>
        <w:rPr>
          <w:rFonts w:ascii="Times New Roman" w:hAnsi="Times New Roman" w:cs="Times New Roman"/>
          <w:sz w:val="24"/>
          <w:lang w:val="es-MX"/>
        </w:rPr>
      </w:sdtEndPr>
      <w:sdtContent>
        <w:p w:rsidR="005F649C" w:rsidRPr="005F649C" w:rsidRDefault="005F649C" w:rsidP="005F649C">
          <w:pPr>
            <w:pStyle w:val="Sinespaciado"/>
            <w:rPr>
              <w:rFonts w:ascii="Times New Roman" w:hAnsi="Times New Roman" w:cs="Times New Roman"/>
            </w:rPr>
          </w:pPr>
        </w:p>
        <w:p w:rsidR="005F649C" w:rsidRPr="005F649C" w:rsidRDefault="000B23AA" w:rsidP="005F649C">
          <w:pPr>
            <w:pStyle w:val="Sinespaciado"/>
            <w:rPr>
              <w:rFonts w:ascii="Times New Roman" w:hAnsi="Times New Roman" w:cs="Times New Roman"/>
              <w:sz w:val="24"/>
            </w:rPr>
          </w:pPr>
        </w:p>
      </w:sdtContent>
    </w:sdt>
    <w:p w:rsidR="00BD6CCE" w:rsidRPr="004A1C30" w:rsidRDefault="00BD6CCE" w:rsidP="00B75673">
      <w:pPr>
        <w:spacing w:line="360" w:lineRule="auto"/>
        <w:jc w:val="both"/>
        <w:rPr>
          <w:rFonts w:ascii="Times New Roman" w:hAnsi="Times New Roman" w:cs="Times New Roman"/>
          <w:sz w:val="24"/>
          <w:szCs w:val="24"/>
        </w:rPr>
      </w:pPr>
    </w:p>
    <w:p w:rsidR="00483EE0" w:rsidRDefault="00483EE0" w:rsidP="00B75673">
      <w:pPr>
        <w:spacing w:line="360" w:lineRule="auto"/>
        <w:jc w:val="both"/>
        <w:rPr>
          <w:rFonts w:ascii="Times New Roman" w:hAnsi="Times New Roman" w:cs="Times New Roman"/>
          <w:b/>
          <w:sz w:val="24"/>
          <w:szCs w:val="24"/>
        </w:rPr>
      </w:pPr>
    </w:p>
    <w:p w:rsidR="00B75673" w:rsidRPr="00B75673" w:rsidRDefault="005F649C" w:rsidP="005F649C">
      <w:pPr>
        <w:tabs>
          <w:tab w:val="left" w:pos="956"/>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DC0390" w:rsidRPr="00B75673" w:rsidRDefault="00DC0390" w:rsidP="00B75673">
      <w:pPr>
        <w:spacing w:line="360" w:lineRule="auto"/>
        <w:jc w:val="both"/>
        <w:rPr>
          <w:rFonts w:ascii="Times New Roman" w:hAnsi="Times New Roman" w:cs="Times New Roman"/>
          <w:sz w:val="24"/>
          <w:szCs w:val="24"/>
        </w:rPr>
      </w:pPr>
    </w:p>
    <w:p w:rsidR="00DC0390" w:rsidRPr="00B75673" w:rsidRDefault="00DC0390" w:rsidP="00B75673">
      <w:pPr>
        <w:spacing w:line="360" w:lineRule="auto"/>
        <w:jc w:val="both"/>
        <w:rPr>
          <w:rFonts w:ascii="Times New Roman" w:hAnsi="Times New Roman" w:cs="Times New Roman"/>
          <w:sz w:val="24"/>
          <w:szCs w:val="24"/>
        </w:rPr>
      </w:pPr>
    </w:p>
    <w:p w:rsidR="00DC0390" w:rsidRPr="00B75673" w:rsidRDefault="00DC0390" w:rsidP="00B75673">
      <w:pPr>
        <w:spacing w:line="360" w:lineRule="auto"/>
        <w:jc w:val="both"/>
        <w:rPr>
          <w:rFonts w:ascii="Times New Roman" w:hAnsi="Times New Roman" w:cs="Times New Roman"/>
          <w:sz w:val="24"/>
          <w:szCs w:val="24"/>
        </w:rPr>
      </w:pPr>
    </w:p>
    <w:sectPr w:rsidR="00DC0390" w:rsidRPr="00B75673" w:rsidSect="008E4039">
      <w:headerReference w:type="default" r:id="rId9"/>
      <w:footerReference w:type="default" r:id="rId10"/>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3AA" w:rsidRDefault="000B23AA" w:rsidP="008E4039">
      <w:pPr>
        <w:spacing w:after="0" w:line="240" w:lineRule="auto"/>
      </w:pPr>
      <w:r>
        <w:separator/>
      </w:r>
    </w:p>
  </w:endnote>
  <w:endnote w:type="continuationSeparator" w:id="0">
    <w:p w:rsidR="000B23AA" w:rsidRDefault="000B23AA" w:rsidP="008E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39" w:rsidRDefault="008E4039" w:rsidP="008E4039">
    <w:pPr>
      <w:pStyle w:val="Piedepgina"/>
      <w:jc w:val="center"/>
    </w:pPr>
    <w:r>
      <w:rPr>
        <w:rFonts w:ascii="Calibri" w:hAnsi="Calibri" w:cs="Calibri"/>
        <w:b/>
      </w:rPr>
      <w:t>Vol. 4, Núm. 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3AA" w:rsidRDefault="000B23AA" w:rsidP="008E4039">
      <w:pPr>
        <w:spacing w:after="0" w:line="240" w:lineRule="auto"/>
      </w:pPr>
      <w:r>
        <w:separator/>
      </w:r>
    </w:p>
  </w:footnote>
  <w:footnote w:type="continuationSeparator" w:id="0">
    <w:p w:rsidR="000B23AA" w:rsidRDefault="000B23AA" w:rsidP="008E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39" w:rsidRDefault="008E4039" w:rsidP="008E4039">
    <w:pPr>
      <w:pStyle w:val="Encabezado"/>
      <w:jc w:val="center"/>
    </w:pPr>
    <w:r>
      <w:rPr>
        <w:noProof/>
      </w:rPr>
      <w:drawing>
        <wp:inline distT="0" distB="0" distL="0" distR="0" wp14:anchorId="70456EA6" wp14:editId="32B2D0E3">
          <wp:extent cx="5610221" cy="61912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193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F6CB1"/>
    <w:multiLevelType w:val="hybridMultilevel"/>
    <w:tmpl w:val="67CC72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DFA2C13"/>
    <w:multiLevelType w:val="hybridMultilevel"/>
    <w:tmpl w:val="D1E4AE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33F"/>
    <w:rsid w:val="00011189"/>
    <w:rsid w:val="00040361"/>
    <w:rsid w:val="000622FF"/>
    <w:rsid w:val="000B195A"/>
    <w:rsid w:val="000B23AA"/>
    <w:rsid w:val="000B38EE"/>
    <w:rsid w:val="000C0CB1"/>
    <w:rsid w:val="00124CAB"/>
    <w:rsid w:val="001538ED"/>
    <w:rsid w:val="00155765"/>
    <w:rsid w:val="00157C79"/>
    <w:rsid w:val="001817C3"/>
    <w:rsid w:val="00182145"/>
    <w:rsid w:val="001F2815"/>
    <w:rsid w:val="002028B2"/>
    <w:rsid w:val="002223A9"/>
    <w:rsid w:val="00225A32"/>
    <w:rsid w:val="0022729D"/>
    <w:rsid w:val="002368FE"/>
    <w:rsid w:val="002447DB"/>
    <w:rsid w:val="002550B6"/>
    <w:rsid w:val="00277972"/>
    <w:rsid w:val="002A5806"/>
    <w:rsid w:val="002C33EC"/>
    <w:rsid w:val="002C3C6B"/>
    <w:rsid w:val="002C6159"/>
    <w:rsid w:val="002C671C"/>
    <w:rsid w:val="002D1028"/>
    <w:rsid w:val="002E146D"/>
    <w:rsid w:val="00300899"/>
    <w:rsid w:val="00322AA9"/>
    <w:rsid w:val="00373C4F"/>
    <w:rsid w:val="00382B98"/>
    <w:rsid w:val="003E126F"/>
    <w:rsid w:val="003E48A1"/>
    <w:rsid w:val="00404298"/>
    <w:rsid w:val="00420CEE"/>
    <w:rsid w:val="00452E63"/>
    <w:rsid w:val="00475054"/>
    <w:rsid w:val="00483EE0"/>
    <w:rsid w:val="004A1C30"/>
    <w:rsid w:val="004A38D8"/>
    <w:rsid w:val="004C0C4F"/>
    <w:rsid w:val="004C77D5"/>
    <w:rsid w:val="004E1FE1"/>
    <w:rsid w:val="004E3C69"/>
    <w:rsid w:val="00502DA9"/>
    <w:rsid w:val="005050B0"/>
    <w:rsid w:val="00520922"/>
    <w:rsid w:val="00525921"/>
    <w:rsid w:val="00552EBA"/>
    <w:rsid w:val="00590545"/>
    <w:rsid w:val="005A2D46"/>
    <w:rsid w:val="005A4055"/>
    <w:rsid w:val="005A592C"/>
    <w:rsid w:val="005B2110"/>
    <w:rsid w:val="005C37FA"/>
    <w:rsid w:val="005D0972"/>
    <w:rsid w:val="005E54C0"/>
    <w:rsid w:val="005F649C"/>
    <w:rsid w:val="00610A73"/>
    <w:rsid w:val="00614D70"/>
    <w:rsid w:val="00617E08"/>
    <w:rsid w:val="00630713"/>
    <w:rsid w:val="00637C98"/>
    <w:rsid w:val="00652F75"/>
    <w:rsid w:val="00664C67"/>
    <w:rsid w:val="006762BE"/>
    <w:rsid w:val="006C58B3"/>
    <w:rsid w:val="00705E23"/>
    <w:rsid w:val="00726AC5"/>
    <w:rsid w:val="0077428C"/>
    <w:rsid w:val="007829F3"/>
    <w:rsid w:val="0079197A"/>
    <w:rsid w:val="007A48D7"/>
    <w:rsid w:val="007C5410"/>
    <w:rsid w:val="007C5637"/>
    <w:rsid w:val="007D78D7"/>
    <w:rsid w:val="00824320"/>
    <w:rsid w:val="008406FC"/>
    <w:rsid w:val="008409C6"/>
    <w:rsid w:val="00864E73"/>
    <w:rsid w:val="008B5B62"/>
    <w:rsid w:val="008E4039"/>
    <w:rsid w:val="009010BE"/>
    <w:rsid w:val="00903078"/>
    <w:rsid w:val="00922671"/>
    <w:rsid w:val="0094102C"/>
    <w:rsid w:val="0095233F"/>
    <w:rsid w:val="0097140F"/>
    <w:rsid w:val="009B369D"/>
    <w:rsid w:val="009C02B8"/>
    <w:rsid w:val="009D10CD"/>
    <w:rsid w:val="009D1656"/>
    <w:rsid w:val="00A41B02"/>
    <w:rsid w:val="00A62A16"/>
    <w:rsid w:val="00AA2C5C"/>
    <w:rsid w:val="00AB0078"/>
    <w:rsid w:val="00AB7688"/>
    <w:rsid w:val="00AC4385"/>
    <w:rsid w:val="00AE1E7C"/>
    <w:rsid w:val="00B24A77"/>
    <w:rsid w:val="00B34F25"/>
    <w:rsid w:val="00B53F2A"/>
    <w:rsid w:val="00B54F9A"/>
    <w:rsid w:val="00B75673"/>
    <w:rsid w:val="00BA3E4C"/>
    <w:rsid w:val="00BD6CCE"/>
    <w:rsid w:val="00BE1E97"/>
    <w:rsid w:val="00C00ECB"/>
    <w:rsid w:val="00C03B26"/>
    <w:rsid w:val="00C3108A"/>
    <w:rsid w:val="00C45BEF"/>
    <w:rsid w:val="00C51342"/>
    <w:rsid w:val="00C562BC"/>
    <w:rsid w:val="00CB64A3"/>
    <w:rsid w:val="00CD438E"/>
    <w:rsid w:val="00CE4636"/>
    <w:rsid w:val="00CE54A4"/>
    <w:rsid w:val="00D15A19"/>
    <w:rsid w:val="00D27AEF"/>
    <w:rsid w:val="00D301A7"/>
    <w:rsid w:val="00D40B42"/>
    <w:rsid w:val="00D42ADF"/>
    <w:rsid w:val="00D5070D"/>
    <w:rsid w:val="00D53302"/>
    <w:rsid w:val="00D55749"/>
    <w:rsid w:val="00D66024"/>
    <w:rsid w:val="00D75EC2"/>
    <w:rsid w:val="00D762EC"/>
    <w:rsid w:val="00D95A47"/>
    <w:rsid w:val="00DB546E"/>
    <w:rsid w:val="00DC0390"/>
    <w:rsid w:val="00DD49AD"/>
    <w:rsid w:val="00E14C37"/>
    <w:rsid w:val="00E15EC7"/>
    <w:rsid w:val="00E334BE"/>
    <w:rsid w:val="00E8504E"/>
    <w:rsid w:val="00EA5741"/>
    <w:rsid w:val="00EB26EE"/>
    <w:rsid w:val="00EC2E1C"/>
    <w:rsid w:val="00ED150C"/>
    <w:rsid w:val="00F22901"/>
    <w:rsid w:val="00F24CF7"/>
    <w:rsid w:val="00F76FB8"/>
    <w:rsid w:val="00FA5C48"/>
    <w:rsid w:val="00FC72AF"/>
    <w:rsid w:val="00FD6909"/>
    <w:rsid w:val="00FF7A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30EA"/>
  <w15:chartTrackingRefBased/>
  <w15:docId w15:val="{3C45152A-D13C-4FAE-9C7C-6483D54F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2E1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1028"/>
    <w:pPr>
      <w:ind w:left="720"/>
      <w:contextualSpacing/>
    </w:pPr>
  </w:style>
  <w:style w:type="character" w:customStyle="1" w:styleId="Ttulo1Car">
    <w:name w:val="Título 1 Car"/>
    <w:basedOn w:val="Fuentedeprrafopredeter"/>
    <w:link w:val="Ttulo1"/>
    <w:uiPriority w:val="9"/>
    <w:rsid w:val="00EC2E1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EC2E1C"/>
  </w:style>
  <w:style w:type="character" w:styleId="Hipervnculo">
    <w:name w:val="Hyperlink"/>
    <w:basedOn w:val="Fuentedeprrafopredeter"/>
    <w:uiPriority w:val="99"/>
    <w:unhideWhenUsed/>
    <w:rsid w:val="00DC0390"/>
    <w:rPr>
      <w:color w:val="0563C1" w:themeColor="hyperlink"/>
      <w:u w:val="single"/>
    </w:rPr>
  </w:style>
  <w:style w:type="table" w:styleId="Tablaconcuadrcula">
    <w:name w:val="Table Grid"/>
    <w:basedOn w:val="Tablanormal"/>
    <w:uiPriority w:val="39"/>
    <w:rsid w:val="00DD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D6C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6CCE"/>
    <w:rPr>
      <w:rFonts w:ascii="Segoe UI" w:hAnsi="Segoe UI" w:cs="Segoe UI"/>
      <w:sz w:val="18"/>
      <w:szCs w:val="18"/>
    </w:rPr>
  </w:style>
  <w:style w:type="paragraph" w:styleId="Sinespaciado">
    <w:name w:val="No Spacing"/>
    <w:uiPriority w:val="1"/>
    <w:qFormat/>
    <w:rsid w:val="00FC72AF"/>
    <w:pPr>
      <w:spacing w:after="0" w:line="240" w:lineRule="auto"/>
    </w:pPr>
  </w:style>
  <w:style w:type="paragraph" w:styleId="Encabezado">
    <w:name w:val="header"/>
    <w:basedOn w:val="Normal"/>
    <w:link w:val="EncabezadoCar"/>
    <w:uiPriority w:val="99"/>
    <w:unhideWhenUsed/>
    <w:rsid w:val="008E40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039"/>
  </w:style>
  <w:style w:type="paragraph" w:styleId="Piedepgina">
    <w:name w:val="footer"/>
    <w:basedOn w:val="Normal"/>
    <w:link w:val="PiedepginaCar"/>
    <w:uiPriority w:val="99"/>
    <w:unhideWhenUsed/>
    <w:rsid w:val="008E40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849">
      <w:bodyDiv w:val="1"/>
      <w:marLeft w:val="0"/>
      <w:marRight w:val="0"/>
      <w:marTop w:val="0"/>
      <w:marBottom w:val="0"/>
      <w:divBdr>
        <w:top w:val="none" w:sz="0" w:space="0" w:color="auto"/>
        <w:left w:val="none" w:sz="0" w:space="0" w:color="auto"/>
        <w:bottom w:val="none" w:sz="0" w:space="0" w:color="auto"/>
        <w:right w:val="none" w:sz="0" w:space="0" w:color="auto"/>
      </w:divBdr>
    </w:div>
    <w:div w:id="27999777">
      <w:bodyDiv w:val="1"/>
      <w:marLeft w:val="0"/>
      <w:marRight w:val="0"/>
      <w:marTop w:val="0"/>
      <w:marBottom w:val="0"/>
      <w:divBdr>
        <w:top w:val="none" w:sz="0" w:space="0" w:color="auto"/>
        <w:left w:val="none" w:sz="0" w:space="0" w:color="auto"/>
        <w:bottom w:val="none" w:sz="0" w:space="0" w:color="auto"/>
        <w:right w:val="none" w:sz="0" w:space="0" w:color="auto"/>
      </w:divBdr>
    </w:div>
    <w:div w:id="55057520">
      <w:bodyDiv w:val="1"/>
      <w:marLeft w:val="0"/>
      <w:marRight w:val="0"/>
      <w:marTop w:val="0"/>
      <w:marBottom w:val="0"/>
      <w:divBdr>
        <w:top w:val="none" w:sz="0" w:space="0" w:color="auto"/>
        <w:left w:val="none" w:sz="0" w:space="0" w:color="auto"/>
        <w:bottom w:val="none" w:sz="0" w:space="0" w:color="auto"/>
        <w:right w:val="none" w:sz="0" w:space="0" w:color="auto"/>
      </w:divBdr>
    </w:div>
    <w:div w:id="71436070">
      <w:bodyDiv w:val="1"/>
      <w:marLeft w:val="0"/>
      <w:marRight w:val="0"/>
      <w:marTop w:val="0"/>
      <w:marBottom w:val="0"/>
      <w:divBdr>
        <w:top w:val="none" w:sz="0" w:space="0" w:color="auto"/>
        <w:left w:val="none" w:sz="0" w:space="0" w:color="auto"/>
        <w:bottom w:val="none" w:sz="0" w:space="0" w:color="auto"/>
        <w:right w:val="none" w:sz="0" w:space="0" w:color="auto"/>
      </w:divBdr>
    </w:div>
    <w:div w:id="157311730">
      <w:bodyDiv w:val="1"/>
      <w:marLeft w:val="0"/>
      <w:marRight w:val="0"/>
      <w:marTop w:val="0"/>
      <w:marBottom w:val="0"/>
      <w:divBdr>
        <w:top w:val="none" w:sz="0" w:space="0" w:color="auto"/>
        <w:left w:val="none" w:sz="0" w:space="0" w:color="auto"/>
        <w:bottom w:val="none" w:sz="0" w:space="0" w:color="auto"/>
        <w:right w:val="none" w:sz="0" w:space="0" w:color="auto"/>
      </w:divBdr>
    </w:div>
    <w:div w:id="319307719">
      <w:bodyDiv w:val="1"/>
      <w:marLeft w:val="0"/>
      <w:marRight w:val="0"/>
      <w:marTop w:val="0"/>
      <w:marBottom w:val="0"/>
      <w:divBdr>
        <w:top w:val="none" w:sz="0" w:space="0" w:color="auto"/>
        <w:left w:val="none" w:sz="0" w:space="0" w:color="auto"/>
        <w:bottom w:val="none" w:sz="0" w:space="0" w:color="auto"/>
        <w:right w:val="none" w:sz="0" w:space="0" w:color="auto"/>
      </w:divBdr>
    </w:div>
    <w:div w:id="464004769">
      <w:bodyDiv w:val="1"/>
      <w:marLeft w:val="0"/>
      <w:marRight w:val="0"/>
      <w:marTop w:val="0"/>
      <w:marBottom w:val="0"/>
      <w:divBdr>
        <w:top w:val="none" w:sz="0" w:space="0" w:color="auto"/>
        <w:left w:val="none" w:sz="0" w:space="0" w:color="auto"/>
        <w:bottom w:val="none" w:sz="0" w:space="0" w:color="auto"/>
        <w:right w:val="none" w:sz="0" w:space="0" w:color="auto"/>
      </w:divBdr>
    </w:div>
    <w:div w:id="494151327">
      <w:bodyDiv w:val="1"/>
      <w:marLeft w:val="0"/>
      <w:marRight w:val="0"/>
      <w:marTop w:val="0"/>
      <w:marBottom w:val="0"/>
      <w:divBdr>
        <w:top w:val="none" w:sz="0" w:space="0" w:color="auto"/>
        <w:left w:val="none" w:sz="0" w:space="0" w:color="auto"/>
        <w:bottom w:val="none" w:sz="0" w:space="0" w:color="auto"/>
        <w:right w:val="none" w:sz="0" w:space="0" w:color="auto"/>
      </w:divBdr>
    </w:div>
    <w:div w:id="596444489">
      <w:bodyDiv w:val="1"/>
      <w:marLeft w:val="0"/>
      <w:marRight w:val="0"/>
      <w:marTop w:val="0"/>
      <w:marBottom w:val="0"/>
      <w:divBdr>
        <w:top w:val="none" w:sz="0" w:space="0" w:color="auto"/>
        <w:left w:val="none" w:sz="0" w:space="0" w:color="auto"/>
        <w:bottom w:val="none" w:sz="0" w:space="0" w:color="auto"/>
        <w:right w:val="none" w:sz="0" w:space="0" w:color="auto"/>
      </w:divBdr>
    </w:div>
    <w:div w:id="612710738">
      <w:bodyDiv w:val="1"/>
      <w:marLeft w:val="0"/>
      <w:marRight w:val="0"/>
      <w:marTop w:val="0"/>
      <w:marBottom w:val="0"/>
      <w:divBdr>
        <w:top w:val="none" w:sz="0" w:space="0" w:color="auto"/>
        <w:left w:val="none" w:sz="0" w:space="0" w:color="auto"/>
        <w:bottom w:val="none" w:sz="0" w:space="0" w:color="auto"/>
        <w:right w:val="none" w:sz="0" w:space="0" w:color="auto"/>
      </w:divBdr>
    </w:div>
    <w:div w:id="643004883">
      <w:bodyDiv w:val="1"/>
      <w:marLeft w:val="0"/>
      <w:marRight w:val="0"/>
      <w:marTop w:val="0"/>
      <w:marBottom w:val="0"/>
      <w:divBdr>
        <w:top w:val="none" w:sz="0" w:space="0" w:color="auto"/>
        <w:left w:val="none" w:sz="0" w:space="0" w:color="auto"/>
        <w:bottom w:val="none" w:sz="0" w:space="0" w:color="auto"/>
        <w:right w:val="none" w:sz="0" w:space="0" w:color="auto"/>
      </w:divBdr>
    </w:div>
    <w:div w:id="691956225">
      <w:bodyDiv w:val="1"/>
      <w:marLeft w:val="0"/>
      <w:marRight w:val="0"/>
      <w:marTop w:val="0"/>
      <w:marBottom w:val="0"/>
      <w:divBdr>
        <w:top w:val="none" w:sz="0" w:space="0" w:color="auto"/>
        <w:left w:val="none" w:sz="0" w:space="0" w:color="auto"/>
        <w:bottom w:val="none" w:sz="0" w:space="0" w:color="auto"/>
        <w:right w:val="none" w:sz="0" w:space="0" w:color="auto"/>
      </w:divBdr>
    </w:div>
    <w:div w:id="698240478">
      <w:bodyDiv w:val="1"/>
      <w:marLeft w:val="0"/>
      <w:marRight w:val="0"/>
      <w:marTop w:val="0"/>
      <w:marBottom w:val="0"/>
      <w:divBdr>
        <w:top w:val="none" w:sz="0" w:space="0" w:color="auto"/>
        <w:left w:val="none" w:sz="0" w:space="0" w:color="auto"/>
        <w:bottom w:val="none" w:sz="0" w:space="0" w:color="auto"/>
        <w:right w:val="none" w:sz="0" w:space="0" w:color="auto"/>
      </w:divBdr>
    </w:div>
    <w:div w:id="751510796">
      <w:bodyDiv w:val="1"/>
      <w:marLeft w:val="0"/>
      <w:marRight w:val="0"/>
      <w:marTop w:val="0"/>
      <w:marBottom w:val="0"/>
      <w:divBdr>
        <w:top w:val="none" w:sz="0" w:space="0" w:color="auto"/>
        <w:left w:val="none" w:sz="0" w:space="0" w:color="auto"/>
        <w:bottom w:val="none" w:sz="0" w:space="0" w:color="auto"/>
        <w:right w:val="none" w:sz="0" w:space="0" w:color="auto"/>
      </w:divBdr>
    </w:div>
    <w:div w:id="759445641">
      <w:bodyDiv w:val="1"/>
      <w:marLeft w:val="0"/>
      <w:marRight w:val="0"/>
      <w:marTop w:val="0"/>
      <w:marBottom w:val="0"/>
      <w:divBdr>
        <w:top w:val="none" w:sz="0" w:space="0" w:color="auto"/>
        <w:left w:val="none" w:sz="0" w:space="0" w:color="auto"/>
        <w:bottom w:val="none" w:sz="0" w:space="0" w:color="auto"/>
        <w:right w:val="none" w:sz="0" w:space="0" w:color="auto"/>
      </w:divBdr>
    </w:div>
    <w:div w:id="775905656">
      <w:bodyDiv w:val="1"/>
      <w:marLeft w:val="0"/>
      <w:marRight w:val="0"/>
      <w:marTop w:val="0"/>
      <w:marBottom w:val="0"/>
      <w:divBdr>
        <w:top w:val="none" w:sz="0" w:space="0" w:color="auto"/>
        <w:left w:val="none" w:sz="0" w:space="0" w:color="auto"/>
        <w:bottom w:val="none" w:sz="0" w:space="0" w:color="auto"/>
        <w:right w:val="none" w:sz="0" w:space="0" w:color="auto"/>
      </w:divBdr>
    </w:div>
    <w:div w:id="800994999">
      <w:bodyDiv w:val="1"/>
      <w:marLeft w:val="0"/>
      <w:marRight w:val="0"/>
      <w:marTop w:val="0"/>
      <w:marBottom w:val="0"/>
      <w:divBdr>
        <w:top w:val="none" w:sz="0" w:space="0" w:color="auto"/>
        <w:left w:val="none" w:sz="0" w:space="0" w:color="auto"/>
        <w:bottom w:val="none" w:sz="0" w:space="0" w:color="auto"/>
        <w:right w:val="none" w:sz="0" w:space="0" w:color="auto"/>
      </w:divBdr>
    </w:div>
    <w:div w:id="838738727">
      <w:bodyDiv w:val="1"/>
      <w:marLeft w:val="0"/>
      <w:marRight w:val="0"/>
      <w:marTop w:val="0"/>
      <w:marBottom w:val="0"/>
      <w:divBdr>
        <w:top w:val="none" w:sz="0" w:space="0" w:color="auto"/>
        <w:left w:val="none" w:sz="0" w:space="0" w:color="auto"/>
        <w:bottom w:val="none" w:sz="0" w:space="0" w:color="auto"/>
        <w:right w:val="none" w:sz="0" w:space="0" w:color="auto"/>
      </w:divBdr>
    </w:div>
    <w:div w:id="919100008">
      <w:bodyDiv w:val="1"/>
      <w:marLeft w:val="0"/>
      <w:marRight w:val="0"/>
      <w:marTop w:val="0"/>
      <w:marBottom w:val="0"/>
      <w:divBdr>
        <w:top w:val="none" w:sz="0" w:space="0" w:color="auto"/>
        <w:left w:val="none" w:sz="0" w:space="0" w:color="auto"/>
        <w:bottom w:val="none" w:sz="0" w:space="0" w:color="auto"/>
        <w:right w:val="none" w:sz="0" w:space="0" w:color="auto"/>
      </w:divBdr>
    </w:div>
    <w:div w:id="1001853837">
      <w:bodyDiv w:val="1"/>
      <w:marLeft w:val="0"/>
      <w:marRight w:val="0"/>
      <w:marTop w:val="0"/>
      <w:marBottom w:val="0"/>
      <w:divBdr>
        <w:top w:val="none" w:sz="0" w:space="0" w:color="auto"/>
        <w:left w:val="none" w:sz="0" w:space="0" w:color="auto"/>
        <w:bottom w:val="none" w:sz="0" w:space="0" w:color="auto"/>
        <w:right w:val="none" w:sz="0" w:space="0" w:color="auto"/>
      </w:divBdr>
    </w:div>
    <w:div w:id="1062366902">
      <w:bodyDiv w:val="1"/>
      <w:marLeft w:val="0"/>
      <w:marRight w:val="0"/>
      <w:marTop w:val="0"/>
      <w:marBottom w:val="0"/>
      <w:divBdr>
        <w:top w:val="none" w:sz="0" w:space="0" w:color="auto"/>
        <w:left w:val="none" w:sz="0" w:space="0" w:color="auto"/>
        <w:bottom w:val="none" w:sz="0" w:space="0" w:color="auto"/>
        <w:right w:val="none" w:sz="0" w:space="0" w:color="auto"/>
      </w:divBdr>
    </w:div>
    <w:div w:id="1290941800">
      <w:bodyDiv w:val="1"/>
      <w:marLeft w:val="0"/>
      <w:marRight w:val="0"/>
      <w:marTop w:val="0"/>
      <w:marBottom w:val="0"/>
      <w:divBdr>
        <w:top w:val="none" w:sz="0" w:space="0" w:color="auto"/>
        <w:left w:val="none" w:sz="0" w:space="0" w:color="auto"/>
        <w:bottom w:val="none" w:sz="0" w:space="0" w:color="auto"/>
        <w:right w:val="none" w:sz="0" w:space="0" w:color="auto"/>
      </w:divBdr>
    </w:div>
    <w:div w:id="1302151660">
      <w:bodyDiv w:val="1"/>
      <w:marLeft w:val="0"/>
      <w:marRight w:val="0"/>
      <w:marTop w:val="0"/>
      <w:marBottom w:val="0"/>
      <w:divBdr>
        <w:top w:val="none" w:sz="0" w:space="0" w:color="auto"/>
        <w:left w:val="none" w:sz="0" w:space="0" w:color="auto"/>
        <w:bottom w:val="none" w:sz="0" w:space="0" w:color="auto"/>
        <w:right w:val="none" w:sz="0" w:space="0" w:color="auto"/>
      </w:divBdr>
    </w:div>
    <w:div w:id="1324703280">
      <w:bodyDiv w:val="1"/>
      <w:marLeft w:val="0"/>
      <w:marRight w:val="0"/>
      <w:marTop w:val="0"/>
      <w:marBottom w:val="0"/>
      <w:divBdr>
        <w:top w:val="none" w:sz="0" w:space="0" w:color="auto"/>
        <w:left w:val="none" w:sz="0" w:space="0" w:color="auto"/>
        <w:bottom w:val="none" w:sz="0" w:space="0" w:color="auto"/>
        <w:right w:val="none" w:sz="0" w:space="0" w:color="auto"/>
      </w:divBdr>
    </w:div>
    <w:div w:id="1328024114">
      <w:bodyDiv w:val="1"/>
      <w:marLeft w:val="0"/>
      <w:marRight w:val="0"/>
      <w:marTop w:val="0"/>
      <w:marBottom w:val="0"/>
      <w:divBdr>
        <w:top w:val="none" w:sz="0" w:space="0" w:color="auto"/>
        <w:left w:val="none" w:sz="0" w:space="0" w:color="auto"/>
        <w:bottom w:val="none" w:sz="0" w:space="0" w:color="auto"/>
        <w:right w:val="none" w:sz="0" w:space="0" w:color="auto"/>
      </w:divBdr>
    </w:div>
    <w:div w:id="1337266563">
      <w:bodyDiv w:val="1"/>
      <w:marLeft w:val="0"/>
      <w:marRight w:val="0"/>
      <w:marTop w:val="0"/>
      <w:marBottom w:val="0"/>
      <w:divBdr>
        <w:top w:val="none" w:sz="0" w:space="0" w:color="auto"/>
        <w:left w:val="none" w:sz="0" w:space="0" w:color="auto"/>
        <w:bottom w:val="none" w:sz="0" w:space="0" w:color="auto"/>
        <w:right w:val="none" w:sz="0" w:space="0" w:color="auto"/>
      </w:divBdr>
    </w:div>
    <w:div w:id="1347437238">
      <w:bodyDiv w:val="1"/>
      <w:marLeft w:val="0"/>
      <w:marRight w:val="0"/>
      <w:marTop w:val="0"/>
      <w:marBottom w:val="0"/>
      <w:divBdr>
        <w:top w:val="none" w:sz="0" w:space="0" w:color="auto"/>
        <w:left w:val="none" w:sz="0" w:space="0" w:color="auto"/>
        <w:bottom w:val="none" w:sz="0" w:space="0" w:color="auto"/>
        <w:right w:val="none" w:sz="0" w:space="0" w:color="auto"/>
      </w:divBdr>
    </w:div>
    <w:div w:id="1384989207">
      <w:bodyDiv w:val="1"/>
      <w:marLeft w:val="0"/>
      <w:marRight w:val="0"/>
      <w:marTop w:val="0"/>
      <w:marBottom w:val="0"/>
      <w:divBdr>
        <w:top w:val="none" w:sz="0" w:space="0" w:color="auto"/>
        <w:left w:val="none" w:sz="0" w:space="0" w:color="auto"/>
        <w:bottom w:val="none" w:sz="0" w:space="0" w:color="auto"/>
        <w:right w:val="none" w:sz="0" w:space="0" w:color="auto"/>
      </w:divBdr>
    </w:div>
    <w:div w:id="1443383101">
      <w:bodyDiv w:val="1"/>
      <w:marLeft w:val="0"/>
      <w:marRight w:val="0"/>
      <w:marTop w:val="0"/>
      <w:marBottom w:val="0"/>
      <w:divBdr>
        <w:top w:val="none" w:sz="0" w:space="0" w:color="auto"/>
        <w:left w:val="none" w:sz="0" w:space="0" w:color="auto"/>
        <w:bottom w:val="none" w:sz="0" w:space="0" w:color="auto"/>
        <w:right w:val="none" w:sz="0" w:space="0" w:color="auto"/>
      </w:divBdr>
    </w:div>
    <w:div w:id="1516337647">
      <w:bodyDiv w:val="1"/>
      <w:marLeft w:val="0"/>
      <w:marRight w:val="0"/>
      <w:marTop w:val="0"/>
      <w:marBottom w:val="0"/>
      <w:divBdr>
        <w:top w:val="none" w:sz="0" w:space="0" w:color="auto"/>
        <w:left w:val="none" w:sz="0" w:space="0" w:color="auto"/>
        <w:bottom w:val="none" w:sz="0" w:space="0" w:color="auto"/>
        <w:right w:val="none" w:sz="0" w:space="0" w:color="auto"/>
      </w:divBdr>
    </w:div>
    <w:div w:id="1594701557">
      <w:bodyDiv w:val="1"/>
      <w:marLeft w:val="0"/>
      <w:marRight w:val="0"/>
      <w:marTop w:val="0"/>
      <w:marBottom w:val="0"/>
      <w:divBdr>
        <w:top w:val="none" w:sz="0" w:space="0" w:color="auto"/>
        <w:left w:val="none" w:sz="0" w:space="0" w:color="auto"/>
        <w:bottom w:val="none" w:sz="0" w:space="0" w:color="auto"/>
        <w:right w:val="none" w:sz="0" w:space="0" w:color="auto"/>
      </w:divBdr>
    </w:div>
    <w:div w:id="1618755913">
      <w:bodyDiv w:val="1"/>
      <w:marLeft w:val="0"/>
      <w:marRight w:val="0"/>
      <w:marTop w:val="0"/>
      <w:marBottom w:val="0"/>
      <w:divBdr>
        <w:top w:val="none" w:sz="0" w:space="0" w:color="auto"/>
        <w:left w:val="none" w:sz="0" w:space="0" w:color="auto"/>
        <w:bottom w:val="none" w:sz="0" w:space="0" w:color="auto"/>
        <w:right w:val="none" w:sz="0" w:space="0" w:color="auto"/>
      </w:divBdr>
    </w:div>
    <w:div w:id="1618829150">
      <w:bodyDiv w:val="1"/>
      <w:marLeft w:val="0"/>
      <w:marRight w:val="0"/>
      <w:marTop w:val="0"/>
      <w:marBottom w:val="0"/>
      <w:divBdr>
        <w:top w:val="none" w:sz="0" w:space="0" w:color="auto"/>
        <w:left w:val="none" w:sz="0" w:space="0" w:color="auto"/>
        <w:bottom w:val="none" w:sz="0" w:space="0" w:color="auto"/>
        <w:right w:val="none" w:sz="0" w:space="0" w:color="auto"/>
      </w:divBdr>
    </w:div>
    <w:div w:id="1630863607">
      <w:bodyDiv w:val="1"/>
      <w:marLeft w:val="0"/>
      <w:marRight w:val="0"/>
      <w:marTop w:val="0"/>
      <w:marBottom w:val="0"/>
      <w:divBdr>
        <w:top w:val="none" w:sz="0" w:space="0" w:color="auto"/>
        <w:left w:val="none" w:sz="0" w:space="0" w:color="auto"/>
        <w:bottom w:val="none" w:sz="0" w:space="0" w:color="auto"/>
        <w:right w:val="none" w:sz="0" w:space="0" w:color="auto"/>
      </w:divBdr>
    </w:div>
    <w:div w:id="1765033056">
      <w:bodyDiv w:val="1"/>
      <w:marLeft w:val="0"/>
      <w:marRight w:val="0"/>
      <w:marTop w:val="0"/>
      <w:marBottom w:val="0"/>
      <w:divBdr>
        <w:top w:val="none" w:sz="0" w:space="0" w:color="auto"/>
        <w:left w:val="none" w:sz="0" w:space="0" w:color="auto"/>
        <w:bottom w:val="none" w:sz="0" w:space="0" w:color="auto"/>
        <w:right w:val="none" w:sz="0" w:space="0" w:color="auto"/>
      </w:divBdr>
    </w:div>
    <w:div w:id="1785072534">
      <w:bodyDiv w:val="1"/>
      <w:marLeft w:val="0"/>
      <w:marRight w:val="0"/>
      <w:marTop w:val="0"/>
      <w:marBottom w:val="0"/>
      <w:divBdr>
        <w:top w:val="none" w:sz="0" w:space="0" w:color="auto"/>
        <w:left w:val="none" w:sz="0" w:space="0" w:color="auto"/>
        <w:bottom w:val="none" w:sz="0" w:space="0" w:color="auto"/>
        <w:right w:val="none" w:sz="0" w:space="0" w:color="auto"/>
      </w:divBdr>
    </w:div>
    <w:div w:id="1790465785">
      <w:bodyDiv w:val="1"/>
      <w:marLeft w:val="0"/>
      <w:marRight w:val="0"/>
      <w:marTop w:val="0"/>
      <w:marBottom w:val="0"/>
      <w:divBdr>
        <w:top w:val="none" w:sz="0" w:space="0" w:color="auto"/>
        <w:left w:val="none" w:sz="0" w:space="0" w:color="auto"/>
        <w:bottom w:val="none" w:sz="0" w:space="0" w:color="auto"/>
        <w:right w:val="none" w:sz="0" w:space="0" w:color="auto"/>
      </w:divBdr>
    </w:div>
    <w:div w:id="1995180334">
      <w:bodyDiv w:val="1"/>
      <w:marLeft w:val="0"/>
      <w:marRight w:val="0"/>
      <w:marTop w:val="0"/>
      <w:marBottom w:val="0"/>
      <w:divBdr>
        <w:top w:val="none" w:sz="0" w:space="0" w:color="auto"/>
        <w:left w:val="none" w:sz="0" w:space="0" w:color="auto"/>
        <w:bottom w:val="none" w:sz="0" w:space="0" w:color="auto"/>
        <w:right w:val="none" w:sz="0" w:space="0" w:color="auto"/>
      </w:divBdr>
    </w:div>
    <w:div w:id="2025550772">
      <w:bodyDiv w:val="1"/>
      <w:marLeft w:val="0"/>
      <w:marRight w:val="0"/>
      <w:marTop w:val="0"/>
      <w:marBottom w:val="0"/>
      <w:divBdr>
        <w:top w:val="none" w:sz="0" w:space="0" w:color="auto"/>
        <w:left w:val="none" w:sz="0" w:space="0" w:color="auto"/>
        <w:bottom w:val="none" w:sz="0" w:space="0" w:color="auto"/>
        <w:right w:val="none" w:sz="0" w:space="0" w:color="auto"/>
      </w:divBdr>
    </w:div>
    <w:div w:id="2026252133">
      <w:bodyDiv w:val="1"/>
      <w:marLeft w:val="0"/>
      <w:marRight w:val="0"/>
      <w:marTop w:val="0"/>
      <w:marBottom w:val="0"/>
      <w:divBdr>
        <w:top w:val="none" w:sz="0" w:space="0" w:color="auto"/>
        <w:left w:val="none" w:sz="0" w:space="0" w:color="auto"/>
        <w:bottom w:val="none" w:sz="0" w:space="0" w:color="auto"/>
        <w:right w:val="none" w:sz="0" w:space="0" w:color="auto"/>
      </w:divBdr>
    </w:div>
    <w:div w:id="205484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mard.delgadillo@utectulancingo.edu.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Ive16</b:Tag>
    <b:SourceType>InternetSite</b:SourceType>
    <b:Guid>{AB520B14-BBB7-4BF1-A931-96D0A4B31511}</b:Guid>
    <b:Title>Neuromarketing</b:Title>
    <b:Year>2016</b:Year>
    <b:Month>febrero</b:Month>
    <b:Day>15</b:Day>
    <b:URL>http://neuromarketing.la/2016/02/la-historia-del-neuromarketing/</b:URL>
    <b:Author>
      <b:Author>
        <b:NameList>
          <b:Person>
            <b:Last>González</b:Last>
            <b:First>Ivette</b:First>
          </b:Person>
        </b:NameList>
      </b:Author>
    </b:Author>
    <b:RefOrder>5</b:RefOrder>
  </b:Source>
  <b:Source>
    <b:Tag>Esc16</b:Tag>
    <b:SourceType>InternetSite</b:SourceType>
    <b:Guid>{8555E469-077B-4A4D-AFA1-BF392180A4B8}</b:Guid>
    <b:Author>
      <b:Author>
        <b:NameList>
          <b:Person>
            <b:Last>Ostela</b:Last>
            <b:First>Escuela</b:First>
            <b:Middle>de Turismo y Hospitalidad The</b:Middle>
          </b:Person>
        </b:NameList>
      </b:Author>
    </b:Author>
    <b:Year>2016</b:Year>
    <b:Month>febrero</b:Month>
    <b:Day>18</b:Day>
    <b:URL>https://www.ostelea.com/es/actualidad/blog-turismo/importancia-del-neuromarketing-mercado-actual</b:URL>
    <b:RefOrder>8</b:RefOrder>
  </b:Source>
  <b:Source>
    <b:Tag>Éli16</b:Tag>
    <b:SourceType>InternetSite</b:SourceType>
    <b:Guid>{86AE1767-9B18-467E-9BDD-23555F065D03}</b:Guid>
    <b:Author>
      <b:Author>
        <b:NameList>
          <b:Person>
            <b:Last>Guardiola</b:Last>
            <b:First>Élia</b:First>
          </b:Person>
        </b:NameList>
      </b:Author>
    </b:Author>
    <b:Title>semrush</b:Title>
    <b:Year>2016</b:Year>
    <b:Month>julio</b:Month>
    <b:Day>6</b:Day>
    <b:URL>https://es.semrush.com/blog/que-es-neuromarketing-ventajas/</b:URL>
    <b:RefOrder>9</b:RefOrder>
  </b:Source>
  <b:Source>
    <b:Tag>Edu17</b:Tag>
    <b:SourceType>InternetSite</b:SourceType>
    <b:Guid>{3A89F95A-10DA-4449-93E9-98B07E2D7EAC}</b:Guid>
    <b:Title>Solucionesc2</b:Title>
    <b:Year>2017</b:Year>
    <b:Author>
      <b:Author>
        <b:NameList>
          <b:Person>
            <b:Last>Romero</b:Last>
            <b:First>Eduardo</b:First>
            <b:Middle>Canalles</b:Middle>
          </b:Person>
        </b:NameList>
      </b:Author>
    </b:Author>
    <b:Month>Febrero</b:Month>
    <b:Day>17</b:Day>
    <b:URL>https://www.solucionesc2.com/beneficios-neuromarketing-para-empresas/</b:URL>
    <b:RefOrder>10</b:RefOrder>
  </b:Source>
  <b:Source>
    <b:Tag>Mes03</b:Tag>
    <b:SourceType>Book</b:SourceType>
    <b:Guid>{B9B2F73E-7D0B-4649-BC83-8831CC7175D2}</b:Guid>
    <b:Title>Mercadotecnia: Conceptos y estrategias</b:Title>
    <b:Year>2003</b:Year>
    <b:Author>
      <b:Author>
        <b:NameList>
          <b:Person>
            <b:Last>Mestre</b:Last>
            <b:First>Miguel</b:First>
            <b:Middle>Santesmases</b:Middle>
          </b:Person>
          <b:Person>
            <b:Last>Guzmán</b:Last>
            <b:First>Adriana</b:First>
            <b:Middle>Sánchez</b:Middle>
          </b:Person>
          <b:Person>
            <b:Last>Villar</b:Last>
            <b:First>Francisco</b:First>
            <b:Middle>Valderrey</b:Middle>
          </b:Person>
        </b:NameList>
      </b:Author>
    </b:Author>
    <b:City>Madrid</b:City>
    <b:Publisher>Pirámide</b:Publisher>
    <b:Pages>46,47</b:Pages>
    <b:YearAccessed>2017</b:YearAccessed>
    <b:MonthAccessed>Noviembre</b:MonthAccessed>
    <b:DayAccessed>28</b:DayAccessed>
    <b:RefOrder>2</b:RefOrder>
  </b:Source>
  <b:Source>
    <b:Tag>HSa91</b:Tag>
    <b:SourceType>Book</b:SourceType>
    <b:Guid>{388B802F-D762-419E-B947-2889F22F1E48}</b:Guid>
    <b:Author>
      <b:Author>
        <b:NameList>
          <b:Person>
            <b:Last>Mercado</b:Last>
            <b:First>Salvador</b:First>
          </b:Person>
        </b:NameList>
      </b:Author>
    </b:Author>
    <b:Title>Mercadotecnia: Principios y aplicaciones para orientar la empresa hacia el mercado</b:Title>
    <b:Year>1991</b:Year>
    <b:City>México</b:City>
    <b:Publisher>Limusa</b:Publisher>
    <b:Pages>32</b:Pages>
    <b:Edition>Primera</b:Edition>
    <b:YearAccessed>2017</b:YearAccessed>
    <b:MonthAccessed>noviembre </b:MonthAccessed>
    <b:DayAccessed>29</b:DayAccessed>
    <b:RefOrder>11</b:RefOrder>
  </b:Source>
  <b:Source>
    <b:Tag>Phi02</b:Tag>
    <b:SourceType>Book</b:SourceType>
    <b:Guid>{6CD01A6C-15C8-4B1A-9BE3-E3A2F57420DB}</b:Guid>
    <b:Author>
      <b:Author>
        <b:NameList>
          <b:Person>
            <b:Last>kotler</b:Last>
            <b:First>Philip</b:First>
          </b:Person>
          <b:Person>
            <b:Last>Armstrong</b:Last>
            <b:First>Gary</b:First>
          </b:Person>
          <b:Person>
            <b:Last>Saunders</b:Last>
            <b:First>John</b:First>
          </b:Person>
          <b:Person>
            <b:Last>Wong</b:Last>
            <b:First>Veronica</b:First>
          </b:Person>
        </b:NameList>
      </b:Author>
    </b:Author>
    <b:Title>Principios de marketing</b:Title>
    <b:Year>2002</b:Year>
    <b:Publisher>Prentice Hall</b:Publisher>
    <b:RefOrder>12</b:RefOrder>
  </b:Source>
  <b:Source>
    <b:Tag>AMA13</b:Tag>
    <b:SourceType>InternetSite</b:SourceType>
    <b:Guid>{E2718EA8-E21C-4BA0-92F3-1A849848454C}</b:Guid>
    <b:Author>
      <b:Author>
        <b:NameList>
          <b:Person>
            <b:Last>AMA</b:Last>
          </b:Person>
        </b:NameList>
      </b:Author>
    </b:Author>
    <b:Title>AMA</b:Title>
    <b:Year>2013</b:Year>
    <b:Month>Julio</b:Month>
    <b:URL>https://www.ama.org/AboutAMA/Pages/Definition-of-Marketing.aspx</b:URL>
    <b:YearAccessed>2017</b:YearAccessed>
    <b:MonthAccessed>noviembre</b:MonthAccessed>
    <b:DayAccessed>28</b:DayAccessed>
    <b:RefOrder>3</b:RefOrder>
  </b:Source>
  <b:Source>
    <b:Tag>McD05</b:Tag>
    <b:SourceType>Book</b:SourceType>
    <b:Guid>{AD798EFE-AA6E-4F2C-A776-75D990CF4D27}</b:Guid>
    <b:Title>Investigación de mercados</b:Title>
    <b:Year>2005</b:Year>
    <b:Author>
      <b:Author>
        <b:NameList>
          <b:Person>
            <b:Last>McDaniel</b:Last>
            <b:First>Carl</b:First>
          </b:Person>
          <b:Person>
            <b:Last>Gates</b:Last>
            <b:First>Roger</b:First>
          </b:Person>
        </b:NameList>
      </b:Author>
      <b:Translator>
        <b:NameList>
          <b:Person>
            <b:Last>Staines</b:Last>
            <b:First>Guadalupe</b:First>
            <b:Middle>Meza</b:Middle>
          </b:Person>
        </b:NameList>
      </b:Translator>
    </b:Author>
    <b:City>México</b:City>
    <b:Publisher>Thomson</b:Publisher>
    <b:Pages>5,6</b:Pages>
    <b:Edition>Sexta</b:Edition>
    <b:YearAccessed>2017</b:YearAccessed>
    <b:MonthAccessed>noviembre </b:MonthAccessed>
    <b:DayAccessed>29</b:DayAccessed>
    <b:RefOrder>13</b:RefOrder>
  </b:Source>
  <b:Source>
    <b:Tag>Mal08</b:Tag>
    <b:SourceType>Book</b:SourceType>
    <b:Guid>{5C294CA2-AAAD-462A-BF98-5FF18EDD20F1}</b:Guid>
    <b:Author>
      <b:Author>
        <b:NameList>
          <b:Person>
            <b:Last>Malhotra</b:Last>
            <b:First>Naresh</b:First>
            <b:Middle>K.</b:Middle>
          </b:Person>
        </b:NameList>
      </b:Author>
      <b:Translator>
        <b:NameList>
          <b:Person>
            <b:Last>Salinas</b:Last>
            <b:First>María</b:First>
            <b:Middle>Elena Ortiz</b:Middle>
          </b:Person>
        </b:NameList>
      </b:Translator>
    </b:Author>
    <b:Title>Investigación de mercados</b:Title>
    <b:Year>2008</b:Year>
    <b:City>México</b:City>
    <b:Publisher>Pearson</b:Publisher>
    <b:Pages>7</b:Pages>
    <b:YearAccessed>2017</b:YearAccessed>
    <b:MonthAccessed>noviembre </b:MonthAccessed>
    <b:DayAccessed>29</b:DayAccessed>
    <b:RefOrder>14</b:RefOrder>
  </b:Source>
  <b:Source>
    <b:Tag>Kin00</b:Tag>
    <b:SourceType>Book</b:SourceType>
    <b:Guid>{2B1E54B7-E4C5-4867-8B98-EBBB551577DF}</b:Guid>
    <b:Author>
      <b:Author>
        <b:NameList>
          <b:Person>
            <b:Last>Kinnear</b:Last>
            <b:First>Thomas</b:First>
            <b:Middle>C.</b:Middle>
          </b:Person>
          <b:Person>
            <b:Last>Taylor</b:Last>
            <b:First>James</b:First>
            <b:Middle>R.</b:Middle>
          </b:Person>
        </b:NameList>
      </b:Author>
      <b:Translator>
        <b:NameList>
          <b:Person>
            <b:Last>Lopetegui</b:Last>
            <b:First>Gloria</b:First>
            <b:Middle>E. Rosas</b:Middle>
          </b:Person>
        </b:NameList>
      </b:Translator>
    </b:Author>
    <b:Title>Investigación de mercados</b:Title>
    <b:Year>2000</b:Year>
    <b:City>Colombia</b:City>
    <b:Publisher>Mc Graw Hill</b:Publisher>
    <b:Pages>6</b:Pages>
    <b:RefOrder>15</b:RefOrder>
  </b:Source>
  <b:Source>
    <b:Tag>ERK97</b:Tag>
    <b:SourceType>Book</b:SourceType>
    <b:Guid>{6B58138F-E21A-4599-A209-10E050C0F559}</b:Guid>
    <b:Author>
      <b:Author>
        <b:NameList>
          <b:Person>
            <b:Last>Kendel</b:Last>
            <b:First>E.R</b:First>
          </b:Person>
          <b:Person>
            <b:Last>Schwartz</b:Last>
            <b:First>J.H,</b:First>
          </b:Person>
          <b:Person>
            <b:Last>Jessell</b:Last>
            <b:First>T.M,</b:First>
          </b:Person>
        </b:NameList>
      </b:Author>
    </b:Author>
    <b:Title>Neurociencia y conducta</b:Title>
    <b:Year>1997</b:Year>
    <b:City>España</b:City>
    <b:Publisher>Prentice Hall</b:Publisher>
    <b:Edition>primera</b:Edition>
    <b:YearAccessed>2017</b:YearAccessed>
    <b:MonthAccessed>diciembre </b:MonthAccessed>
    <b:DayAccessed>1</b:DayAccessed>
    <b:RefOrder>4</b:RefOrder>
  </b:Source>
  <b:Source>
    <b:Tag>Nés00</b:Tag>
    <b:SourceType>JournalArticle</b:SourceType>
    <b:Guid>{723A4C8A-C297-4427-8DB5-A57A2506871F}</b:Guid>
    <b:Title>Neuromarketing: ¿Por qué tus clientes de acuestan con otro si dicen que les gustas tú?</b:Title>
    <b:Year>2000</b:Year>
    <b:Author>
      <b:Author>
        <b:NameList>
          <b:Person>
            <b:Last>Braidot</b:Last>
            <b:First>Néstor</b:First>
          </b:Person>
        </b:NameList>
      </b:Author>
    </b:Author>
    <b:JournalName>Gestión 2000</b:JournalName>
    <b:Pages>16, 17, 23, 24 y 25</b:Pages>
    <b:RefOrder>1</b:RefOrder>
  </b:Source>
  <b:Source>
    <b:Tag>Oso15</b:Tag>
    <b:SourceType>JournalArticle</b:SourceType>
    <b:Guid>{DBCB64C4-FA37-4D24-AA52-B1A7CBA57BE0}</b:Guid>
    <b:Author>
      <b:Author>
        <b:NameList>
          <b:Person>
            <b:Last>Muñoz</b:Last>
            <b:First>Mauricio</b:First>
          </b:Person>
        </b:NameList>
      </b:Author>
    </b:Author>
    <b:Title>Conceptualización del neuromarketing: su relación con el mix marketing y el comportamiento del consumidor</b:Title>
    <b:JournalName>Academis &amp; Negocios</b:JournalName>
    <b:Year>2015</b:Year>
    <b:Pages>97, 98</b:Pages>
    <b:Volume>1</b:Volume>
    <b:Issue>2</b:Issue>
    <b:YearAccessed>2017</b:YearAccessed>
    <b:MonthAccessed>noviembre</b:MonthAccessed>
    <b:DayAccessed>06</b:DayAccessed>
    <b:RefOrder>6</b:RefOrder>
  </b:Source>
  <b:Source>
    <b:Tag>Pat14</b:Tag>
    <b:SourceType>JournalArticle</b:SourceType>
    <b:Guid>{C55D739F-2F91-407D-BE10-A89574E8BE5D}</b:Guid>
    <b:Author>
      <b:Author>
        <b:NameList>
          <b:Person>
            <b:Last>Patiño</b:Last>
            <b:First>María</b:First>
            <b:Middle>Gómez y</b:Middle>
          </b:Person>
          <b:Person>
            <b:Last>Gondáraz</b:Last>
            <b:First>Elena</b:First>
            <b:Middle>Bandrés</b:Middle>
          </b:Person>
        </b:NameList>
      </b:Author>
    </b:Author>
    <b:Title>El neuromarketing: una nueva disciplina para la investigación de audiencias y de la opinión pública</b:Title>
    <b:JournalName>ICONO 14</b:JournalName>
    <b:Year>2014</b:Year>
    <b:Pages>404 Y 405</b:Pages>
    <b:Volume>12</b:Volume>
    <b:DOI>10.7195/ri14.v12i2.666</b:DOI>
    <b:RefOrder>7</b:RefOrder>
  </b:Source>
</b:Sources>
</file>

<file path=customXml/itemProps1.xml><?xml version="1.0" encoding="utf-8"?>
<ds:datastoreItem xmlns:ds="http://schemas.openxmlformats.org/officeDocument/2006/customXml" ds:itemID="{C4411C46-0D05-4242-87C7-291D2849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14</Pages>
  <Words>4200</Words>
  <Characters>23103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Gustavo Toledo Andrade</cp:lastModifiedBy>
  <cp:revision>6</cp:revision>
  <cp:lastPrinted>2017-12-13T18:05:00Z</cp:lastPrinted>
  <dcterms:created xsi:type="dcterms:W3CDTF">2017-12-20T17:50:00Z</dcterms:created>
  <dcterms:modified xsi:type="dcterms:W3CDTF">2017-12-30T21:57:00Z</dcterms:modified>
</cp:coreProperties>
</file>