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8BFCF" w14:textId="55E32318" w:rsidR="00017AE2" w:rsidRDefault="00017AE2" w:rsidP="00017AE2">
      <w:pPr>
        <w:pStyle w:val="Sinespaciado"/>
        <w:jc w:val="right"/>
        <w:rPr>
          <w:rFonts w:ascii="Times New Roman" w:hAnsi="Times New Roman" w:cs="Times New Roman"/>
          <w:b/>
          <w:sz w:val="32"/>
        </w:rPr>
      </w:pPr>
      <w:bookmarkStart w:id="0" w:name="_Hlk12459560"/>
      <w:bookmarkEnd w:id="0"/>
      <w:r w:rsidRPr="004A26DF">
        <w:rPr>
          <w:rFonts w:ascii="Times New Roman" w:eastAsia="Times New Roman" w:hAnsi="Times New Roman" w:cs="Times New Roman"/>
          <w:b/>
          <w:i/>
          <w:sz w:val="24"/>
          <w:szCs w:val="20"/>
        </w:rPr>
        <w:t>Artículos Científicos</w:t>
      </w:r>
    </w:p>
    <w:p w14:paraId="015F5FBA" w14:textId="77777777" w:rsidR="00017AE2" w:rsidRDefault="00017AE2" w:rsidP="00017AE2">
      <w:pPr>
        <w:pStyle w:val="Sinespaciado"/>
        <w:spacing w:line="276" w:lineRule="auto"/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</w:pPr>
      <w:bookmarkStart w:id="1" w:name="_GoBack"/>
      <w:bookmarkEnd w:id="1"/>
    </w:p>
    <w:p w14:paraId="7DFCE8D4" w14:textId="7227F142" w:rsidR="006C7781" w:rsidRPr="00017AE2" w:rsidRDefault="006A59BB" w:rsidP="00017AE2">
      <w:pPr>
        <w:pStyle w:val="Sinespaciado"/>
        <w:spacing w:after="240" w:line="276" w:lineRule="auto"/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</w:pPr>
      <w:r w:rsidRPr="00017AE2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Desarrollo de proyectos tecnológicos en la estación Río Escondido</w:t>
      </w:r>
    </w:p>
    <w:p w14:paraId="37AA41A6" w14:textId="7CAE9CC3" w:rsidR="00F53BE0" w:rsidRPr="00017AE2" w:rsidRDefault="00017AE2" w:rsidP="00017AE2">
      <w:pPr>
        <w:spacing w:line="276" w:lineRule="auto"/>
        <w:jc w:val="right"/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s-ES" w:eastAsia="es-MX"/>
        </w:rPr>
      </w:pPr>
      <w:proofErr w:type="spellStart"/>
      <w:r w:rsidRPr="00017AE2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s-ES" w:eastAsia="es-MX"/>
        </w:rPr>
        <w:t>Development</w:t>
      </w:r>
      <w:proofErr w:type="spellEnd"/>
      <w:r w:rsidRPr="00017AE2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s-ES" w:eastAsia="es-MX"/>
        </w:rPr>
        <w:t xml:space="preserve"> </w:t>
      </w:r>
      <w:proofErr w:type="spellStart"/>
      <w:r w:rsidRPr="00017AE2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s-ES" w:eastAsia="es-MX"/>
        </w:rPr>
        <w:t>of</w:t>
      </w:r>
      <w:proofErr w:type="spellEnd"/>
      <w:r w:rsidRPr="00017AE2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s-ES" w:eastAsia="es-MX"/>
        </w:rPr>
        <w:t xml:space="preserve"> </w:t>
      </w:r>
      <w:proofErr w:type="spellStart"/>
      <w:r w:rsidRPr="00017AE2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s-ES" w:eastAsia="es-MX"/>
        </w:rPr>
        <w:t>technological</w:t>
      </w:r>
      <w:proofErr w:type="spellEnd"/>
      <w:r w:rsidRPr="00017AE2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s-ES" w:eastAsia="es-MX"/>
        </w:rPr>
        <w:t xml:space="preserve"> </w:t>
      </w:r>
      <w:proofErr w:type="spellStart"/>
      <w:r w:rsidRPr="00017AE2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s-ES" w:eastAsia="es-MX"/>
        </w:rPr>
        <w:t>projects</w:t>
      </w:r>
      <w:proofErr w:type="spellEnd"/>
      <w:r w:rsidRPr="00017AE2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s-ES" w:eastAsia="es-MX"/>
        </w:rPr>
        <w:t xml:space="preserve"> in </w:t>
      </w:r>
      <w:proofErr w:type="spellStart"/>
      <w:r w:rsidRPr="00017AE2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s-ES" w:eastAsia="es-MX"/>
        </w:rPr>
        <w:t>the</w:t>
      </w:r>
      <w:proofErr w:type="spellEnd"/>
      <w:r w:rsidRPr="00017AE2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s-ES" w:eastAsia="es-MX"/>
        </w:rPr>
        <w:t xml:space="preserve"> </w:t>
      </w:r>
      <w:proofErr w:type="spellStart"/>
      <w:r w:rsidRPr="00017AE2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s-ES" w:eastAsia="es-MX"/>
        </w:rPr>
        <w:t>station</w:t>
      </w:r>
      <w:proofErr w:type="spellEnd"/>
      <w:r w:rsidRPr="00017AE2">
        <w:rPr>
          <w:rFonts w:ascii="Calibri" w:eastAsia="Calibri" w:hAnsi="Calibri" w:cs="Calibri"/>
          <w:b/>
          <w:i/>
          <w:iCs/>
          <w:color w:val="000000"/>
          <w:sz w:val="28"/>
          <w:szCs w:val="28"/>
          <w:lang w:val="es-ES" w:eastAsia="es-MX"/>
        </w:rPr>
        <w:t xml:space="preserve"> rio escondido</w:t>
      </w:r>
    </w:p>
    <w:p w14:paraId="5525C096" w14:textId="77777777" w:rsidR="00CB2E84" w:rsidRPr="006E583F" w:rsidRDefault="00CB2E84" w:rsidP="00017AE2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245A1023" w14:textId="77777777" w:rsidR="00CB2E84" w:rsidRPr="00017AE2" w:rsidRDefault="006A59BB" w:rsidP="00017AE2">
      <w:pPr>
        <w:pStyle w:val="Sinespaciado"/>
        <w:spacing w:line="276" w:lineRule="auto"/>
        <w:jc w:val="right"/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</w:pPr>
      <w:r w:rsidRPr="00017AE2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>Magnolia Rodríguez Hernández</w:t>
      </w:r>
    </w:p>
    <w:p w14:paraId="2E29D9CB" w14:textId="6C3DF1FD" w:rsidR="006C7781" w:rsidRPr="00FF4AA0" w:rsidRDefault="006A59BB" w:rsidP="00017AE2">
      <w:pPr>
        <w:pStyle w:val="Sinespaciado"/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Universidad Tecnológica del Norte d</w:t>
      </w:r>
      <w:r w:rsidRPr="00FF4AA0">
        <w:rPr>
          <w:rFonts w:ascii="Times New Roman" w:hAnsi="Times New Roman" w:cs="Times New Roman"/>
          <w:sz w:val="24"/>
        </w:rPr>
        <w:t>e Coahuila</w:t>
      </w:r>
      <w:r w:rsidR="00017AE2">
        <w:rPr>
          <w:rFonts w:ascii="Times New Roman" w:hAnsi="Times New Roman" w:cs="Times New Roman"/>
          <w:sz w:val="24"/>
        </w:rPr>
        <w:t>, México</w:t>
      </w:r>
    </w:p>
    <w:p w14:paraId="16951ABD" w14:textId="56FB49AB" w:rsidR="006C7781" w:rsidRPr="00663665" w:rsidRDefault="006A0296" w:rsidP="00017AE2">
      <w:pPr>
        <w:spacing w:after="0" w:line="276" w:lineRule="auto"/>
        <w:jc w:val="right"/>
        <w:rPr>
          <w:rStyle w:val="Hipervnculo"/>
          <w:rFonts w:cstheme="minorHAnsi"/>
          <w:color w:val="FF0000"/>
          <w:sz w:val="24"/>
          <w:szCs w:val="24"/>
          <w:u w:val="none"/>
          <w:lang w:eastAsia="es-MX"/>
        </w:rPr>
      </w:pPr>
      <w:r w:rsidRPr="00663665">
        <w:rPr>
          <w:rStyle w:val="Hipervnculo"/>
          <w:rFonts w:cstheme="minorHAnsi"/>
          <w:color w:val="FF0000"/>
          <w:sz w:val="24"/>
          <w:szCs w:val="24"/>
          <w:u w:val="none"/>
          <w:lang w:eastAsia="es-MX"/>
        </w:rPr>
        <w:t>mag11@live.com.mx</w:t>
      </w:r>
    </w:p>
    <w:p w14:paraId="5B4FC0AC" w14:textId="76C8A439" w:rsidR="006A0296" w:rsidRPr="00663665" w:rsidRDefault="006A0296" w:rsidP="00017AE2">
      <w:pPr>
        <w:spacing w:after="0" w:line="276" w:lineRule="auto"/>
        <w:jc w:val="right"/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</w:pPr>
      <w:r w:rsidRPr="00663665">
        <w:rPr>
          <w:rFonts w:ascii="Times New Roman" w:hAnsi="Times New Roman" w:cs="Times New Roman"/>
          <w:sz w:val="24"/>
          <w:szCs w:val="24"/>
          <w:shd w:val="clear" w:color="auto" w:fill="FFFFFF"/>
        </w:rPr>
        <w:t>https://orcid.org/0000-0001-9190-5929</w:t>
      </w:r>
    </w:p>
    <w:p w14:paraId="712F7DE7" w14:textId="77777777" w:rsidR="00355B1E" w:rsidRDefault="00355B1E" w:rsidP="00017AE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0"/>
        </w:rPr>
      </w:pPr>
    </w:p>
    <w:p w14:paraId="45FDFE6E" w14:textId="77777777" w:rsidR="00355B1E" w:rsidRPr="00017AE2" w:rsidRDefault="006A59BB" w:rsidP="00017AE2">
      <w:pPr>
        <w:pStyle w:val="Sinespaciado"/>
        <w:spacing w:line="276" w:lineRule="auto"/>
        <w:jc w:val="right"/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</w:pPr>
      <w:r w:rsidRPr="00017AE2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>Carlos Arredondo Herrera</w:t>
      </w:r>
    </w:p>
    <w:p w14:paraId="3C169103" w14:textId="3425AF9F" w:rsidR="007F23FB" w:rsidRPr="00FF4AA0" w:rsidRDefault="00017AE2" w:rsidP="00017AE2">
      <w:pPr>
        <w:pStyle w:val="Sinespaciado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Universidad Tecnológica del Norte d</w:t>
      </w:r>
      <w:r w:rsidRPr="00FF4AA0">
        <w:rPr>
          <w:rFonts w:ascii="Times New Roman" w:hAnsi="Times New Roman" w:cs="Times New Roman"/>
          <w:sz w:val="24"/>
        </w:rPr>
        <w:t>e Coahuila</w:t>
      </w:r>
      <w:r>
        <w:rPr>
          <w:rFonts w:ascii="Times New Roman" w:hAnsi="Times New Roman" w:cs="Times New Roman"/>
          <w:sz w:val="24"/>
        </w:rPr>
        <w:t>, México</w:t>
      </w:r>
    </w:p>
    <w:p w14:paraId="48C5EBC4" w14:textId="653E2C60" w:rsidR="006E46F8" w:rsidRPr="00663665" w:rsidRDefault="00FF5E14" w:rsidP="00017AE2">
      <w:pPr>
        <w:spacing w:after="0" w:line="276" w:lineRule="auto"/>
        <w:jc w:val="right"/>
        <w:rPr>
          <w:rStyle w:val="Hipervnculo"/>
          <w:rFonts w:cstheme="minorHAnsi"/>
          <w:color w:val="FF0000"/>
          <w:sz w:val="24"/>
          <w:szCs w:val="24"/>
          <w:u w:val="none"/>
          <w:lang w:eastAsia="es-MX"/>
        </w:rPr>
      </w:pPr>
      <w:r w:rsidRPr="00663665">
        <w:rPr>
          <w:rStyle w:val="Hipervnculo"/>
          <w:rFonts w:cstheme="minorHAnsi"/>
          <w:color w:val="FF0000"/>
          <w:sz w:val="24"/>
          <w:szCs w:val="24"/>
          <w:u w:val="none"/>
          <w:lang w:eastAsia="es-MX"/>
        </w:rPr>
        <w:t>con_cafecito@hotmail.com</w:t>
      </w:r>
    </w:p>
    <w:p w14:paraId="07A6689D" w14:textId="3C29BDA3" w:rsidR="00FF5E14" w:rsidRPr="00663665" w:rsidRDefault="00FF5E14" w:rsidP="00017AE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3665">
        <w:rPr>
          <w:rFonts w:ascii="Times New Roman" w:hAnsi="Times New Roman" w:cs="Times New Roman"/>
          <w:sz w:val="24"/>
          <w:szCs w:val="24"/>
          <w:shd w:val="clear" w:color="auto" w:fill="FFFFFF"/>
        </w:rPr>
        <w:t>https://orcid.org/0000-0003-0569-3056</w:t>
      </w:r>
    </w:p>
    <w:p w14:paraId="6BF2A993" w14:textId="77777777" w:rsidR="008A5287" w:rsidRDefault="008A5287" w:rsidP="00017AE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605168" w14:textId="77777777" w:rsidR="008A5287" w:rsidRPr="00017AE2" w:rsidRDefault="006A59BB" w:rsidP="00017AE2">
      <w:pPr>
        <w:pStyle w:val="Sinespaciado"/>
        <w:spacing w:line="276" w:lineRule="auto"/>
        <w:jc w:val="right"/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</w:pPr>
      <w:r w:rsidRPr="00017AE2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>José Alfredo Martínez Mercado</w:t>
      </w:r>
    </w:p>
    <w:p w14:paraId="251FD6ED" w14:textId="3B44E445" w:rsidR="008A5287" w:rsidRPr="00FF4AA0" w:rsidRDefault="00017AE2" w:rsidP="00017AE2">
      <w:pPr>
        <w:pStyle w:val="Sinespaciado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Universidad Tecnológica del Norte d</w:t>
      </w:r>
      <w:r w:rsidRPr="00FF4AA0">
        <w:rPr>
          <w:rFonts w:ascii="Times New Roman" w:hAnsi="Times New Roman" w:cs="Times New Roman"/>
          <w:sz w:val="24"/>
        </w:rPr>
        <w:t>e Coahuila</w:t>
      </w:r>
      <w:r>
        <w:rPr>
          <w:rFonts w:ascii="Times New Roman" w:hAnsi="Times New Roman" w:cs="Times New Roman"/>
          <w:sz w:val="24"/>
        </w:rPr>
        <w:t>, México</w:t>
      </w:r>
    </w:p>
    <w:p w14:paraId="51851B43" w14:textId="10B437C9" w:rsidR="008A5287" w:rsidRPr="00663665" w:rsidRDefault="00FF5E14" w:rsidP="00663665">
      <w:pPr>
        <w:spacing w:after="0" w:line="276" w:lineRule="auto"/>
        <w:jc w:val="right"/>
        <w:rPr>
          <w:rStyle w:val="Hipervnculo"/>
          <w:rFonts w:cstheme="minorHAnsi"/>
          <w:color w:val="FF0000"/>
          <w:sz w:val="24"/>
          <w:szCs w:val="24"/>
          <w:u w:val="none"/>
          <w:lang w:eastAsia="es-MX"/>
        </w:rPr>
      </w:pPr>
      <w:r w:rsidRPr="00663665">
        <w:rPr>
          <w:rStyle w:val="Hipervnculo"/>
          <w:rFonts w:cstheme="minorHAnsi"/>
          <w:color w:val="FF0000"/>
          <w:sz w:val="24"/>
          <w:szCs w:val="24"/>
          <w:u w:val="none"/>
          <w:lang w:eastAsia="es-MX"/>
        </w:rPr>
        <w:t>mercado30@hotmail.com</w:t>
      </w:r>
    </w:p>
    <w:p w14:paraId="0BBD468F" w14:textId="0AEE108A" w:rsidR="00FF5E14" w:rsidRPr="00663665" w:rsidRDefault="00FF5E14" w:rsidP="0066366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3665">
        <w:rPr>
          <w:rFonts w:ascii="Times New Roman" w:hAnsi="Times New Roman" w:cs="Times New Roman"/>
          <w:sz w:val="24"/>
          <w:szCs w:val="24"/>
          <w:shd w:val="clear" w:color="auto" w:fill="FFFFFF"/>
        </w:rPr>
        <w:t>https://orcid.org/0000-0002-1995-4256</w:t>
      </w:r>
    </w:p>
    <w:p w14:paraId="7A73B905" w14:textId="77777777" w:rsidR="00FF4AA0" w:rsidRDefault="00FF4AA0" w:rsidP="00FF4AA0"/>
    <w:p w14:paraId="448DF34C" w14:textId="77777777" w:rsidR="00CB2E84" w:rsidRPr="00663665" w:rsidRDefault="00BE2D36" w:rsidP="00663665">
      <w:pPr>
        <w:pStyle w:val="Ttulo1"/>
        <w:spacing w:before="0" w:line="360" w:lineRule="auto"/>
        <w:jc w:val="both"/>
        <w:rPr>
          <w:rFonts w:ascii="Calibri" w:eastAsia="Calibri" w:hAnsi="Calibri" w:cs="Calibri"/>
          <w:sz w:val="28"/>
          <w:szCs w:val="28"/>
          <w:lang w:val="es-MX"/>
        </w:rPr>
      </w:pPr>
      <w:r w:rsidRPr="00663665">
        <w:rPr>
          <w:rFonts w:ascii="Calibri" w:eastAsia="Calibri" w:hAnsi="Calibri" w:cs="Calibri"/>
          <w:sz w:val="28"/>
          <w:szCs w:val="28"/>
          <w:lang w:val="es-MX"/>
        </w:rPr>
        <w:t>Resumen</w:t>
      </w:r>
    </w:p>
    <w:p w14:paraId="14BB7577" w14:textId="6F54A141" w:rsidR="00722806" w:rsidRDefault="00722806" w:rsidP="0066366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VE"/>
        </w:rPr>
        <w:t>E</w:t>
      </w:r>
      <w:r>
        <w:rPr>
          <w:rFonts w:ascii="Times New Roman" w:hAnsi="Times New Roman" w:cs="Times New Roman"/>
          <w:sz w:val="24"/>
          <w:szCs w:val="24"/>
        </w:rPr>
        <w:t>l objetivo de la presente investigación fue determinar las principales necesidades en materia de servicios públicos que tienen los habitantes de la estación Rí</w:t>
      </w:r>
      <w:r w:rsidRPr="0077579B">
        <w:rPr>
          <w:rFonts w:ascii="Times New Roman" w:hAnsi="Times New Roman" w:cs="Times New Roman"/>
          <w:sz w:val="24"/>
          <w:szCs w:val="24"/>
        </w:rPr>
        <w:t>o Escondido</w:t>
      </w:r>
      <w:r>
        <w:rPr>
          <w:rFonts w:ascii="Times New Roman" w:hAnsi="Times New Roman" w:cs="Times New Roman"/>
          <w:sz w:val="24"/>
          <w:szCs w:val="24"/>
        </w:rPr>
        <w:t xml:space="preserve">, pues con dicha información se </w:t>
      </w:r>
      <w:r w:rsidR="006E583F">
        <w:rPr>
          <w:rFonts w:ascii="Times New Roman" w:hAnsi="Times New Roman" w:cs="Times New Roman"/>
          <w:sz w:val="24"/>
          <w:szCs w:val="24"/>
        </w:rPr>
        <w:t>pretende</w:t>
      </w:r>
      <w:r>
        <w:rPr>
          <w:rFonts w:ascii="Times New Roman" w:hAnsi="Times New Roman" w:cs="Times New Roman"/>
          <w:sz w:val="24"/>
          <w:szCs w:val="24"/>
        </w:rPr>
        <w:t xml:space="preserve"> diseñar e implementar proyectos tecnológicos que permitan mejorar las condiciones de vida de esos habitantes. El método empleado fue el descriptivo</w:t>
      </w:r>
      <w:r w:rsidR="006E583F">
        <w:rPr>
          <w:rFonts w:ascii="Times New Roman" w:hAnsi="Times New Roman" w:cs="Times New Roman"/>
          <w:sz w:val="24"/>
          <w:szCs w:val="24"/>
        </w:rPr>
        <w:t xml:space="preserve"> y e</w:t>
      </w:r>
      <w:r>
        <w:rPr>
          <w:rFonts w:ascii="Times New Roman" w:hAnsi="Times New Roman" w:cs="Times New Roman"/>
          <w:sz w:val="24"/>
          <w:szCs w:val="24"/>
        </w:rPr>
        <w:t xml:space="preserve">n total se aplicaron 197 </w:t>
      </w:r>
      <w:r w:rsidR="00051209">
        <w:rPr>
          <w:rFonts w:ascii="Times New Roman" w:hAnsi="Times New Roman" w:cs="Times New Roman"/>
          <w:sz w:val="24"/>
          <w:szCs w:val="24"/>
        </w:rPr>
        <w:t>encuestas</w:t>
      </w:r>
      <w:r w:rsidR="006E583F">
        <w:rPr>
          <w:rFonts w:ascii="Times New Roman" w:hAnsi="Times New Roman" w:cs="Times New Roman"/>
          <w:sz w:val="24"/>
          <w:szCs w:val="24"/>
        </w:rPr>
        <w:t xml:space="preserve"> para recabar la información</w:t>
      </w:r>
      <w:r w:rsidR="00051209">
        <w:rPr>
          <w:rFonts w:ascii="Times New Roman" w:hAnsi="Times New Roman" w:cs="Times New Roman"/>
          <w:sz w:val="24"/>
          <w:szCs w:val="24"/>
        </w:rPr>
        <w:t xml:space="preserve">; los </w:t>
      </w:r>
      <w:r>
        <w:rPr>
          <w:rFonts w:ascii="Times New Roman" w:hAnsi="Times New Roman" w:cs="Times New Roman"/>
          <w:sz w:val="24"/>
          <w:szCs w:val="24"/>
        </w:rPr>
        <w:t>datos fueron capturados y procesados en hojas de Excel.</w:t>
      </w:r>
      <w:r w:rsidR="00051209" w:rsidRPr="00051209">
        <w:rPr>
          <w:rFonts w:ascii="Times New Roman" w:hAnsi="Times New Roman" w:cs="Times New Roman"/>
          <w:sz w:val="24"/>
          <w:szCs w:val="24"/>
        </w:rPr>
        <w:t xml:space="preserve"> </w:t>
      </w:r>
      <w:r w:rsidR="00051209">
        <w:rPr>
          <w:rFonts w:ascii="Times New Roman" w:hAnsi="Times New Roman" w:cs="Times New Roman"/>
          <w:sz w:val="24"/>
          <w:szCs w:val="24"/>
        </w:rPr>
        <w:t xml:space="preserve">Los resultados evidencian </w:t>
      </w:r>
      <w:r w:rsidR="00051209" w:rsidRPr="004863A5">
        <w:rPr>
          <w:rFonts w:ascii="Times New Roman" w:hAnsi="Times New Roman" w:cs="Times New Roman"/>
          <w:sz w:val="24"/>
          <w:szCs w:val="24"/>
        </w:rPr>
        <w:t xml:space="preserve">el estado de aislamiento en la que se encuentra la comunidad </w:t>
      </w:r>
      <w:r w:rsidR="00051209">
        <w:rPr>
          <w:rFonts w:ascii="Times New Roman" w:hAnsi="Times New Roman" w:cs="Times New Roman"/>
          <w:sz w:val="24"/>
          <w:szCs w:val="24"/>
        </w:rPr>
        <w:t xml:space="preserve">objeto de estudio, así como algunas de sus necesidades </w:t>
      </w:r>
      <w:r w:rsidR="00051209" w:rsidRPr="00330C15">
        <w:rPr>
          <w:rFonts w:ascii="Times New Roman" w:hAnsi="Times New Roman" w:cs="Times New Roman"/>
          <w:sz w:val="24"/>
          <w:szCs w:val="24"/>
        </w:rPr>
        <w:t>más apremiantes</w:t>
      </w:r>
      <w:r w:rsidR="00051209">
        <w:rPr>
          <w:rFonts w:ascii="Times New Roman" w:hAnsi="Times New Roman" w:cs="Times New Roman"/>
          <w:sz w:val="24"/>
          <w:szCs w:val="24"/>
        </w:rPr>
        <w:t xml:space="preserve">, las cuales se relacionan con  el </w:t>
      </w:r>
      <w:r w:rsidR="00051209" w:rsidRPr="00330C15">
        <w:rPr>
          <w:rFonts w:ascii="Times New Roman" w:hAnsi="Times New Roman" w:cs="Times New Roman"/>
          <w:sz w:val="24"/>
          <w:szCs w:val="24"/>
        </w:rPr>
        <w:t xml:space="preserve">drenaje, </w:t>
      </w:r>
      <w:r w:rsidR="00051209">
        <w:rPr>
          <w:rFonts w:ascii="Times New Roman" w:hAnsi="Times New Roman" w:cs="Times New Roman"/>
          <w:sz w:val="24"/>
          <w:szCs w:val="24"/>
        </w:rPr>
        <w:t xml:space="preserve">las </w:t>
      </w:r>
      <w:r w:rsidR="00051209" w:rsidRPr="00330C15">
        <w:rPr>
          <w:rFonts w:ascii="Times New Roman" w:hAnsi="Times New Roman" w:cs="Times New Roman"/>
          <w:sz w:val="24"/>
          <w:szCs w:val="24"/>
        </w:rPr>
        <w:t xml:space="preserve">banquetas, </w:t>
      </w:r>
      <w:r w:rsidR="00051209">
        <w:rPr>
          <w:rFonts w:ascii="Times New Roman" w:hAnsi="Times New Roman" w:cs="Times New Roman"/>
          <w:sz w:val="24"/>
          <w:szCs w:val="24"/>
        </w:rPr>
        <w:t xml:space="preserve">la </w:t>
      </w:r>
      <w:r w:rsidR="00051209" w:rsidRPr="00330C15">
        <w:rPr>
          <w:rFonts w:ascii="Times New Roman" w:hAnsi="Times New Roman" w:cs="Times New Roman"/>
          <w:sz w:val="24"/>
          <w:szCs w:val="24"/>
        </w:rPr>
        <w:t xml:space="preserve">pavimentación </w:t>
      </w:r>
      <w:r w:rsidR="00051209">
        <w:rPr>
          <w:rFonts w:ascii="Times New Roman" w:hAnsi="Times New Roman" w:cs="Times New Roman"/>
          <w:sz w:val="24"/>
          <w:szCs w:val="24"/>
        </w:rPr>
        <w:t>de las calles,</w:t>
      </w:r>
      <w:r w:rsidR="00051209" w:rsidRPr="00330C15">
        <w:rPr>
          <w:rFonts w:ascii="Times New Roman" w:hAnsi="Times New Roman" w:cs="Times New Roman"/>
          <w:sz w:val="24"/>
          <w:szCs w:val="24"/>
        </w:rPr>
        <w:t xml:space="preserve"> </w:t>
      </w:r>
      <w:r w:rsidR="00051209">
        <w:rPr>
          <w:rFonts w:ascii="Times New Roman" w:hAnsi="Times New Roman" w:cs="Times New Roman"/>
          <w:sz w:val="24"/>
          <w:szCs w:val="24"/>
        </w:rPr>
        <w:t xml:space="preserve">las </w:t>
      </w:r>
      <w:r w:rsidR="00051209" w:rsidRPr="00330C15">
        <w:rPr>
          <w:rFonts w:ascii="Times New Roman" w:hAnsi="Times New Roman" w:cs="Times New Roman"/>
          <w:sz w:val="24"/>
          <w:szCs w:val="24"/>
        </w:rPr>
        <w:t xml:space="preserve">telecomunicaciones, </w:t>
      </w:r>
      <w:r w:rsidR="00051209">
        <w:rPr>
          <w:rFonts w:ascii="Times New Roman" w:hAnsi="Times New Roman" w:cs="Times New Roman"/>
          <w:sz w:val="24"/>
          <w:szCs w:val="24"/>
        </w:rPr>
        <w:t xml:space="preserve">los </w:t>
      </w:r>
      <w:r w:rsidR="00051209" w:rsidRPr="00330C15">
        <w:rPr>
          <w:rFonts w:ascii="Times New Roman" w:hAnsi="Times New Roman" w:cs="Times New Roman"/>
          <w:sz w:val="24"/>
          <w:szCs w:val="24"/>
        </w:rPr>
        <w:t xml:space="preserve">servicios médicos y </w:t>
      </w:r>
      <w:r w:rsidR="00051209">
        <w:rPr>
          <w:rFonts w:ascii="Times New Roman" w:hAnsi="Times New Roman" w:cs="Times New Roman"/>
          <w:sz w:val="24"/>
          <w:szCs w:val="24"/>
        </w:rPr>
        <w:t>la oferta de establecimientos comerciales</w:t>
      </w:r>
      <w:r w:rsidR="00051209" w:rsidRPr="00330C15">
        <w:rPr>
          <w:rFonts w:ascii="Times New Roman" w:hAnsi="Times New Roman" w:cs="Times New Roman"/>
          <w:sz w:val="24"/>
          <w:szCs w:val="24"/>
        </w:rPr>
        <w:t>.</w:t>
      </w:r>
      <w:r w:rsidR="00051209">
        <w:rPr>
          <w:rFonts w:ascii="Times New Roman" w:hAnsi="Times New Roman" w:cs="Times New Roman"/>
          <w:sz w:val="24"/>
          <w:szCs w:val="24"/>
        </w:rPr>
        <w:t xml:space="preserve"> Por este motivo, se considera pertinente desarrollar proyectos sustentables (p. ej., la construcción de paraderos y la pavimentación de las calles) </w:t>
      </w:r>
      <w:r w:rsidR="005B3B91">
        <w:rPr>
          <w:rFonts w:ascii="Times New Roman" w:hAnsi="Times New Roman" w:cs="Times New Roman"/>
          <w:sz w:val="24"/>
          <w:szCs w:val="24"/>
        </w:rPr>
        <w:t xml:space="preserve">y tecnológicos </w:t>
      </w:r>
      <w:r w:rsidR="00051209" w:rsidRPr="004863A5">
        <w:rPr>
          <w:rFonts w:ascii="Times New Roman" w:hAnsi="Times New Roman" w:cs="Times New Roman"/>
          <w:sz w:val="24"/>
          <w:szCs w:val="24"/>
        </w:rPr>
        <w:t>a través del programa educativo de procesos industriales</w:t>
      </w:r>
      <w:r w:rsidR="005B3B91">
        <w:rPr>
          <w:rFonts w:ascii="Times New Roman" w:hAnsi="Times New Roman" w:cs="Times New Roman"/>
          <w:sz w:val="24"/>
          <w:szCs w:val="24"/>
        </w:rPr>
        <w:t xml:space="preserve"> en conjunto con el programa educativo de </w:t>
      </w:r>
      <w:r w:rsidR="005B3B91">
        <w:rPr>
          <w:rFonts w:ascii="Times New Roman" w:hAnsi="Times New Roman" w:cs="Times New Roman"/>
          <w:sz w:val="24"/>
          <w:szCs w:val="24"/>
        </w:rPr>
        <w:lastRenderedPageBreak/>
        <w:t>tecnologías de la información</w:t>
      </w:r>
      <w:r w:rsidR="006E583F">
        <w:rPr>
          <w:rFonts w:ascii="Times New Roman" w:hAnsi="Times New Roman" w:cs="Times New Roman"/>
          <w:sz w:val="24"/>
          <w:szCs w:val="24"/>
        </w:rPr>
        <w:t xml:space="preserve">, lo que permitirá </w:t>
      </w:r>
      <w:r w:rsidR="00051209" w:rsidRPr="004863A5">
        <w:rPr>
          <w:rFonts w:ascii="Times New Roman" w:hAnsi="Times New Roman" w:cs="Times New Roman"/>
          <w:sz w:val="24"/>
          <w:szCs w:val="24"/>
        </w:rPr>
        <w:t xml:space="preserve">incrementar la calidad de vida </w:t>
      </w:r>
      <w:r w:rsidR="00051209">
        <w:rPr>
          <w:rFonts w:ascii="Times New Roman" w:hAnsi="Times New Roman" w:cs="Times New Roman"/>
          <w:sz w:val="24"/>
          <w:szCs w:val="24"/>
        </w:rPr>
        <w:t xml:space="preserve">de </w:t>
      </w:r>
      <w:r w:rsidR="006E583F">
        <w:rPr>
          <w:rFonts w:ascii="Times New Roman" w:hAnsi="Times New Roman" w:cs="Times New Roman"/>
          <w:sz w:val="24"/>
          <w:szCs w:val="24"/>
        </w:rPr>
        <w:t>esas</w:t>
      </w:r>
      <w:r w:rsidR="00051209">
        <w:rPr>
          <w:rFonts w:ascii="Times New Roman" w:hAnsi="Times New Roman" w:cs="Times New Roman"/>
          <w:sz w:val="24"/>
          <w:szCs w:val="24"/>
        </w:rPr>
        <w:t xml:space="preserve"> personas</w:t>
      </w:r>
      <w:r w:rsidR="00051209" w:rsidRPr="004863A5">
        <w:rPr>
          <w:rFonts w:ascii="Times New Roman" w:hAnsi="Times New Roman" w:cs="Times New Roman"/>
          <w:sz w:val="24"/>
          <w:szCs w:val="24"/>
        </w:rPr>
        <w:t>.</w:t>
      </w:r>
    </w:p>
    <w:p w14:paraId="76961B50" w14:textId="77777777" w:rsidR="00A15BD7" w:rsidRDefault="006A59BB" w:rsidP="006636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665">
        <w:rPr>
          <w:rFonts w:ascii="Calibri" w:eastAsia="Calibri" w:hAnsi="Calibri" w:cs="Calibri"/>
          <w:b/>
          <w:sz w:val="28"/>
          <w:szCs w:val="28"/>
        </w:rPr>
        <w:t>Palabras c</w:t>
      </w:r>
      <w:r w:rsidR="00A15BD7" w:rsidRPr="00663665">
        <w:rPr>
          <w:rFonts w:ascii="Calibri" w:eastAsia="Calibri" w:hAnsi="Calibri" w:cs="Calibri"/>
          <w:b/>
          <w:sz w:val="28"/>
          <w:szCs w:val="28"/>
        </w:rPr>
        <w:t>lave:</w:t>
      </w:r>
      <w:r w:rsidR="00A15B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comunidad, necesidades, proyectos servicios.</w:t>
      </w:r>
    </w:p>
    <w:p w14:paraId="387B015E" w14:textId="77777777" w:rsidR="00CB2E84" w:rsidRPr="00663665" w:rsidRDefault="00396513" w:rsidP="00663665">
      <w:pPr>
        <w:pStyle w:val="Ttulo1"/>
        <w:spacing w:before="0" w:line="360" w:lineRule="auto"/>
        <w:jc w:val="both"/>
        <w:rPr>
          <w:rFonts w:ascii="Calibri" w:eastAsia="Calibri" w:hAnsi="Calibri" w:cs="Calibri"/>
          <w:sz w:val="28"/>
          <w:szCs w:val="28"/>
          <w:lang w:val="es-MX"/>
        </w:rPr>
      </w:pPr>
      <w:proofErr w:type="spellStart"/>
      <w:r w:rsidRPr="00663665">
        <w:rPr>
          <w:rFonts w:ascii="Calibri" w:eastAsia="Calibri" w:hAnsi="Calibri" w:cs="Calibri"/>
          <w:sz w:val="28"/>
          <w:szCs w:val="28"/>
          <w:lang w:val="es-MX"/>
        </w:rPr>
        <w:t>A</w:t>
      </w:r>
      <w:r w:rsidR="00AE1751" w:rsidRPr="00663665">
        <w:rPr>
          <w:rFonts w:ascii="Calibri" w:eastAsia="Calibri" w:hAnsi="Calibri" w:cs="Calibri"/>
          <w:sz w:val="28"/>
          <w:szCs w:val="28"/>
          <w:lang w:val="es-MX"/>
        </w:rPr>
        <w:t>bstract</w:t>
      </w:r>
      <w:proofErr w:type="spellEnd"/>
    </w:p>
    <w:p w14:paraId="712366BE" w14:textId="77777777" w:rsidR="00BD3D0F" w:rsidRPr="00BD3D0F" w:rsidRDefault="00BD3D0F" w:rsidP="006636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objective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investigation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determine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inhabitants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Río Escondido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station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since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intended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implement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technological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allow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improving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living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inhabitants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descriptive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and in total 197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surveys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collect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captured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processed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in Excel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sheets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show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isolation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located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, as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pressing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needs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drainage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sidewalks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street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paving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telecommunications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, medical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commercial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establishments.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reason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pertinent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sustainable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construction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whereabouts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paving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streets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technological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program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industrial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processes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conjunction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educational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program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technologies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increase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D0F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BD3D0F">
        <w:rPr>
          <w:rFonts w:ascii="Times New Roman" w:hAnsi="Times New Roman" w:cs="Times New Roman"/>
          <w:sz w:val="24"/>
          <w:szCs w:val="24"/>
        </w:rPr>
        <w:t>.</w:t>
      </w:r>
    </w:p>
    <w:p w14:paraId="6F28AB75" w14:textId="52990B46" w:rsidR="00396513" w:rsidRDefault="00396513" w:rsidP="0066366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63665">
        <w:rPr>
          <w:rFonts w:ascii="Calibri" w:eastAsia="Calibri" w:hAnsi="Calibri" w:cs="Calibri"/>
          <w:b/>
          <w:sz w:val="28"/>
          <w:szCs w:val="28"/>
        </w:rPr>
        <w:t>Keywords</w:t>
      </w:r>
      <w:proofErr w:type="spellEnd"/>
      <w:r w:rsidRPr="00663665">
        <w:rPr>
          <w:rFonts w:ascii="Calibri" w:eastAsia="Calibri" w:hAnsi="Calibri" w:cs="Calibri"/>
          <w:b/>
          <w:sz w:val="28"/>
          <w:szCs w:val="28"/>
        </w:rPr>
        <w:t>:</w:t>
      </w:r>
      <w:r w:rsidRPr="006A59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1209" w:rsidRPr="006A59BB">
        <w:rPr>
          <w:rFonts w:ascii="Times New Roman" w:hAnsi="Times New Roman" w:cs="Times New Roman"/>
          <w:sz w:val="24"/>
          <w:szCs w:val="24"/>
          <w:lang w:val="en-US"/>
        </w:rPr>
        <w:t>community, needs, projects, services</w:t>
      </w:r>
      <w:r w:rsidR="000512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525944" w14:textId="1DE4685D" w:rsidR="00342844" w:rsidRPr="00342844" w:rsidRDefault="00342844" w:rsidP="0066366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342844">
        <w:rPr>
          <w:rFonts w:ascii="Calibri" w:eastAsia="Calibri" w:hAnsi="Calibri" w:cs="Calibri"/>
          <w:b/>
          <w:sz w:val="28"/>
          <w:szCs w:val="28"/>
        </w:rPr>
        <w:t>Resumo</w:t>
      </w:r>
    </w:p>
    <w:p w14:paraId="1144E278" w14:textId="77777777" w:rsidR="00342844" w:rsidRPr="00342844" w:rsidRDefault="00342844" w:rsidP="0034284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objetivo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presente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investigação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foi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determinar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principais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necessidades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termos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serviços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públicos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que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habitantes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estação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de Rio Escondido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possuem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, pois com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essas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informações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pretende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-se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projetar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implementar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projetos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tecnológicos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que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melhorem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condições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vida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desses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habitantes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. O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método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utilizado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foi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descritivo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e, no total, 197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pesquisas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foram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aplicadas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para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coletar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informações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dados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foram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capturados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processados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​​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planilhas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do Excel.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resultados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mostram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estado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isolamento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que a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comunidade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estudada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encontra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bem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como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algumas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suas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necessidades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mais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prementes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relacionadas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drenagem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calçadas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pavimentação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ruas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telecomunicações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serviços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médicos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e o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fornecimento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estabelecimentos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comerciais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. Por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esse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motivo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considera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-se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pertinente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desenvolver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projetos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sustentáveis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​​(por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exemplo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construção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pontos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ônibus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pavimentação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ruas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) 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projetos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tecnológicos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por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meio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programa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educacional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processos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industriais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conjunto com o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programa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educacional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tecnologia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informação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4284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que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isso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aumentará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qualidade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vida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dessas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pessoas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E8468A3" w14:textId="1AB0C088" w:rsidR="00342844" w:rsidRPr="006A59BB" w:rsidRDefault="00342844" w:rsidP="00342844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2844">
        <w:rPr>
          <w:rFonts w:ascii="Calibri" w:eastAsia="Calibri" w:hAnsi="Calibri" w:cs="Calibri"/>
          <w:b/>
          <w:sz w:val="28"/>
          <w:szCs w:val="28"/>
        </w:rPr>
        <w:t>Palavras</w:t>
      </w:r>
      <w:proofErr w:type="spellEnd"/>
      <w:r w:rsidRPr="00342844">
        <w:rPr>
          <w:rFonts w:ascii="Calibri" w:eastAsia="Calibri" w:hAnsi="Calibri" w:cs="Calibri"/>
          <w:b/>
          <w:sz w:val="28"/>
          <w:szCs w:val="28"/>
        </w:rPr>
        <w:t>-chave:</w:t>
      </w:r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comunidade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necessidades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projetos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2844">
        <w:rPr>
          <w:rFonts w:ascii="Times New Roman" w:hAnsi="Times New Roman" w:cs="Times New Roman"/>
          <w:sz w:val="24"/>
          <w:szCs w:val="24"/>
          <w:lang w:val="en-US"/>
        </w:rPr>
        <w:t>serviços</w:t>
      </w:r>
      <w:proofErr w:type="spellEnd"/>
      <w:r w:rsidRPr="0034284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315F993" w14:textId="77777777" w:rsidR="00663665" w:rsidRPr="00663665" w:rsidRDefault="00663665" w:rsidP="00663665">
      <w:pPr>
        <w:spacing w:before="120" w:after="240"/>
        <w:jc w:val="both"/>
        <w:rPr>
          <w:rFonts w:ascii="Times New Roman" w:hAnsi="Times New Roman" w:cs="Times New Roman"/>
        </w:rPr>
      </w:pPr>
      <w:r w:rsidRPr="00663665">
        <w:rPr>
          <w:rFonts w:ascii="Times New Roman" w:hAnsi="Times New Roman" w:cs="Times New Roman"/>
          <w:b/>
          <w:sz w:val="24"/>
          <w:szCs w:val="24"/>
        </w:rPr>
        <w:t>Fecha Recepción:</w:t>
      </w:r>
      <w:r w:rsidRPr="00663665">
        <w:rPr>
          <w:rFonts w:ascii="Times New Roman" w:hAnsi="Times New Roman" w:cs="Times New Roman"/>
          <w:sz w:val="24"/>
          <w:szCs w:val="24"/>
        </w:rPr>
        <w:t xml:space="preserve"> Mayo 2019                                    </w:t>
      </w:r>
      <w:r w:rsidRPr="00663665">
        <w:rPr>
          <w:rFonts w:ascii="Times New Roman" w:hAnsi="Times New Roman" w:cs="Times New Roman"/>
          <w:b/>
          <w:sz w:val="24"/>
          <w:szCs w:val="24"/>
        </w:rPr>
        <w:t>Fecha Aceptación:</w:t>
      </w:r>
      <w:r w:rsidRPr="00663665">
        <w:rPr>
          <w:rFonts w:ascii="Times New Roman" w:hAnsi="Times New Roman" w:cs="Times New Roman"/>
          <w:sz w:val="24"/>
          <w:szCs w:val="24"/>
        </w:rPr>
        <w:t xml:space="preserve"> Diciembre 2019     </w:t>
      </w:r>
      <w:r w:rsidRPr="00663665">
        <w:rPr>
          <w:rFonts w:ascii="Times New Roman" w:hAnsi="Times New Roman" w:cs="Times New Roman"/>
        </w:rPr>
        <w:t xml:space="preserve">  </w:t>
      </w:r>
    </w:p>
    <w:p w14:paraId="06468CE3" w14:textId="2D14715E" w:rsidR="00C515C9" w:rsidRDefault="00D93888" w:rsidP="0066366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Calibri"/>
          <w:noProof/>
        </w:rPr>
        <w:pict w14:anchorId="2B86F29B">
          <v:rect id="_x0000_i1025" alt="" style="width:470.2pt;height:.05pt;mso-width-percent:0;mso-height-percent:0;mso-width-percent:0;mso-height-percent:0" o:hralign="center" o:bullet="t" o:hrstd="t" o:hr="t" fillcolor="#a0a0a0" stroked="f"/>
        </w:pict>
      </w:r>
    </w:p>
    <w:p w14:paraId="5B978ACC" w14:textId="2300C8AF" w:rsidR="009F3FDA" w:rsidRPr="00334BE8" w:rsidRDefault="00AE1751" w:rsidP="00663665">
      <w:pPr>
        <w:pStyle w:val="Ttulo1"/>
        <w:spacing w:before="0" w:line="360" w:lineRule="auto"/>
      </w:pPr>
      <w:r w:rsidRPr="00334BE8">
        <w:t>Introducción</w:t>
      </w:r>
    </w:p>
    <w:p w14:paraId="30512B70" w14:textId="11FEA73C" w:rsidR="00B463FC" w:rsidRDefault="006A59BB" w:rsidP="00B463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estación Rí</w:t>
      </w:r>
      <w:r w:rsidR="00AA1804" w:rsidRPr="0077579B">
        <w:rPr>
          <w:rFonts w:ascii="Times New Roman" w:hAnsi="Times New Roman" w:cs="Times New Roman"/>
          <w:sz w:val="24"/>
          <w:szCs w:val="24"/>
        </w:rPr>
        <w:t xml:space="preserve">o Escondido es una comunidad </w:t>
      </w:r>
      <w:r w:rsidR="00120167">
        <w:rPr>
          <w:rFonts w:ascii="Times New Roman" w:hAnsi="Times New Roman" w:cs="Times New Roman"/>
          <w:sz w:val="24"/>
          <w:szCs w:val="24"/>
        </w:rPr>
        <w:t xml:space="preserve">rural </w:t>
      </w:r>
      <w:r>
        <w:rPr>
          <w:rFonts w:ascii="Times New Roman" w:hAnsi="Times New Roman" w:cs="Times New Roman"/>
          <w:sz w:val="24"/>
          <w:szCs w:val="24"/>
        </w:rPr>
        <w:t xml:space="preserve">cuya </w:t>
      </w:r>
      <w:r w:rsidR="00AA1804" w:rsidRPr="0077579B">
        <w:rPr>
          <w:rFonts w:ascii="Times New Roman" w:hAnsi="Times New Roman" w:cs="Times New Roman"/>
          <w:sz w:val="24"/>
          <w:szCs w:val="24"/>
        </w:rPr>
        <w:t xml:space="preserve">población </w:t>
      </w:r>
      <w:r w:rsidR="00FD165D">
        <w:rPr>
          <w:rFonts w:ascii="Times New Roman" w:hAnsi="Times New Roman" w:cs="Times New Roman"/>
          <w:sz w:val="24"/>
          <w:szCs w:val="24"/>
        </w:rPr>
        <w:t xml:space="preserve">—conformada por </w:t>
      </w:r>
      <w:r w:rsidR="00AA1804" w:rsidRPr="0077579B">
        <w:rPr>
          <w:rFonts w:ascii="Times New Roman" w:hAnsi="Times New Roman" w:cs="Times New Roman"/>
          <w:sz w:val="24"/>
          <w:szCs w:val="24"/>
        </w:rPr>
        <w:t>484 habitantes</w:t>
      </w:r>
      <w:r w:rsidR="00FD165D">
        <w:rPr>
          <w:rFonts w:ascii="Times New Roman" w:hAnsi="Times New Roman" w:cs="Times New Roman"/>
          <w:sz w:val="24"/>
          <w:szCs w:val="24"/>
        </w:rPr>
        <w:t xml:space="preserve">— está </w:t>
      </w:r>
      <w:r w:rsidR="00120167">
        <w:rPr>
          <w:rFonts w:ascii="Times New Roman" w:hAnsi="Times New Roman" w:cs="Times New Roman"/>
          <w:sz w:val="24"/>
          <w:szCs w:val="24"/>
        </w:rPr>
        <w:t xml:space="preserve">compuesta </w:t>
      </w:r>
      <w:r w:rsidR="00FD165D">
        <w:rPr>
          <w:rFonts w:ascii="Times New Roman" w:hAnsi="Times New Roman" w:cs="Times New Roman"/>
          <w:sz w:val="24"/>
          <w:szCs w:val="24"/>
        </w:rPr>
        <w:t xml:space="preserve">principalmente </w:t>
      </w:r>
      <w:r w:rsidR="00120167">
        <w:rPr>
          <w:rFonts w:ascii="Times New Roman" w:hAnsi="Times New Roman" w:cs="Times New Roman"/>
          <w:sz w:val="24"/>
          <w:szCs w:val="24"/>
        </w:rPr>
        <w:t xml:space="preserve">por </w:t>
      </w:r>
      <w:r w:rsidR="00FD165D">
        <w:rPr>
          <w:rFonts w:ascii="Times New Roman" w:hAnsi="Times New Roman" w:cs="Times New Roman"/>
          <w:sz w:val="24"/>
          <w:szCs w:val="24"/>
        </w:rPr>
        <w:t>adultos</w:t>
      </w:r>
      <w:r w:rsidR="00120167">
        <w:rPr>
          <w:rFonts w:ascii="Times New Roman" w:hAnsi="Times New Roman" w:cs="Times New Roman"/>
          <w:sz w:val="24"/>
          <w:szCs w:val="24"/>
        </w:rPr>
        <w:t xml:space="preserve"> mayores </w:t>
      </w:r>
      <w:r w:rsidR="00FD165D">
        <w:rPr>
          <w:rFonts w:ascii="Times New Roman" w:hAnsi="Times New Roman" w:cs="Times New Roman"/>
          <w:sz w:val="24"/>
          <w:szCs w:val="24"/>
        </w:rPr>
        <w:t>que</w:t>
      </w:r>
      <w:r w:rsidR="00120167">
        <w:rPr>
          <w:rFonts w:ascii="Times New Roman" w:hAnsi="Times New Roman" w:cs="Times New Roman"/>
          <w:sz w:val="24"/>
          <w:szCs w:val="24"/>
        </w:rPr>
        <w:t xml:space="preserve"> </w:t>
      </w:r>
      <w:r w:rsidR="00FD165D">
        <w:rPr>
          <w:rFonts w:ascii="Times New Roman" w:hAnsi="Times New Roman" w:cs="Times New Roman"/>
          <w:sz w:val="24"/>
          <w:szCs w:val="24"/>
        </w:rPr>
        <w:t xml:space="preserve">en algún momento de su vida </w:t>
      </w:r>
      <w:r w:rsidR="00120167">
        <w:rPr>
          <w:rFonts w:ascii="Times New Roman" w:hAnsi="Times New Roman" w:cs="Times New Roman"/>
          <w:sz w:val="24"/>
          <w:szCs w:val="24"/>
        </w:rPr>
        <w:t>se dedicaron a la minería</w:t>
      </w:r>
      <w:r w:rsidR="006E583F">
        <w:rPr>
          <w:rFonts w:ascii="Times New Roman" w:hAnsi="Times New Roman" w:cs="Times New Roman"/>
          <w:sz w:val="24"/>
          <w:szCs w:val="24"/>
        </w:rPr>
        <w:t>, así como</w:t>
      </w:r>
      <w:r w:rsidR="00FD165D">
        <w:rPr>
          <w:rFonts w:ascii="Times New Roman" w:hAnsi="Times New Roman" w:cs="Times New Roman"/>
          <w:sz w:val="24"/>
          <w:szCs w:val="24"/>
        </w:rPr>
        <w:t xml:space="preserve"> por un reducido número de personas que en la actualidad trabajan</w:t>
      </w:r>
      <w:r w:rsidR="00120167">
        <w:rPr>
          <w:rFonts w:ascii="Times New Roman" w:hAnsi="Times New Roman" w:cs="Times New Roman"/>
          <w:sz w:val="24"/>
          <w:szCs w:val="24"/>
        </w:rPr>
        <w:t xml:space="preserve"> en </w:t>
      </w:r>
      <w:r w:rsidR="00FD165D">
        <w:rPr>
          <w:rFonts w:ascii="Times New Roman" w:hAnsi="Times New Roman" w:cs="Times New Roman"/>
          <w:sz w:val="24"/>
          <w:szCs w:val="24"/>
        </w:rPr>
        <w:t xml:space="preserve">las </w:t>
      </w:r>
      <w:r w:rsidR="00120167">
        <w:rPr>
          <w:rFonts w:ascii="Times New Roman" w:hAnsi="Times New Roman" w:cs="Times New Roman"/>
          <w:sz w:val="24"/>
          <w:szCs w:val="24"/>
        </w:rPr>
        <w:t>empresas maquiladoras de la ciudad de</w:t>
      </w:r>
      <w:r w:rsidR="00C515C9">
        <w:rPr>
          <w:rFonts w:ascii="Times New Roman" w:hAnsi="Times New Roman" w:cs="Times New Roman"/>
          <w:sz w:val="24"/>
          <w:szCs w:val="24"/>
        </w:rPr>
        <w:t xml:space="preserve"> Nava y Piedras Negras </w:t>
      </w:r>
      <w:r w:rsidR="006E583F">
        <w:rPr>
          <w:rFonts w:ascii="Times New Roman" w:hAnsi="Times New Roman" w:cs="Times New Roman"/>
          <w:sz w:val="24"/>
          <w:szCs w:val="24"/>
        </w:rPr>
        <w:t>(</w:t>
      </w:r>
      <w:r w:rsidR="00C515C9">
        <w:rPr>
          <w:rFonts w:ascii="Times New Roman" w:hAnsi="Times New Roman" w:cs="Times New Roman"/>
          <w:sz w:val="24"/>
          <w:szCs w:val="24"/>
        </w:rPr>
        <w:t>Coahuila</w:t>
      </w:r>
      <w:r w:rsidR="006E583F">
        <w:rPr>
          <w:rFonts w:ascii="Times New Roman" w:hAnsi="Times New Roman" w:cs="Times New Roman"/>
          <w:sz w:val="24"/>
          <w:szCs w:val="24"/>
        </w:rPr>
        <w:t>)</w:t>
      </w:r>
      <w:r w:rsidR="00C515C9">
        <w:rPr>
          <w:rFonts w:ascii="Times New Roman" w:hAnsi="Times New Roman" w:cs="Times New Roman"/>
          <w:sz w:val="24"/>
          <w:szCs w:val="24"/>
        </w:rPr>
        <w:t>.</w:t>
      </w:r>
      <w:r w:rsidR="00FD165D">
        <w:rPr>
          <w:rFonts w:ascii="Times New Roman" w:hAnsi="Times New Roman" w:cs="Times New Roman"/>
          <w:sz w:val="24"/>
          <w:szCs w:val="24"/>
        </w:rPr>
        <w:t xml:space="preserve"> Esta</w:t>
      </w:r>
      <w:r w:rsidR="00120167">
        <w:rPr>
          <w:rFonts w:ascii="Times New Roman" w:hAnsi="Times New Roman" w:cs="Times New Roman"/>
          <w:sz w:val="24"/>
          <w:szCs w:val="24"/>
        </w:rPr>
        <w:t xml:space="preserve"> </w:t>
      </w:r>
      <w:r w:rsidR="00FD165D">
        <w:rPr>
          <w:rFonts w:ascii="Times New Roman" w:hAnsi="Times New Roman" w:cs="Times New Roman"/>
          <w:sz w:val="24"/>
          <w:szCs w:val="24"/>
        </w:rPr>
        <w:t xml:space="preserve">referida </w:t>
      </w:r>
      <w:r w:rsidR="00120167">
        <w:rPr>
          <w:rFonts w:ascii="Times New Roman" w:hAnsi="Times New Roman" w:cs="Times New Roman"/>
          <w:sz w:val="24"/>
          <w:szCs w:val="24"/>
        </w:rPr>
        <w:t xml:space="preserve">estación </w:t>
      </w:r>
      <w:r w:rsidR="00FD165D">
        <w:rPr>
          <w:rFonts w:ascii="Times New Roman" w:hAnsi="Times New Roman" w:cs="Times New Roman"/>
          <w:sz w:val="24"/>
          <w:szCs w:val="24"/>
        </w:rPr>
        <w:t>se halla</w:t>
      </w:r>
      <w:r w:rsidR="00120167">
        <w:rPr>
          <w:rFonts w:ascii="Times New Roman" w:hAnsi="Times New Roman" w:cs="Times New Roman"/>
          <w:sz w:val="24"/>
          <w:szCs w:val="24"/>
        </w:rPr>
        <w:t xml:space="preserve"> </w:t>
      </w:r>
      <w:r w:rsidR="00AA1804" w:rsidRPr="0077579B">
        <w:rPr>
          <w:rFonts w:ascii="Times New Roman" w:hAnsi="Times New Roman" w:cs="Times New Roman"/>
          <w:sz w:val="24"/>
          <w:szCs w:val="24"/>
        </w:rPr>
        <w:t xml:space="preserve">ubicada a </w:t>
      </w:r>
      <w:r w:rsidR="00AA1804" w:rsidRPr="0095079B">
        <w:rPr>
          <w:rFonts w:ascii="Times New Roman" w:hAnsi="Times New Roman" w:cs="Times New Roman"/>
          <w:sz w:val="24"/>
          <w:szCs w:val="24"/>
        </w:rPr>
        <w:t>700</w:t>
      </w:r>
      <w:r w:rsidR="00AA1804" w:rsidRPr="0077579B">
        <w:rPr>
          <w:rFonts w:ascii="Times New Roman" w:hAnsi="Times New Roman" w:cs="Times New Roman"/>
          <w:sz w:val="24"/>
          <w:szCs w:val="24"/>
        </w:rPr>
        <w:t xml:space="preserve"> m</w:t>
      </w:r>
      <w:r w:rsidR="00FD165D">
        <w:rPr>
          <w:rFonts w:ascii="Times New Roman" w:hAnsi="Times New Roman" w:cs="Times New Roman"/>
          <w:sz w:val="24"/>
          <w:szCs w:val="24"/>
        </w:rPr>
        <w:t>etros</w:t>
      </w:r>
      <w:r w:rsidR="00AA1804" w:rsidRPr="0077579B">
        <w:rPr>
          <w:rFonts w:ascii="Times New Roman" w:hAnsi="Times New Roman" w:cs="Times New Roman"/>
          <w:sz w:val="24"/>
          <w:szCs w:val="24"/>
        </w:rPr>
        <w:t xml:space="preserve"> de la Universidad Tecnológica del Norte de Coahuila, </w:t>
      </w:r>
      <w:r w:rsidR="006E583F">
        <w:rPr>
          <w:rFonts w:ascii="Times New Roman" w:hAnsi="Times New Roman" w:cs="Times New Roman"/>
          <w:sz w:val="24"/>
          <w:szCs w:val="24"/>
        </w:rPr>
        <w:t xml:space="preserve">institución que </w:t>
      </w:r>
      <w:r w:rsidR="00FD165D">
        <w:rPr>
          <w:rFonts w:ascii="Times New Roman" w:hAnsi="Times New Roman" w:cs="Times New Roman"/>
          <w:sz w:val="24"/>
          <w:szCs w:val="24"/>
        </w:rPr>
        <w:t xml:space="preserve">ha beneficiado a dicha población con la generación de empleos directos e indirectos. Tal contribución, sin embargo, </w:t>
      </w:r>
      <w:r w:rsidR="00AA1804" w:rsidRPr="0077579B">
        <w:rPr>
          <w:rFonts w:ascii="Times New Roman" w:hAnsi="Times New Roman" w:cs="Times New Roman"/>
          <w:sz w:val="24"/>
          <w:szCs w:val="24"/>
        </w:rPr>
        <w:t xml:space="preserve">ha sido </w:t>
      </w:r>
      <w:r w:rsidR="00FD165D">
        <w:rPr>
          <w:rFonts w:ascii="Times New Roman" w:hAnsi="Times New Roman" w:cs="Times New Roman"/>
          <w:sz w:val="24"/>
          <w:szCs w:val="24"/>
        </w:rPr>
        <w:t>in</w:t>
      </w:r>
      <w:r w:rsidR="00AA1804" w:rsidRPr="0077579B">
        <w:rPr>
          <w:rFonts w:ascii="Times New Roman" w:hAnsi="Times New Roman" w:cs="Times New Roman"/>
          <w:sz w:val="24"/>
          <w:szCs w:val="24"/>
        </w:rPr>
        <w:t>suficiente</w:t>
      </w:r>
      <w:r w:rsidR="00FD165D">
        <w:rPr>
          <w:rFonts w:ascii="Times New Roman" w:hAnsi="Times New Roman" w:cs="Times New Roman"/>
          <w:sz w:val="24"/>
          <w:szCs w:val="24"/>
        </w:rPr>
        <w:t>,</w:t>
      </w:r>
      <w:r w:rsidR="00AA1804" w:rsidRPr="0077579B">
        <w:rPr>
          <w:rFonts w:ascii="Times New Roman" w:hAnsi="Times New Roman" w:cs="Times New Roman"/>
          <w:sz w:val="24"/>
          <w:szCs w:val="24"/>
        </w:rPr>
        <w:t xml:space="preserve"> a pesar de que </w:t>
      </w:r>
      <w:r w:rsidR="00FD165D">
        <w:rPr>
          <w:rFonts w:ascii="Times New Roman" w:hAnsi="Times New Roman" w:cs="Times New Roman"/>
          <w:sz w:val="24"/>
          <w:szCs w:val="24"/>
        </w:rPr>
        <w:t>en</w:t>
      </w:r>
      <w:r w:rsidR="00AA1804" w:rsidRPr="0077579B">
        <w:rPr>
          <w:rFonts w:ascii="Times New Roman" w:hAnsi="Times New Roman" w:cs="Times New Roman"/>
          <w:sz w:val="24"/>
          <w:szCs w:val="24"/>
        </w:rPr>
        <w:t xml:space="preserve"> </w:t>
      </w:r>
      <w:r w:rsidR="00FD165D">
        <w:rPr>
          <w:rFonts w:ascii="Times New Roman" w:hAnsi="Times New Roman" w:cs="Times New Roman"/>
          <w:sz w:val="24"/>
          <w:szCs w:val="24"/>
        </w:rPr>
        <w:t xml:space="preserve">las zonas aledañas </w:t>
      </w:r>
      <w:r w:rsidR="00B463FC">
        <w:rPr>
          <w:rFonts w:ascii="Times New Roman" w:hAnsi="Times New Roman" w:cs="Times New Roman"/>
          <w:sz w:val="24"/>
          <w:szCs w:val="24"/>
        </w:rPr>
        <w:t xml:space="preserve">se ha establecido </w:t>
      </w:r>
      <w:r w:rsidR="00AA1804" w:rsidRPr="0077579B">
        <w:rPr>
          <w:rFonts w:ascii="Times New Roman" w:hAnsi="Times New Roman" w:cs="Times New Roman"/>
          <w:sz w:val="24"/>
          <w:szCs w:val="24"/>
        </w:rPr>
        <w:t xml:space="preserve">un corredor </w:t>
      </w:r>
      <w:r w:rsidR="0077579B" w:rsidRPr="0077579B">
        <w:rPr>
          <w:rFonts w:ascii="Times New Roman" w:hAnsi="Times New Roman" w:cs="Times New Roman"/>
          <w:sz w:val="24"/>
          <w:szCs w:val="24"/>
        </w:rPr>
        <w:t>industrial</w:t>
      </w:r>
      <w:r w:rsidR="00AC565E">
        <w:rPr>
          <w:rFonts w:ascii="Times New Roman" w:hAnsi="Times New Roman" w:cs="Times New Roman"/>
          <w:sz w:val="24"/>
          <w:szCs w:val="24"/>
        </w:rPr>
        <w:t xml:space="preserve">, según la Asociación Mexicana de Parques Industriales, un corredor industrial “ofrece infraestructura y equipamiento para la industria”. </w:t>
      </w:r>
      <w:sdt>
        <w:sdtPr>
          <w:rPr>
            <w:rFonts w:ascii="Times New Roman" w:hAnsi="Times New Roman" w:cs="Times New Roman"/>
            <w:sz w:val="24"/>
            <w:szCs w:val="24"/>
          </w:rPr>
          <w:id w:val="-528719034"/>
          <w:citation/>
        </w:sdtPr>
        <w:sdtEndPr/>
        <w:sdtContent>
          <w:r w:rsidR="00AC565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AC565E">
            <w:rPr>
              <w:rFonts w:ascii="Times New Roman" w:hAnsi="Times New Roman" w:cs="Times New Roman"/>
              <w:sz w:val="24"/>
              <w:szCs w:val="24"/>
            </w:rPr>
            <w:instrText xml:space="preserve">CITATION Asoc17 \p 4 \l 2058 </w:instrText>
          </w:r>
          <w:r w:rsidR="00AC565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8F4DAC" w:rsidRPr="008F4DAC">
            <w:rPr>
              <w:rFonts w:ascii="Times New Roman" w:hAnsi="Times New Roman" w:cs="Times New Roman"/>
              <w:noProof/>
              <w:sz w:val="24"/>
              <w:szCs w:val="24"/>
            </w:rPr>
            <w:t>(Asociación Mexicana de Parques Industriales privados, 2017, pág. 4)</w:t>
          </w:r>
          <w:r w:rsidR="00AC565E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855C12">
        <w:rPr>
          <w:rFonts w:ascii="Times New Roman" w:hAnsi="Times New Roman" w:cs="Times New Roman"/>
          <w:sz w:val="24"/>
          <w:szCs w:val="24"/>
        </w:rPr>
        <w:t xml:space="preserve"> </w:t>
      </w:r>
      <w:r w:rsidR="00AA1804" w:rsidRPr="0077579B">
        <w:rPr>
          <w:rFonts w:ascii="Times New Roman" w:hAnsi="Times New Roman" w:cs="Times New Roman"/>
          <w:sz w:val="24"/>
          <w:szCs w:val="24"/>
        </w:rPr>
        <w:t xml:space="preserve"> con </w:t>
      </w:r>
      <w:r w:rsidR="0095079B">
        <w:rPr>
          <w:rFonts w:ascii="Times New Roman" w:hAnsi="Times New Roman" w:cs="Times New Roman"/>
          <w:sz w:val="24"/>
          <w:szCs w:val="24"/>
        </w:rPr>
        <w:t xml:space="preserve">grandes </w:t>
      </w:r>
      <w:r w:rsidR="00AA1804" w:rsidRPr="0077579B">
        <w:rPr>
          <w:rFonts w:ascii="Times New Roman" w:hAnsi="Times New Roman" w:cs="Times New Roman"/>
          <w:sz w:val="24"/>
          <w:szCs w:val="24"/>
        </w:rPr>
        <w:t xml:space="preserve">empresas </w:t>
      </w:r>
      <w:r w:rsidR="00B463FC">
        <w:rPr>
          <w:rFonts w:ascii="Times New Roman" w:hAnsi="Times New Roman" w:cs="Times New Roman"/>
          <w:sz w:val="24"/>
          <w:szCs w:val="24"/>
        </w:rPr>
        <w:t xml:space="preserve">(p. ej., </w:t>
      </w:r>
      <w:proofErr w:type="spellStart"/>
      <w:r w:rsidR="00AA1804" w:rsidRPr="0077579B">
        <w:rPr>
          <w:rFonts w:ascii="Times New Roman" w:hAnsi="Times New Roman" w:cs="Times New Roman"/>
          <w:sz w:val="24"/>
          <w:szCs w:val="24"/>
        </w:rPr>
        <w:t>Constallation</w:t>
      </w:r>
      <w:proofErr w:type="spellEnd"/>
      <w:r w:rsidR="00AA1804" w:rsidRPr="007757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1804" w:rsidRPr="0077579B">
        <w:rPr>
          <w:rFonts w:ascii="Times New Roman" w:hAnsi="Times New Roman" w:cs="Times New Roman"/>
          <w:sz w:val="24"/>
          <w:szCs w:val="24"/>
        </w:rPr>
        <w:t>Brands</w:t>
      </w:r>
      <w:proofErr w:type="spellEnd"/>
      <w:r w:rsidR="00AA1804" w:rsidRPr="0077579B">
        <w:rPr>
          <w:rFonts w:ascii="Times New Roman" w:hAnsi="Times New Roman" w:cs="Times New Roman"/>
          <w:sz w:val="24"/>
          <w:szCs w:val="24"/>
        </w:rPr>
        <w:t xml:space="preserve">, Grupo Gondi e </w:t>
      </w:r>
      <w:r w:rsidR="0077579B" w:rsidRPr="0077579B">
        <w:rPr>
          <w:rFonts w:ascii="Times New Roman" w:hAnsi="Times New Roman" w:cs="Times New Roman"/>
          <w:sz w:val="24"/>
          <w:szCs w:val="24"/>
        </w:rPr>
        <w:t>Industria</w:t>
      </w:r>
      <w:r w:rsidR="00B463FC">
        <w:rPr>
          <w:rFonts w:ascii="Times New Roman" w:hAnsi="Times New Roman" w:cs="Times New Roman"/>
          <w:sz w:val="24"/>
          <w:szCs w:val="24"/>
        </w:rPr>
        <w:t xml:space="preserve"> V</w:t>
      </w:r>
      <w:r w:rsidR="00AA1804" w:rsidRPr="0077579B">
        <w:rPr>
          <w:rFonts w:ascii="Times New Roman" w:hAnsi="Times New Roman" w:cs="Times New Roman"/>
          <w:sz w:val="24"/>
          <w:szCs w:val="24"/>
        </w:rPr>
        <w:t>idriera</w:t>
      </w:r>
      <w:r w:rsidR="00B463FC">
        <w:rPr>
          <w:rFonts w:ascii="Times New Roman" w:hAnsi="Times New Roman" w:cs="Times New Roman"/>
          <w:sz w:val="24"/>
          <w:szCs w:val="24"/>
        </w:rPr>
        <w:t>)</w:t>
      </w:r>
      <w:r w:rsidR="00AA1804" w:rsidRPr="0077579B">
        <w:rPr>
          <w:rFonts w:ascii="Times New Roman" w:hAnsi="Times New Roman" w:cs="Times New Roman"/>
          <w:sz w:val="24"/>
          <w:szCs w:val="24"/>
        </w:rPr>
        <w:t>.</w:t>
      </w:r>
    </w:p>
    <w:p w14:paraId="34FC2E92" w14:textId="77777777" w:rsidR="00120167" w:rsidRPr="0077579B" w:rsidRDefault="006E583F" w:rsidP="00B463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Ahora bien</w:t>
      </w:r>
      <w:r w:rsidR="00B463FC">
        <w:rPr>
          <w:rFonts w:ascii="Times New Roman" w:hAnsi="Times New Roman" w:cs="Times New Roman"/>
          <w:sz w:val="24"/>
          <w:szCs w:val="24"/>
        </w:rPr>
        <w:t xml:space="preserve">, en una revisión exploratoria realizada se ha </w:t>
      </w:r>
      <w:r>
        <w:rPr>
          <w:rFonts w:ascii="Times New Roman" w:hAnsi="Times New Roman" w:cs="Times New Roman"/>
          <w:sz w:val="24"/>
          <w:szCs w:val="24"/>
        </w:rPr>
        <w:t>percibido</w:t>
      </w:r>
      <w:r w:rsidR="00B463FC">
        <w:rPr>
          <w:rFonts w:ascii="Times New Roman" w:hAnsi="Times New Roman" w:cs="Times New Roman"/>
          <w:sz w:val="24"/>
          <w:szCs w:val="24"/>
        </w:rPr>
        <w:t xml:space="preserve"> que son escasas las </w:t>
      </w:r>
      <w:r w:rsidR="00C34D65">
        <w:rPr>
          <w:rFonts w:ascii="Times New Roman" w:hAnsi="Times New Roman" w:cs="Times New Roman"/>
          <w:sz w:val="24"/>
          <w:szCs w:val="24"/>
        </w:rPr>
        <w:t xml:space="preserve">investigaciones </w:t>
      </w:r>
      <w:r w:rsidR="00B463FC">
        <w:rPr>
          <w:rFonts w:ascii="Times New Roman" w:hAnsi="Times New Roman" w:cs="Times New Roman"/>
          <w:sz w:val="24"/>
          <w:szCs w:val="24"/>
        </w:rPr>
        <w:t xml:space="preserve">que se hayan enfocado en registrar las condiciones en las cuales viven esos habitantes, de ahí que </w:t>
      </w:r>
      <w:r w:rsidR="00722806">
        <w:rPr>
          <w:rFonts w:ascii="Times New Roman" w:hAnsi="Times New Roman" w:cs="Times New Roman"/>
          <w:sz w:val="24"/>
          <w:szCs w:val="24"/>
        </w:rPr>
        <w:t xml:space="preserve">el objetivo de la presente investigación </w:t>
      </w:r>
      <w:r>
        <w:rPr>
          <w:rFonts w:ascii="Times New Roman" w:hAnsi="Times New Roman" w:cs="Times New Roman"/>
          <w:sz w:val="24"/>
          <w:szCs w:val="24"/>
        </w:rPr>
        <w:t>haya sido</w:t>
      </w:r>
      <w:r w:rsidR="00722806">
        <w:rPr>
          <w:rFonts w:ascii="Times New Roman" w:hAnsi="Times New Roman" w:cs="Times New Roman"/>
          <w:sz w:val="24"/>
          <w:szCs w:val="24"/>
        </w:rPr>
        <w:t xml:space="preserve"> </w:t>
      </w:r>
      <w:r w:rsidR="00B463FC">
        <w:rPr>
          <w:rFonts w:ascii="Times New Roman" w:hAnsi="Times New Roman" w:cs="Times New Roman"/>
          <w:sz w:val="24"/>
          <w:szCs w:val="24"/>
        </w:rPr>
        <w:t xml:space="preserve">precisar cuáles son </w:t>
      </w:r>
      <w:r w:rsidR="00722806">
        <w:rPr>
          <w:rFonts w:ascii="Times New Roman" w:hAnsi="Times New Roman" w:cs="Times New Roman"/>
          <w:sz w:val="24"/>
          <w:szCs w:val="24"/>
        </w:rPr>
        <w:t>sus</w:t>
      </w:r>
      <w:r w:rsidR="00B463FC">
        <w:rPr>
          <w:rFonts w:ascii="Times New Roman" w:hAnsi="Times New Roman" w:cs="Times New Roman"/>
          <w:sz w:val="24"/>
          <w:szCs w:val="24"/>
        </w:rPr>
        <w:t xml:space="preserve"> principales necesidades e</w:t>
      </w:r>
      <w:r>
        <w:rPr>
          <w:rFonts w:ascii="Times New Roman" w:hAnsi="Times New Roman" w:cs="Times New Roman"/>
          <w:sz w:val="24"/>
          <w:szCs w:val="24"/>
        </w:rPr>
        <w:t xml:space="preserve">n materia de servicios públicos, ya que con esa información </w:t>
      </w:r>
      <w:r w:rsidR="00722806">
        <w:rPr>
          <w:rFonts w:ascii="Times New Roman" w:hAnsi="Times New Roman" w:cs="Times New Roman"/>
          <w:sz w:val="24"/>
          <w:szCs w:val="24"/>
        </w:rPr>
        <w:t xml:space="preserve">se pueden implementar </w:t>
      </w:r>
      <w:r w:rsidR="00364987">
        <w:rPr>
          <w:rFonts w:ascii="Times New Roman" w:hAnsi="Times New Roman" w:cs="Times New Roman"/>
          <w:sz w:val="24"/>
          <w:szCs w:val="24"/>
        </w:rPr>
        <w:t xml:space="preserve">proyectos tecnológicos </w:t>
      </w:r>
      <w:r w:rsidR="00722806">
        <w:rPr>
          <w:rFonts w:ascii="Times New Roman" w:hAnsi="Times New Roman" w:cs="Times New Roman"/>
          <w:sz w:val="24"/>
          <w:szCs w:val="24"/>
        </w:rPr>
        <w:t xml:space="preserve">que permitan </w:t>
      </w:r>
      <w:r w:rsidR="00364987">
        <w:rPr>
          <w:rFonts w:ascii="Times New Roman" w:hAnsi="Times New Roman" w:cs="Times New Roman"/>
          <w:sz w:val="24"/>
          <w:szCs w:val="24"/>
        </w:rPr>
        <w:t>mejora</w:t>
      </w:r>
      <w:r w:rsidR="00722806">
        <w:rPr>
          <w:rFonts w:ascii="Times New Roman" w:hAnsi="Times New Roman" w:cs="Times New Roman"/>
          <w:sz w:val="24"/>
          <w:szCs w:val="24"/>
        </w:rPr>
        <w:t>r</w:t>
      </w:r>
      <w:r w:rsidR="00364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sus</w:t>
      </w:r>
      <w:r w:rsidR="00722806">
        <w:rPr>
          <w:rFonts w:ascii="Times New Roman" w:hAnsi="Times New Roman" w:cs="Times New Roman"/>
          <w:sz w:val="24"/>
          <w:szCs w:val="24"/>
        </w:rPr>
        <w:t xml:space="preserve"> condiciones de vida </w:t>
      </w:r>
      <w:r w:rsidR="00334BE8">
        <w:rPr>
          <w:rFonts w:ascii="Times New Roman" w:hAnsi="Times New Roman" w:cs="Times New Roman"/>
          <w:noProof/>
          <w:sz w:val="24"/>
          <w:szCs w:val="24"/>
        </w:rPr>
        <w:t>(</w:t>
      </w:r>
      <w:r w:rsidR="00334BE8" w:rsidRPr="003014B0">
        <w:rPr>
          <w:rFonts w:ascii="Times New Roman" w:hAnsi="Times New Roman" w:cs="Times New Roman"/>
          <w:noProof/>
          <w:sz w:val="24"/>
          <w:szCs w:val="24"/>
        </w:rPr>
        <w:t>Aguilar, 2017</w:t>
      </w:r>
      <w:r w:rsidR="00334BE8">
        <w:rPr>
          <w:rFonts w:ascii="Times New Roman" w:hAnsi="Times New Roman" w:cs="Times New Roman"/>
          <w:noProof/>
          <w:sz w:val="24"/>
          <w:szCs w:val="24"/>
        </w:rPr>
        <w:t>)</w:t>
      </w:r>
      <w:r w:rsidR="00051209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49936A6F" w14:textId="65618755" w:rsidR="0077579B" w:rsidRDefault="0077579B" w:rsidP="00563E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1B965" w14:textId="168238A7" w:rsidR="00342844" w:rsidRDefault="00342844" w:rsidP="00563E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413CB" w14:textId="29382445" w:rsidR="00342844" w:rsidRDefault="00342844" w:rsidP="00563E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43684" w14:textId="0D3C62C9" w:rsidR="00342844" w:rsidRDefault="00342844" w:rsidP="00563E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68405" w14:textId="6F23AD33" w:rsidR="00342844" w:rsidRDefault="00342844" w:rsidP="00563E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B86142" w14:textId="77777777" w:rsidR="00342844" w:rsidRDefault="00342844" w:rsidP="00563E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70488" w14:textId="77777777" w:rsidR="0072388A" w:rsidRPr="00ED4ED1" w:rsidRDefault="00334BE8" w:rsidP="00663665">
      <w:pPr>
        <w:pStyle w:val="Ttulo1"/>
        <w:spacing w:before="0" w:line="360" w:lineRule="auto"/>
      </w:pPr>
      <w:r>
        <w:lastRenderedPageBreak/>
        <w:t>Materiales y m</w:t>
      </w:r>
      <w:r w:rsidR="0072388A" w:rsidRPr="00ED4ED1">
        <w:t>étodos</w:t>
      </w:r>
    </w:p>
    <w:p w14:paraId="700E468E" w14:textId="77777777" w:rsidR="00334BE8" w:rsidRDefault="0077579B" w:rsidP="006636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método </w:t>
      </w:r>
      <w:r w:rsidR="00334BE8">
        <w:rPr>
          <w:rFonts w:ascii="Times New Roman" w:hAnsi="Times New Roman" w:cs="Times New Roman"/>
          <w:sz w:val="24"/>
          <w:szCs w:val="24"/>
        </w:rPr>
        <w:t>empleado fue el</w:t>
      </w:r>
      <w:r>
        <w:rPr>
          <w:rFonts w:ascii="Times New Roman" w:hAnsi="Times New Roman" w:cs="Times New Roman"/>
          <w:sz w:val="24"/>
          <w:szCs w:val="24"/>
        </w:rPr>
        <w:t xml:space="preserve"> descriptivo</w:t>
      </w:r>
      <w:r w:rsidR="00334BE8">
        <w:rPr>
          <w:rFonts w:ascii="Times New Roman" w:hAnsi="Times New Roman" w:cs="Times New Roman"/>
          <w:sz w:val="24"/>
          <w:szCs w:val="24"/>
        </w:rPr>
        <w:t xml:space="preserve"> </w:t>
      </w:r>
      <w:r w:rsidR="00334BE8" w:rsidRPr="003014B0">
        <w:rPr>
          <w:rFonts w:ascii="Times New Roman" w:hAnsi="Times New Roman" w:cs="Times New Roman"/>
          <w:noProof/>
          <w:sz w:val="24"/>
          <w:szCs w:val="24"/>
          <w:lang w:val="es-ES"/>
        </w:rPr>
        <w:t>(Hernández Sampieri, Fernández Collado</w:t>
      </w:r>
      <w:r w:rsidR="00334BE8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y</w:t>
      </w:r>
      <w:r w:rsidR="00334BE8" w:rsidRPr="003014B0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Baptista Lucio, 2000</w:t>
      </w:r>
      <w:r w:rsidR="00334BE8">
        <w:rPr>
          <w:rFonts w:ascii="Times New Roman" w:hAnsi="Times New Roman" w:cs="Times New Roman"/>
          <w:noProof/>
          <w:sz w:val="24"/>
          <w:szCs w:val="24"/>
          <w:lang w:val="es-ES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ya que en la presente investigación </w:t>
      </w:r>
      <w:r w:rsidR="00334BE8">
        <w:rPr>
          <w:rFonts w:ascii="Times New Roman" w:hAnsi="Times New Roman" w:cs="Times New Roman"/>
          <w:sz w:val="24"/>
          <w:szCs w:val="24"/>
        </w:rPr>
        <w:t xml:space="preserve">únicamente se </w:t>
      </w:r>
      <w:r w:rsidR="00306F24">
        <w:rPr>
          <w:rFonts w:ascii="Times New Roman" w:hAnsi="Times New Roman" w:cs="Times New Roman"/>
          <w:sz w:val="24"/>
          <w:szCs w:val="24"/>
        </w:rPr>
        <w:t>ha procurado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F24">
        <w:rPr>
          <w:rFonts w:ascii="Times New Roman" w:hAnsi="Times New Roman" w:cs="Times New Roman"/>
          <w:sz w:val="24"/>
          <w:szCs w:val="24"/>
        </w:rPr>
        <w:t>registrar</w:t>
      </w:r>
      <w:r w:rsidR="0033447F">
        <w:rPr>
          <w:rFonts w:ascii="Times New Roman" w:hAnsi="Times New Roman" w:cs="Times New Roman"/>
          <w:sz w:val="24"/>
          <w:szCs w:val="24"/>
        </w:rPr>
        <w:t xml:space="preserve"> las necesidades básicas </w:t>
      </w:r>
      <w:r w:rsidR="00334BE8">
        <w:rPr>
          <w:rFonts w:ascii="Times New Roman" w:hAnsi="Times New Roman" w:cs="Times New Roman"/>
          <w:sz w:val="24"/>
          <w:szCs w:val="24"/>
        </w:rPr>
        <w:t xml:space="preserve">de </w:t>
      </w:r>
      <w:r w:rsidR="00306F24">
        <w:rPr>
          <w:rFonts w:ascii="Times New Roman" w:hAnsi="Times New Roman" w:cs="Times New Roman"/>
          <w:sz w:val="24"/>
          <w:szCs w:val="24"/>
        </w:rPr>
        <w:t>quienes habitan la estación Rí</w:t>
      </w:r>
      <w:r w:rsidR="00306F24" w:rsidRPr="0077579B">
        <w:rPr>
          <w:rFonts w:ascii="Times New Roman" w:hAnsi="Times New Roman" w:cs="Times New Roman"/>
          <w:sz w:val="24"/>
          <w:szCs w:val="24"/>
        </w:rPr>
        <w:t>o Escondido</w:t>
      </w:r>
      <w:r w:rsidR="00334BE8">
        <w:rPr>
          <w:rFonts w:ascii="Times New Roman" w:hAnsi="Times New Roman" w:cs="Times New Roman"/>
          <w:sz w:val="24"/>
          <w:szCs w:val="24"/>
        </w:rPr>
        <w:t xml:space="preserve">, lo cual resulta fundamental para proponer </w:t>
      </w:r>
      <w:r w:rsidR="0033447F">
        <w:rPr>
          <w:rFonts w:ascii="Times New Roman" w:hAnsi="Times New Roman" w:cs="Times New Roman"/>
          <w:sz w:val="24"/>
          <w:szCs w:val="24"/>
        </w:rPr>
        <w:t>soluciones a través del planteamiento de proyectos tecnológicos.</w:t>
      </w:r>
    </w:p>
    <w:p w14:paraId="37FCB894" w14:textId="7EB8EDB9" w:rsidR="00C9563D" w:rsidRDefault="0033447F" w:rsidP="006636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encuesta </w:t>
      </w:r>
      <w:r w:rsidR="00334BE8">
        <w:rPr>
          <w:rFonts w:ascii="Times New Roman" w:hAnsi="Times New Roman" w:cs="Times New Roman"/>
          <w:sz w:val="24"/>
          <w:szCs w:val="24"/>
        </w:rPr>
        <w:t xml:space="preserve">empleada </w:t>
      </w:r>
      <w:r>
        <w:rPr>
          <w:rFonts w:ascii="Times New Roman" w:hAnsi="Times New Roman" w:cs="Times New Roman"/>
          <w:sz w:val="24"/>
          <w:szCs w:val="24"/>
        </w:rPr>
        <w:t xml:space="preserve">fue diseñada </w:t>
      </w:r>
      <w:r w:rsidR="00334BE8">
        <w:rPr>
          <w:rFonts w:ascii="Times New Roman" w:hAnsi="Times New Roman" w:cs="Times New Roman"/>
          <w:sz w:val="24"/>
          <w:szCs w:val="24"/>
        </w:rPr>
        <w:t xml:space="preserve">con apoyo en la herramienta Google </w:t>
      </w:r>
      <w:proofErr w:type="spellStart"/>
      <w:r w:rsidR="00334BE8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="00334BE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201485524"/>
          <w:citation/>
        </w:sdtPr>
        <w:sdtEndPr/>
        <w:sdtContent>
          <w:r w:rsidR="00AE0CD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8F4DAC">
            <w:rPr>
              <w:rFonts w:ascii="Times New Roman" w:hAnsi="Times New Roman" w:cs="Times New Roman"/>
              <w:noProof/>
              <w:sz w:val="24"/>
              <w:szCs w:val="24"/>
            </w:rPr>
            <w:instrText xml:space="preserve">CITATION Goo \p 1 \l 2058 </w:instrText>
          </w:r>
          <w:r w:rsidR="00AE0CD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8F4DAC" w:rsidRPr="008F4DAC">
            <w:rPr>
              <w:rFonts w:ascii="Times New Roman" w:hAnsi="Times New Roman" w:cs="Times New Roman"/>
              <w:noProof/>
              <w:sz w:val="24"/>
              <w:szCs w:val="24"/>
            </w:rPr>
            <w:t>(Google, s.f., pág. 1)</w:t>
          </w:r>
          <w:r w:rsidR="00AE0CDE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334BE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34BE8"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>tomando en cuenta la experiencia de los autores</w:t>
      </w:r>
      <w:r w:rsidR="00334BE8">
        <w:rPr>
          <w:rFonts w:ascii="Times New Roman" w:hAnsi="Times New Roman" w:cs="Times New Roman"/>
          <w:sz w:val="24"/>
          <w:szCs w:val="24"/>
        </w:rPr>
        <w:t xml:space="preserve">, quienes </w:t>
      </w:r>
      <w:r>
        <w:rPr>
          <w:rFonts w:ascii="Times New Roman" w:hAnsi="Times New Roman" w:cs="Times New Roman"/>
          <w:sz w:val="24"/>
          <w:szCs w:val="24"/>
        </w:rPr>
        <w:t xml:space="preserve">han </w:t>
      </w:r>
      <w:r w:rsidR="00334BE8">
        <w:rPr>
          <w:rFonts w:ascii="Times New Roman" w:hAnsi="Times New Roman" w:cs="Times New Roman"/>
          <w:sz w:val="24"/>
          <w:szCs w:val="24"/>
        </w:rPr>
        <w:t>abordado temas vinculados con</w:t>
      </w:r>
      <w:r>
        <w:rPr>
          <w:rFonts w:ascii="Times New Roman" w:hAnsi="Times New Roman" w:cs="Times New Roman"/>
          <w:sz w:val="24"/>
          <w:szCs w:val="24"/>
        </w:rPr>
        <w:t xml:space="preserve"> las necesidades básicas, fisiológicas, </w:t>
      </w:r>
      <w:r w:rsidR="00334BE8">
        <w:rPr>
          <w:rFonts w:ascii="Times New Roman" w:hAnsi="Times New Roman" w:cs="Times New Roman"/>
          <w:sz w:val="24"/>
          <w:szCs w:val="24"/>
        </w:rPr>
        <w:t>educativas</w:t>
      </w:r>
      <w:r w:rsidR="00EE53F8">
        <w:rPr>
          <w:rFonts w:ascii="Times New Roman" w:hAnsi="Times New Roman" w:cs="Times New Roman"/>
          <w:sz w:val="24"/>
          <w:szCs w:val="24"/>
        </w:rPr>
        <w:t xml:space="preserve"> y </w:t>
      </w:r>
      <w:r w:rsidR="00334BE8">
        <w:rPr>
          <w:rFonts w:ascii="Times New Roman" w:hAnsi="Times New Roman" w:cs="Times New Roman"/>
          <w:sz w:val="24"/>
          <w:szCs w:val="24"/>
        </w:rPr>
        <w:t xml:space="preserve">de </w:t>
      </w:r>
      <w:r w:rsidR="00EE53F8">
        <w:rPr>
          <w:rFonts w:ascii="Times New Roman" w:hAnsi="Times New Roman" w:cs="Times New Roman"/>
          <w:sz w:val="24"/>
          <w:szCs w:val="24"/>
        </w:rPr>
        <w:t>superación personal</w:t>
      </w:r>
      <w:sdt>
        <w:sdtPr>
          <w:rPr>
            <w:rFonts w:ascii="Times New Roman" w:hAnsi="Times New Roman" w:cs="Times New Roman"/>
            <w:sz w:val="24"/>
            <w:szCs w:val="24"/>
          </w:rPr>
          <w:id w:val="1701591696"/>
          <w:citation/>
        </w:sdtPr>
        <w:sdtEndPr/>
        <w:sdtContent>
          <w:r w:rsidR="008E7F8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8E7F8E">
            <w:rPr>
              <w:rFonts w:ascii="Times New Roman" w:hAnsi="Times New Roman" w:cs="Times New Roman"/>
              <w:sz w:val="24"/>
              <w:szCs w:val="24"/>
            </w:rPr>
            <w:instrText xml:space="preserve"> CITATION Abr05 \l 2058 </w:instrText>
          </w:r>
          <w:r w:rsidR="008E7F8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8F4DA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8F4DAC" w:rsidRPr="008F4DAC">
            <w:rPr>
              <w:rFonts w:ascii="Times New Roman" w:hAnsi="Times New Roman" w:cs="Times New Roman"/>
              <w:noProof/>
              <w:sz w:val="24"/>
              <w:szCs w:val="24"/>
            </w:rPr>
            <w:t>(Maslow, 2005)</w:t>
          </w:r>
          <w:r w:rsidR="008E7F8E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9C1B96">
        <w:rPr>
          <w:rFonts w:ascii="Times New Roman" w:hAnsi="Times New Roman" w:cs="Times New Roman"/>
          <w:sz w:val="24"/>
          <w:szCs w:val="24"/>
        </w:rPr>
        <w:t>.</w:t>
      </w:r>
      <w:r w:rsidR="00334B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63C89B" w14:textId="3513BDA6" w:rsidR="00C9563D" w:rsidRDefault="00C9563D" w:rsidP="006636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DF30E2" w14:textId="013A6336" w:rsidR="00330C8D" w:rsidRPr="00334BE8" w:rsidRDefault="00334BE8" w:rsidP="00663665">
      <w:pPr>
        <w:pStyle w:val="Ttulo2"/>
        <w:spacing w:before="0" w:line="360" w:lineRule="auto"/>
      </w:pPr>
      <w:r w:rsidRPr="00334BE8">
        <w:t>Cálculo de m</w:t>
      </w:r>
      <w:r w:rsidR="00330C8D" w:rsidRPr="00334BE8">
        <w:t>uestra</w:t>
      </w:r>
    </w:p>
    <w:p w14:paraId="5A992168" w14:textId="77777777" w:rsidR="0077579B" w:rsidRDefault="00334BE8" w:rsidP="006636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total se aplicaron </w:t>
      </w:r>
      <w:r w:rsidR="00692729">
        <w:rPr>
          <w:rFonts w:ascii="Times New Roman" w:hAnsi="Times New Roman" w:cs="Times New Roman"/>
          <w:sz w:val="24"/>
          <w:szCs w:val="24"/>
        </w:rPr>
        <w:t xml:space="preserve">197 </w:t>
      </w:r>
      <w:r>
        <w:rPr>
          <w:rFonts w:ascii="Times New Roman" w:hAnsi="Times New Roman" w:cs="Times New Roman"/>
          <w:sz w:val="24"/>
          <w:szCs w:val="24"/>
        </w:rPr>
        <w:t>encuestas, para lo cual se tomó en cuenta la</w:t>
      </w:r>
      <w:r w:rsidR="006927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población de 484</w:t>
      </w:r>
      <w:r w:rsidR="00692729">
        <w:rPr>
          <w:rFonts w:ascii="Times New Roman" w:hAnsi="Times New Roman" w:cs="Times New Roman"/>
          <w:sz w:val="24"/>
          <w:szCs w:val="24"/>
        </w:rPr>
        <w:t xml:space="preserve"> p</w:t>
      </w:r>
      <w:r w:rsidR="00A750F0">
        <w:rPr>
          <w:rFonts w:ascii="Times New Roman" w:hAnsi="Times New Roman" w:cs="Times New Roman"/>
          <w:sz w:val="24"/>
          <w:szCs w:val="24"/>
        </w:rPr>
        <w:t>ersonas</w:t>
      </w:r>
      <w:r>
        <w:rPr>
          <w:rFonts w:ascii="Times New Roman" w:hAnsi="Times New Roman" w:cs="Times New Roman"/>
          <w:sz w:val="24"/>
          <w:szCs w:val="24"/>
        </w:rPr>
        <w:t xml:space="preserve">. Para procesar dichos datos se empleó </w:t>
      </w:r>
      <w:r w:rsidR="00A750F0">
        <w:rPr>
          <w:rFonts w:ascii="Times New Roman" w:hAnsi="Times New Roman" w:cs="Times New Roman"/>
          <w:sz w:val="24"/>
          <w:szCs w:val="24"/>
        </w:rPr>
        <w:t>la calculadora de muestra</w:t>
      </w:r>
      <w:r w:rsidR="00306F24">
        <w:rPr>
          <w:rFonts w:ascii="Times New Roman" w:hAnsi="Times New Roman" w:cs="Times New Roman"/>
          <w:sz w:val="24"/>
          <w:szCs w:val="24"/>
        </w:rPr>
        <w:t xml:space="preserve"> </w:t>
      </w:r>
      <w:r w:rsidR="00306F24" w:rsidRPr="003014B0">
        <w:rPr>
          <w:rFonts w:ascii="Times New Roman" w:hAnsi="Times New Roman" w:cs="Times New Roman"/>
          <w:noProof/>
          <w:sz w:val="24"/>
          <w:szCs w:val="24"/>
        </w:rPr>
        <w:t xml:space="preserve">QuestionPro, </w:t>
      </w:r>
      <w:r w:rsidR="00306F24">
        <w:rPr>
          <w:rFonts w:ascii="Times New Roman" w:hAnsi="Times New Roman" w:cs="Times New Roman"/>
          <w:noProof/>
          <w:sz w:val="24"/>
          <w:szCs w:val="24"/>
        </w:rPr>
        <w:t>(</w:t>
      </w:r>
      <w:r w:rsidR="00306F24" w:rsidRPr="003014B0">
        <w:rPr>
          <w:rFonts w:ascii="Times New Roman" w:hAnsi="Times New Roman" w:cs="Times New Roman"/>
          <w:noProof/>
          <w:sz w:val="24"/>
          <w:szCs w:val="24"/>
        </w:rPr>
        <w:t>2019</w:t>
      </w:r>
      <w:r w:rsidR="00306F24">
        <w:rPr>
          <w:rFonts w:ascii="Times New Roman" w:hAnsi="Times New Roman" w:cs="Times New Roman"/>
          <w:noProof/>
          <w:sz w:val="24"/>
          <w:szCs w:val="24"/>
        </w:rPr>
        <w:t>),</w:t>
      </w:r>
      <w:r w:rsidR="00A750F0">
        <w:rPr>
          <w:rFonts w:ascii="Times New Roman" w:hAnsi="Times New Roman" w:cs="Times New Roman"/>
          <w:sz w:val="24"/>
          <w:szCs w:val="24"/>
        </w:rPr>
        <w:t xml:space="preserve"> como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DE26FB">
        <w:rPr>
          <w:rFonts w:ascii="Times New Roman" w:hAnsi="Times New Roman" w:cs="Times New Roman"/>
          <w:sz w:val="24"/>
          <w:szCs w:val="24"/>
        </w:rPr>
        <w:t>enseña</w:t>
      </w:r>
      <w:r>
        <w:rPr>
          <w:rFonts w:ascii="Times New Roman" w:hAnsi="Times New Roman" w:cs="Times New Roman"/>
          <w:sz w:val="24"/>
          <w:szCs w:val="24"/>
        </w:rPr>
        <w:t xml:space="preserve"> a continuación</w:t>
      </w:r>
      <w:r w:rsidR="00A750F0">
        <w:rPr>
          <w:rFonts w:ascii="Times New Roman" w:hAnsi="Times New Roman" w:cs="Times New Roman"/>
          <w:sz w:val="24"/>
          <w:szCs w:val="24"/>
        </w:rPr>
        <w:t>:</w:t>
      </w:r>
    </w:p>
    <w:p w14:paraId="48388630" w14:textId="77777777" w:rsidR="00CE0016" w:rsidRPr="00CE0016" w:rsidRDefault="00CE0016" w:rsidP="00CE0016"/>
    <w:p w14:paraId="7EA15DDE" w14:textId="77777777" w:rsidR="00112B7A" w:rsidRPr="00C9563D" w:rsidRDefault="00112B7A" w:rsidP="00CE0016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9563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Figura 1.</w:t>
      </w:r>
      <w:r w:rsidRPr="00C9563D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Cálculo de muestra estadística</w:t>
      </w:r>
    </w:p>
    <w:p w14:paraId="0F9AF8A6" w14:textId="77777777" w:rsidR="00112B7A" w:rsidRDefault="00112B7A" w:rsidP="0066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anchor distT="0" distB="0" distL="114300" distR="114300" simplePos="0" relativeHeight="251685888" behindDoc="1" locked="0" layoutInCell="1" allowOverlap="1" wp14:anchorId="362F137A" wp14:editId="470AFFCB">
            <wp:simplePos x="0" y="0"/>
            <wp:positionH relativeFrom="margin">
              <wp:align>center</wp:align>
            </wp:positionH>
            <wp:positionV relativeFrom="paragraph">
              <wp:posOffset>57785</wp:posOffset>
            </wp:positionV>
            <wp:extent cx="3943350" cy="2316717"/>
            <wp:effectExtent l="0" t="0" r="0" b="7620"/>
            <wp:wrapTight wrapText="bothSides">
              <wp:wrapPolygon edited="0">
                <wp:start x="0" y="0"/>
                <wp:lineTo x="0" y="21493"/>
                <wp:lineTo x="21496" y="21493"/>
                <wp:lineTo x="21496" y="0"/>
                <wp:lineTo x="0" y="0"/>
              </wp:wrapPolygon>
            </wp:wrapTight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uestr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316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41BA77" w14:textId="77777777" w:rsidR="008A5287" w:rsidRDefault="008A5287" w:rsidP="00663665">
      <w:pPr>
        <w:keepNext/>
        <w:spacing w:line="360" w:lineRule="auto"/>
        <w:jc w:val="both"/>
      </w:pPr>
    </w:p>
    <w:p w14:paraId="3F9B4FFB" w14:textId="77777777" w:rsidR="00112B7A" w:rsidRDefault="00112B7A" w:rsidP="00663665">
      <w:pPr>
        <w:spacing w:after="0" w:line="360" w:lineRule="auto"/>
        <w:jc w:val="both"/>
        <w:rPr>
          <w:i/>
          <w:sz w:val="18"/>
        </w:rPr>
      </w:pPr>
    </w:p>
    <w:p w14:paraId="4458277A" w14:textId="77777777" w:rsidR="00112B7A" w:rsidRDefault="00112B7A" w:rsidP="00663665">
      <w:pPr>
        <w:spacing w:after="0" w:line="360" w:lineRule="auto"/>
        <w:jc w:val="both"/>
        <w:rPr>
          <w:i/>
          <w:sz w:val="18"/>
        </w:rPr>
      </w:pPr>
    </w:p>
    <w:p w14:paraId="04EF3E41" w14:textId="77777777" w:rsidR="00112B7A" w:rsidRDefault="00112B7A" w:rsidP="00663665">
      <w:pPr>
        <w:spacing w:after="0" w:line="360" w:lineRule="auto"/>
        <w:jc w:val="both"/>
        <w:rPr>
          <w:i/>
          <w:sz w:val="18"/>
        </w:rPr>
      </w:pPr>
    </w:p>
    <w:p w14:paraId="6933E94D" w14:textId="77777777" w:rsidR="00112B7A" w:rsidRDefault="00112B7A" w:rsidP="00663665">
      <w:pPr>
        <w:spacing w:after="0" w:line="360" w:lineRule="auto"/>
        <w:jc w:val="both"/>
        <w:rPr>
          <w:i/>
          <w:sz w:val="18"/>
        </w:rPr>
      </w:pPr>
    </w:p>
    <w:p w14:paraId="078A16D4" w14:textId="77777777" w:rsidR="00112B7A" w:rsidRDefault="00112B7A" w:rsidP="00663665">
      <w:pPr>
        <w:spacing w:after="0" w:line="360" w:lineRule="auto"/>
        <w:jc w:val="both"/>
        <w:rPr>
          <w:i/>
          <w:sz w:val="18"/>
        </w:rPr>
      </w:pPr>
    </w:p>
    <w:p w14:paraId="579A6D0D" w14:textId="77777777" w:rsidR="00112B7A" w:rsidRDefault="00112B7A" w:rsidP="00663665">
      <w:pPr>
        <w:spacing w:after="0" w:line="360" w:lineRule="auto"/>
        <w:jc w:val="both"/>
        <w:rPr>
          <w:i/>
          <w:sz w:val="18"/>
        </w:rPr>
      </w:pPr>
    </w:p>
    <w:p w14:paraId="5A5661BD" w14:textId="77777777" w:rsidR="00112B7A" w:rsidRDefault="00112B7A" w:rsidP="00663665">
      <w:pPr>
        <w:spacing w:after="0" w:line="360" w:lineRule="auto"/>
        <w:jc w:val="both"/>
        <w:rPr>
          <w:i/>
          <w:sz w:val="18"/>
        </w:rPr>
      </w:pPr>
    </w:p>
    <w:p w14:paraId="3EF07D95" w14:textId="77777777" w:rsidR="00112B7A" w:rsidRDefault="00112B7A" w:rsidP="00663665">
      <w:pPr>
        <w:spacing w:after="0" w:line="360" w:lineRule="auto"/>
        <w:jc w:val="both"/>
        <w:rPr>
          <w:i/>
          <w:sz w:val="18"/>
        </w:rPr>
      </w:pPr>
    </w:p>
    <w:p w14:paraId="2B0E8284" w14:textId="77777777" w:rsidR="00112B7A" w:rsidRDefault="00112B7A" w:rsidP="00663665">
      <w:pPr>
        <w:spacing w:after="0" w:line="360" w:lineRule="auto"/>
        <w:jc w:val="both"/>
        <w:rPr>
          <w:i/>
          <w:sz w:val="18"/>
        </w:rPr>
      </w:pPr>
    </w:p>
    <w:p w14:paraId="2F75AB6F" w14:textId="3B80ADBD" w:rsidR="003C687F" w:rsidRPr="00C9563D" w:rsidRDefault="003C687F" w:rsidP="00CE001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563D">
        <w:rPr>
          <w:rFonts w:ascii="Times New Roman" w:hAnsi="Times New Roman" w:cs="Times New Roman"/>
          <w:sz w:val="24"/>
          <w:szCs w:val="24"/>
        </w:rPr>
        <w:t>Fuente:</w:t>
      </w:r>
      <w:r w:rsidR="00DE26FB" w:rsidRPr="00C9563D">
        <w:rPr>
          <w:rFonts w:ascii="Times New Roman" w:hAnsi="Times New Roman" w:cs="Times New Roman"/>
          <w:sz w:val="24"/>
          <w:szCs w:val="24"/>
        </w:rPr>
        <w:t xml:space="preserve"> </w:t>
      </w:r>
      <w:r w:rsidR="00DE26FB" w:rsidRPr="00C9563D">
        <w:rPr>
          <w:rFonts w:ascii="Times New Roman" w:hAnsi="Times New Roman" w:cs="Times New Roman"/>
          <w:noProof/>
          <w:sz w:val="24"/>
          <w:szCs w:val="24"/>
        </w:rPr>
        <w:t>QuestionPro (2019)</w:t>
      </w:r>
    </w:p>
    <w:p w14:paraId="0B01AFBF" w14:textId="77777777" w:rsidR="00692729" w:rsidRDefault="00DE26FB" w:rsidP="006636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</w:t>
      </w:r>
      <w:r w:rsidR="00F8409E">
        <w:rPr>
          <w:rFonts w:ascii="Times New Roman" w:hAnsi="Times New Roman" w:cs="Times New Roman"/>
          <w:sz w:val="24"/>
          <w:szCs w:val="24"/>
        </w:rPr>
        <w:t xml:space="preserve">ra </w:t>
      </w:r>
      <w:r>
        <w:rPr>
          <w:rFonts w:ascii="Times New Roman" w:hAnsi="Times New Roman" w:cs="Times New Roman"/>
          <w:sz w:val="24"/>
          <w:szCs w:val="24"/>
        </w:rPr>
        <w:t xml:space="preserve">conseguir </w:t>
      </w:r>
      <w:r w:rsidR="00F8409E">
        <w:rPr>
          <w:rFonts w:ascii="Times New Roman" w:hAnsi="Times New Roman" w:cs="Times New Roman"/>
          <w:sz w:val="24"/>
          <w:szCs w:val="24"/>
        </w:rPr>
        <w:t>un nivel de confianza de</w:t>
      </w:r>
      <w:r w:rsidR="00692729">
        <w:rPr>
          <w:rFonts w:ascii="Times New Roman" w:hAnsi="Times New Roman" w:cs="Times New Roman"/>
          <w:sz w:val="24"/>
          <w:szCs w:val="24"/>
        </w:rPr>
        <w:t xml:space="preserve"> 5.5 %</w:t>
      </w:r>
      <w:r>
        <w:rPr>
          <w:rFonts w:ascii="Times New Roman" w:hAnsi="Times New Roman" w:cs="Times New Roman"/>
          <w:sz w:val="24"/>
          <w:szCs w:val="24"/>
        </w:rPr>
        <w:t>,</w:t>
      </w:r>
      <w:r w:rsidR="006927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</w:t>
      </w:r>
      <w:r w:rsidR="00692729">
        <w:rPr>
          <w:rFonts w:ascii="Times New Roman" w:hAnsi="Times New Roman" w:cs="Times New Roman"/>
          <w:sz w:val="24"/>
          <w:szCs w:val="24"/>
        </w:rPr>
        <w:t xml:space="preserve"> muestra suficiente </w:t>
      </w:r>
      <w:r>
        <w:rPr>
          <w:rFonts w:ascii="Times New Roman" w:hAnsi="Times New Roman" w:cs="Times New Roman"/>
          <w:sz w:val="24"/>
          <w:szCs w:val="24"/>
        </w:rPr>
        <w:t xml:space="preserve">sería de 192 personas; sin embargo, se decidió exceder en </w:t>
      </w:r>
      <w:r w:rsidR="00BE2D36">
        <w:rPr>
          <w:rFonts w:ascii="Times New Roman" w:hAnsi="Times New Roman" w:cs="Times New Roman"/>
          <w:sz w:val="24"/>
          <w:szCs w:val="24"/>
        </w:rPr>
        <w:t>cinco</w:t>
      </w:r>
      <w:r w:rsidR="00692729">
        <w:rPr>
          <w:rFonts w:ascii="Times New Roman" w:hAnsi="Times New Roman" w:cs="Times New Roman"/>
          <w:sz w:val="24"/>
          <w:szCs w:val="24"/>
        </w:rPr>
        <w:t xml:space="preserve"> personas más</w:t>
      </w:r>
      <w:r>
        <w:rPr>
          <w:rFonts w:ascii="Times New Roman" w:hAnsi="Times New Roman" w:cs="Times New Roman"/>
          <w:sz w:val="24"/>
          <w:szCs w:val="24"/>
        </w:rPr>
        <w:t xml:space="preserve"> (es decir, 197) el número total de participantes</w:t>
      </w:r>
      <w:r w:rsidR="00692729">
        <w:rPr>
          <w:rFonts w:ascii="Times New Roman" w:hAnsi="Times New Roman" w:cs="Times New Roman"/>
          <w:sz w:val="24"/>
          <w:szCs w:val="24"/>
        </w:rPr>
        <w:t>.</w:t>
      </w:r>
    </w:p>
    <w:p w14:paraId="5ABFE796" w14:textId="77777777" w:rsidR="00DE26FB" w:rsidRDefault="00DE26FB" w:rsidP="0066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43DFC" w14:textId="77777777" w:rsidR="00692729" w:rsidRDefault="00A750AE" w:rsidP="00CE0016">
      <w:pPr>
        <w:pStyle w:val="Ttulo1"/>
        <w:spacing w:before="0" w:line="360" w:lineRule="auto"/>
      </w:pPr>
      <w:r>
        <w:lastRenderedPageBreak/>
        <w:t>Resultados</w:t>
      </w:r>
    </w:p>
    <w:p w14:paraId="24839595" w14:textId="5295FE61" w:rsidR="00A750F0" w:rsidRPr="00ED4ED1" w:rsidRDefault="00A750F0" w:rsidP="00CE0016">
      <w:pPr>
        <w:pStyle w:val="Ttulo2"/>
        <w:spacing w:before="0" w:line="360" w:lineRule="auto"/>
      </w:pPr>
      <w:r w:rsidRPr="00ED4ED1">
        <w:t>Población</w:t>
      </w:r>
    </w:p>
    <w:p w14:paraId="283AF153" w14:textId="77777777" w:rsidR="00A750F0" w:rsidRDefault="00A750F0" w:rsidP="0066366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 las 197 personas encuestadas</w:t>
      </w:r>
      <w:r w:rsidR="00DE26FB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108 </w:t>
      </w:r>
      <w:r w:rsidR="00DE26FB">
        <w:rPr>
          <w:rFonts w:ascii="Times New Roman" w:hAnsi="Times New Roman" w:cs="Times New Roman"/>
          <w:sz w:val="24"/>
        </w:rPr>
        <w:t xml:space="preserve">fueron mujeres y </w:t>
      </w:r>
      <w:r w:rsidR="00E623BF">
        <w:rPr>
          <w:rFonts w:ascii="Times New Roman" w:hAnsi="Times New Roman" w:cs="Times New Roman"/>
          <w:sz w:val="24"/>
        </w:rPr>
        <w:t xml:space="preserve">89 </w:t>
      </w:r>
      <w:r w:rsidR="00DE26FB">
        <w:rPr>
          <w:rFonts w:ascii="Times New Roman" w:hAnsi="Times New Roman" w:cs="Times New Roman"/>
          <w:sz w:val="24"/>
        </w:rPr>
        <w:t>hombres (f</w:t>
      </w:r>
      <w:r w:rsidR="00BE2D36">
        <w:rPr>
          <w:rFonts w:ascii="Times New Roman" w:hAnsi="Times New Roman" w:cs="Times New Roman"/>
          <w:sz w:val="24"/>
        </w:rPr>
        <w:t>igura 2</w:t>
      </w:r>
      <w:r w:rsidR="004B5309">
        <w:rPr>
          <w:rFonts w:ascii="Times New Roman" w:hAnsi="Times New Roman" w:cs="Times New Roman"/>
          <w:sz w:val="24"/>
        </w:rPr>
        <w:t>)</w:t>
      </w:r>
      <w:r w:rsidR="00DE26FB">
        <w:rPr>
          <w:rFonts w:ascii="Times New Roman" w:hAnsi="Times New Roman" w:cs="Times New Roman"/>
          <w:sz w:val="24"/>
        </w:rPr>
        <w:t xml:space="preserve">. </w:t>
      </w:r>
    </w:p>
    <w:p w14:paraId="18D214F9" w14:textId="77777777" w:rsidR="00112B7A" w:rsidRPr="00C9563D" w:rsidRDefault="00112B7A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9563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Figura 2.</w:t>
      </w:r>
      <w:r w:rsidRPr="00C9563D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Total de </w:t>
      </w:r>
      <w:r w:rsidR="00DE26FB" w:rsidRPr="00C9563D">
        <w:rPr>
          <w:rFonts w:ascii="Times New Roman" w:hAnsi="Times New Roman" w:cs="Times New Roman"/>
          <w:i w:val="0"/>
          <w:color w:val="auto"/>
          <w:sz w:val="24"/>
          <w:szCs w:val="24"/>
        </w:rPr>
        <w:t>participantes</w:t>
      </w:r>
    </w:p>
    <w:p w14:paraId="4E7B4922" w14:textId="77777777" w:rsidR="008A5287" w:rsidRDefault="008A5287" w:rsidP="003C3CD1">
      <w:pPr>
        <w:keepNext/>
        <w:spacing w:line="360" w:lineRule="auto"/>
        <w:jc w:val="center"/>
      </w:pPr>
      <w:r>
        <w:rPr>
          <w:rFonts w:ascii="Times New Roman" w:hAnsi="Times New Roman" w:cs="Times New Roman"/>
          <w:noProof/>
          <w:sz w:val="24"/>
          <w:lang w:eastAsia="es-MX"/>
        </w:rPr>
        <w:drawing>
          <wp:inline distT="0" distB="0" distL="0" distR="0" wp14:anchorId="0C03EBBC" wp14:editId="0D774EBC">
            <wp:extent cx="2762250" cy="1660289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ex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667" cy="166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16B6D" w14:textId="4A499B15" w:rsidR="00A750F0" w:rsidRPr="00C9563D" w:rsidRDefault="003C687F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0"/>
        </w:rPr>
      </w:pPr>
      <w:r w:rsidRPr="00C9563D">
        <w:rPr>
          <w:rFonts w:ascii="Times New Roman" w:hAnsi="Times New Roman" w:cs="Times New Roman"/>
          <w:i w:val="0"/>
          <w:color w:val="auto"/>
          <w:sz w:val="24"/>
          <w:szCs w:val="20"/>
        </w:rPr>
        <w:t>Fuente: Elaboración propia</w:t>
      </w:r>
    </w:p>
    <w:p w14:paraId="1458A7BA" w14:textId="77777777" w:rsidR="00DE26FB" w:rsidRDefault="00DE26FB" w:rsidP="0066366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continuación, en la figura 3 se muestran los rangos de edad de los participantes.</w:t>
      </w:r>
    </w:p>
    <w:p w14:paraId="28273FC5" w14:textId="04CF3F90" w:rsidR="00DE26FB" w:rsidRDefault="00DE26FB" w:rsidP="00663665">
      <w:pPr>
        <w:spacing w:line="360" w:lineRule="auto"/>
        <w:jc w:val="both"/>
      </w:pPr>
    </w:p>
    <w:p w14:paraId="1DC61D01" w14:textId="77777777" w:rsidR="003C3CD1" w:rsidRPr="00112B7A" w:rsidRDefault="003C3CD1" w:rsidP="00663665">
      <w:pPr>
        <w:spacing w:line="360" w:lineRule="auto"/>
        <w:jc w:val="both"/>
      </w:pPr>
    </w:p>
    <w:p w14:paraId="04C64110" w14:textId="545370DA" w:rsidR="00112B7A" w:rsidRPr="00C9563D" w:rsidRDefault="00112B7A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0"/>
        </w:rPr>
      </w:pPr>
      <w:r w:rsidRPr="00C9563D">
        <w:rPr>
          <w:rFonts w:ascii="Times New Roman" w:hAnsi="Times New Roman" w:cs="Times New Roman"/>
          <w:b/>
          <w:i w:val="0"/>
          <w:color w:val="auto"/>
          <w:sz w:val="24"/>
          <w:szCs w:val="20"/>
        </w:rPr>
        <w:t xml:space="preserve">Figura 3. </w:t>
      </w:r>
      <w:r w:rsidR="00DE26FB" w:rsidRPr="00C9563D">
        <w:rPr>
          <w:rFonts w:ascii="Times New Roman" w:hAnsi="Times New Roman" w:cs="Times New Roman"/>
          <w:i w:val="0"/>
          <w:color w:val="auto"/>
          <w:sz w:val="24"/>
          <w:szCs w:val="20"/>
        </w:rPr>
        <w:t>Rangos de edad de los participantes</w:t>
      </w:r>
    </w:p>
    <w:p w14:paraId="44BAA3C8" w14:textId="77777777" w:rsidR="009C1B96" w:rsidRDefault="00A06FDF" w:rsidP="003C3CD1">
      <w:pPr>
        <w:spacing w:line="360" w:lineRule="auto"/>
        <w:jc w:val="center"/>
      </w:pPr>
      <w:r>
        <w:rPr>
          <w:noProof/>
          <w:lang w:eastAsia="es-MX"/>
        </w:rPr>
        <w:drawing>
          <wp:inline distT="0" distB="0" distL="0" distR="0" wp14:anchorId="3514480E" wp14:editId="661D1F0B">
            <wp:extent cx="4578350" cy="27432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2A067F" w14:textId="201D2B98" w:rsidR="003C687F" w:rsidRPr="00C9563D" w:rsidRDefault="003C687F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0"/>
        </w:rPr>
      </w:pPr>
      <w:r w:rsidRPr="00C9563D">
        <w:rPr>
          <w:rFonts w:ascii="Times New Roman" w:hAnsi="Times New Roman" w:cs="Times New Roman"/>
          <w:i w:val="0"/>
          <w:color w:val="auto"/>
          <w:sz w:val="24"/>
          <w:szCs w:val="20"/>
        </w:rPr>
        <w:t>Fuente: Elaboración propia</w:t>
      </w:r>
    </w:p>
    <w:p w14:paraId="149938F7" w14:textId="77777777" w:rsidR="003C687F" w:rsidRDefault="00DE26FB" w:rsidP="00663665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4"/>
        </w:rPr>
        <w:t>Ahora, en l</w:t>
      </w:r>
      <w:r w:rsidRPr="00006AE2">
        <w:rPr>
          <w:rFonts w:ascii="Times New Roman" w:hAnsi="Times New Roman" w:cs="Times New Roman"/>
          <w:sz w:val="24"/>
        </w:rPr>
        <w:t xml:space="preserve">a tabla 1 </w:t>
      </w:r>
      <w:r>
        <w:rPr>
          <w:rFonts w:ascii="Times New Roman" w:hAnsi="Times New Roman" w:cs="Times New Roman"/>
          <w:sz w:val="24"/>
        </w:rPr>
        <w:t xml:space="preserve">se </w:t>
      </w:r>
      <w:r w:rsidRPr="00006AE2">
        <w:rPr>
          <w:rFonts w:ascii="Times New Roman" w:hAnsi="Times New Roman" w:cs="Times New Roman"/>
          <w:sz w:val="24"/>
        </w:rPr>
        <w:t xml:space="preserve">muestra </w:t>
      </w:r>
      <w:r>
        <w:rPr>
          <w:rFonts w:ascii="Times New Roman" w:hAnsi="Times New Roman" w:cs="Times New Roman"/>
          <w:sz w:val="24"/>
        </w:rPr>
        <w:t xml:space="preserve">el nivel de </w:t>
      </w:r>
      <w:r w:rsidRPr="00006AE2">
        <w:rPr>
          <w:rFonts w:ascii="Times New Roman" w:hAnsi="Times New Roman" w:cs="Times New Roman"/>
          <w:sz w:val="24"/>
        </w:rPr>
        <w:t xml:space="preserve">escolaridad de las </w:t>
      </w:r>
      <w:r>
        <w:rPr>
          <w:rFonts w:ascii="Times New Roman" w:hAnsi="Times New Roman" w:cs="Times New Roman"/>
          <w:sz w:val="24"/>
        </w:rPr>
        <w:t xml:space="preserve">197 </w:t>
      </w:r>
      <w:r w:rsidRPr="00006AE2">
        <w:rPr>
          <w:rFonts w:ascii="Times New Roman" w:hAnsi="Times New Roman" w:cs="Times New Roman"/>
          <w:sz w:val="24"/>
        </w:rPr>
        <w:t>personas encuestadas.</w:t>
      </w:r>
    </w:p>
    <w:p w14:paraId="71B6819E" w14:textId="1A1E3C3D" w:rsidR="00006AE2" w:rsidRPr="00C9563D" w:rsidRDefault="00112B7A" w:rsidP="003C3CD1">
      <w:pPr>
        <w:keepNext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9563D">
        <w:rPr>
          <w:rFonts w:ascii="Times New Roman" w:hAnsi="Times New Roman" w:cs="Times New Roman"/>
          <w:b/>
          <w:sz w:val="24"/>
          <w:szCs w:val="24"/>
        </w:rPr>
        <w:lastRenderedPageBreak/>
        <w:t>Tabla 1.</w:t>
      </w:r>
      <w:r w:rsidRPr="00C9563D">
        <w:rPr>
          <w:rFonts w:ascii="Times New Roman" w:hAnsi="Times New Roman" w:cs="Times New Roman"/>
          <w:sz w:val="24"/>
          <w:szCs w:val="24"/>
        </w:rPr>
        <w:t xml:space="preserve"> </w:t>
      </w:r>
      <w:r w:rsidR="00DE26FB" w:rsidRPr="00C9563D">
        <w:rPr>
          <w:rFonts w:ascii="Times New Roman" w:hAnsi="Times New Roman" w:cs="Times New Roman"/>
          <w:sz w:val="24"/>
          <w:szCs w:val="24"/>
        </w:rPr>
        <w:t>E</w:t>
      </w:r>
      <w:r w:rsidRPr="00C9563D">
        <w:rPr>
          <w:rFonts w:ascii="Times New Roman" w:hAnsi="Times New Roman" w:cs="Times New Roman"/>
          <w:sz w:val="24"/>
          <w:szCs w:val="24"/>
        </w:rPr>
        <w:t xml:space="preserve">scolaridad </w:t>
      </w:r>
      <w:r w:rsidR="00DE26FB" w:rsidRPr="00C9563D">
        <w:rPr>
          <w:rFonts w:ascii="Times New Roman" w:hAnsi="Times New Roman" w:cs="Times New Roman"/>
          <w:sz w:val="24"/>
          <w:szCs w:val="24"/>
        </w:rPr>
        <w:t>de los encuestados</w:t>
      </w:r>
    </w:p>
    <w:tbl>
      <w:tblPr>
        <w:tblStyle w:val="Tabladelista7concolore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1283"/>
        <w:gridCol w:w="1389"/>
        <w:gridCol w:w="1390"/>
        <w:gridCol w:w="1310"/>
      </w:tblGrid>
      <w:tr w:rsidR="008A5287" w:rsidRPr="00C9563D" w14:paraId="6CC10198" w14:textId="77777777" w:rsidTr="00C95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5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1978F53" w14:textId="77777777" w:rsidR="008A5287" w:rsidRPr="00C9563D" w:rsidRDefault="008A5287" w:rsidP="00663665">
            <w:pPr>
              <w:spacing w:line="36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Primaria</w:t>
            </w:r>
          </w:p>
        </w:tc>
        <w:tc>
          <w:tcPr>
            <w:tcW w:w="1205" w:type="dxa"/>
            <w:tcBorders>
              <w:bottom w:val="none" w:sz="0" w:space="0" w:color="auto"/>
            </w:tcBorders>
            <w:shd w:val="clear" w:color="auto" w:fill="auto"/>
          </w:tcPr>
          <w:p w14:paraId="2E621F9F" w14:textId="77777777" w:rsidR="008A5287" w:rsidRPr="00C9563D" w:rsidRDefault="008A5287" w:rsidP="0066366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Secundaria</w:t>
            </w:r>
          </w:p>
        </w:tc>
        <w:tc>
          <w:tcPr>
            <w:tcW w:w="1294" w:type="dxa"/>
            <w:tcBorders>
              <w:bottom w:val="none" w:sz="0" w:space="0" w:color="auto"/>
            </w:tcBorders>
            <w:shd w:val="clear" w:color="auto" w:fill="auto"/>
          </w:tcPr>
          <w:p w14:paraId="0563E0A5" w14:textId="77777777" w:rsidR="008A5287" w:rsidRPr="00C9563D" w:rsidRDefault="008A5287" w:rsidP="0066366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Preparatoria</w:t>
            </w:r>
          </w:p>
        </w:tc>
        <w:tc>
          <w:tcPr>
            <w:tcW w:w="1294" w:type="dxa"/>
            <w:tcBorders>
              <w:bottom w:val="none" w:sz="0" w:space="0" w:color="auto"/>
            </w:tcBorders>
            <w:shd w:val="clear" w:color="auto" w:fill="auto"/>
          </w:tcPr>
          <w:p w14:paraId="63ADDCAA" w14:textId="77777777" w:rsidR="008A5287" w:rsidRPr="00C9563D" w:rsidRDefault="008A5287" w:rsidP="0066366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Universidad</w:t>
            </w:r>
          </w:p>
        </w:tc>
        <w:tc>
          <w:tcPr>
            <w:tcW w:w="1227" w:type="dxa"/>
            <w:tcBorders>
              <w:bottom w:val="none" w:sz="0" w:space="0" w:color="auto"/>
            </w:tcBorders>
            <w:shd w:val="clear" w:color="auto" w:fill="auto"/>
          </w:tcPr>
          <w:p w14:paraId="1FF7493A" w14:textId="77777777" w:rsidR="008A5287" w:rsidRPr="00C9563D" w:rsidRDefault="008A5287" w:rsidP="0066366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Profesional</w:t>
            </w:r>
          </w:p>
        </w:tc>
      </w:tr>
      <w:tr w:rsidR="008A5287" w:rsidRPr="00C9563D" w14:paraId="49CD5FDE" w14:textId="77777777" w:rsidTr="00C95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  <w:tcBorders>
              <w:right w:val="none" w:sz="0" w:space="0" w:color="auto"/>
            </w:tcBorders>
            <w:shd w:val="clear" w:color="auto" w:fill="auto"/>
          </w:tcPr>
          <w:p w14:paraId="43672805" w14:textId="77777777" w:rsidR="008A5287" w:rsidRPr="00C9563D" w:rsidRDefault="008A5287" w:rsidP="00663665">
            <w:pPr>
              <w:spacing w:line="36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48</w:t>
            </w:r>
          </w:p>
        </w:tc>
        <w:tc>
          <w:tcPr>
            <w:tcW w:w="1205" w:type="dxa"/>
            <w:shd w:val="clear" w:color="auto" w:fill="auto"/>
          </w:tcPr>
          <w:p w14:paraId="67770EC5" w14:textId="77777777" w:rsidR="008A5287" w:rsidRPr="00C9563D" w:rsidRDefault="008A5287" w:rsidP="0066366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94" w:type="dxa"/>
            <w:shd w:val="clear" w:color="auto" w:fill="auto"/>
          </w:tcPr>
          <w:p w14:paraId="5D7E9C4B" w14:textId="77777777" w:rsidR="008A5287" w:rsidRPr="00C9563D" w:rsidRDefault="008A5287" w:rsidP="0066366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94" w:type="dxa"/>
            <w:shd w:val="clear" w:color="auto" w:fill="auto"/>
          </w:tcPr>
          <w:p w14:paraId="5D3EC555" w14:textId="77777777" w:rsidR="008A5287" w:rsidRPr="00C9563D" w:rsidRDefault="008A5287" w:rsidP="0066366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7" w:type="dxa"/>
            <w:shd w:val="clear" w:color="auto" w:fill="auto"/>
          </w:tcPr>
          <w:p w14:paraId="4C2530C9" w14:textId="77777777" w:rsidR="008A5287" w:rsidRPr="00C9563D" w:rsidRDefault="008A5287" w:rsidP="0066366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29BA" w:rsidRPr="00C9563D" w14:paraId="5EA9D310" w14:textId="77777777" w:rsidTr="00C9563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" w:type="dxa"/>
            <w:tcBorders>
              <w:right w:val="none" w:sz="0" w:space="0" w:color="auto"/>
            </w:tcBorders>
            <w:shd w:val="clear" w:color="auto" w:fill="auto"/>
          </w:tcPr>
          <w:p w14:paraId="66E3A11C" w14:textId="77777777" w:rsidR="003C29BA" w:rsidRPr="00C9563D" w:rsidRDefault="003C29BA" w:rsidP="00663665">
            <w:pPr>
              <w:spacing w:line="36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45A8AABB" w14:textId="77777777" w:rsidR="003C29BA" w:rsidRPr="00C9563D" w:rsidRDefault="003C29BA" w:rsidP="0066366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14:paraId="72AA8F90" w14:textId="77777777" w:rsidR="003C29BA" w:rsidRPr="00C9563D" w:rsidRDefault="003C29BA" w:rsidP="0066366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14:paraId="14527A08" w14:textId="77777777" w:rsidR="003C29BA" w:rsidRPr="00C9563D" w:rsidRDefault="003C29BA" w:rsidP="0066366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</w:tcPr>
          <w:p w14:paraId="3B203BFB" w14:textId="77777777" w:rsidR="003C29BA" w:rsidRPr="00C9563D" w:rsidRDefault="003C29BA" w:rsidP="0066366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130692" w14:textId="14F9B7B8" w:rsidR="003C29BA" w:rsidRPr="00C9563D" w:rsidRDefault="003C29BA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9563D">
        <w:rPr>
          <w:rFonts w:ascii="Times New Roman" w:hAnsi="Times New Roman" w:cs="Times New Roman"/>
          <w:i w:val="0"/>
          <w:color w:val="auto"/>
          <w:sz w:val="24"/>
          <w:szCs w:val="24"/>
        </w:rPr>
        <w:t>Fuente: Elaboración propia</w:t>
      </w:r>
    </w:p>
    <w:p w14:paraId="07BA266C" w14:textId="2FE11D15" w:rsidR="009C1B96" w:rsidRDefault="00353A29" w:rsidP="0066366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 las personas encuestadas,</w:t>
      </w:r>
      <w:r w:rsidR="006C5C34" w:rsidRPr="006C5C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en la actualidad </w:t>
      </w:r>
      <w:r w:rsidR="00F8409E">
        <w:rPr>
          <w:rFonts w:ascii="Times New Roman" w:hAnsi="Times New Roman" w:cs="Times New Roman"/>
          <w:sz w:val="24"/>
        </w:rPr>
        <w:t>35</w:t>
      </w:r>
      <w:r>
        <w:rPr>
          <w:rFonts w:ascii="Times New Roman" w:hAnsi="Times New Roman" w:cs="Times New Roman"/>
          <w:sz w:val="24"/>
        </w:rPr>
        <w:t xml:space="preserve"> </w:t>
      </w:r>
      <w:r w:rsidR="00F8409E">
        <w:rPr>
          <w:rFonts w:ascii="Times New Roman" w:hAnsi="Times New Roman" w:cs="Times New Roman"/>
          <w:sz w:val="24"/>
        </w:rPr>
        <w:t xml:space="preserve">% </w:t>
      </w:r>
      <w:r>
        <w:rPr>
          <w:rFonts w:ascii="Times New Roman" w:hAnsi="Times New Roman" w:cs="Times New Roman"/>
          <w:sz w:val="24"/>
        </w:rPr>
        <w:t>se encuentran estudiando</w:t>
      </w:r>
      <w:r w:rsidR="00F8409E">
        <w:rPr>
          <w:rFonts w:ascii="Times New Roman" w:hAnsi="Times New Roman" w:cs="Times New Roman"/>
          <w:sz w:val="24"/>
        </w:rPr>
        <w:t xml:space="preserve"> primaria y</w:t>
      </w:r>
      <w:r w:rsidR="006A59BB">
        <w:rPr>
          <w:rFonts w:ascii="Times New Roman" w:hAnsi="Times New Roman" w:cs="Times New Roman"/>
          <w:sz w:val="24"/>
        </w:rPr>
        <w:t xml:space="preserve"> </w:t>
      </w:r>
      <w:r w:rsidR="00EB3A2E">
        <w:rPr>
          <w:rFonts w:ascii="Times New Roman" w:hAnsi="Times New Roman" w:cs="Times New Roman"/>
          <w:sz w:val="24"/>
        </w:rPr>
        <w:t>27</w:t>
      </w:r>
      <w:r>
        <w:rPr>
          <w:rFonts w:ascii="Times New Roman" w:hAnsi="Times New Roman" w:cs="Times New Roman"/>
          <w:sz w:val="24"/>
        </w:rPr>
        <w:t xml:space="preserve"> </w:t>
      </w:r>
      <w:r w:rsidR="00EB3A2E">
        <w:rPr>
          <w:rFonts w:ascii="Times New Roman" w:hAnsi="Times New Roman" w:cs="Times New Roman"/>
          <w:sz w:val="24"/>
        </w:rPr>
        <w:t xml:space="preserve">% secundaria </w:t>
      </w:r>
      <w:r w:rsidR="00D41669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figura 4</w:t>
      </w:r>
      <w:r w:rsidR="00D41669">
        <w:rPr>
          <w:rFonts w:ascii="Times New Roman" w:hAnsi="Times New Roman" w:cs="Times New Roman"/>
          <w:sz w:val="24"/>
        </w:rPr>
        <w:t>)</w:t>
      </w:r>
      <w:r w:rsidR="004F7C4B">
        <w:rPr>
          <w:rFonts w:ascii="Times New Roman" w:hAnsi="Times New Roman" w:cs="Times New Roman"/>
          <w:sz w:val="24"/>
        </w:rPr>
        <w:t>.</w:t>
      </w:r>
      <w:r w:rsidR="004F3004">
        <w:rPr>
          <w:rFonts w:ascii="Times New Roman" w:hAnsi="Times New Roman" w:cs="Times New Roman"/>
          <w:sz w:val="24"/>
        </w:rPr>
        <w:t xml:space="preserve"> </w:t>
      </w:r>
    </w:p>
    <w:p w14:paraId="5685051E" w14:textId="77777777" w:rsidR="00342844" w:rsidRDefault="00342844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0"/>
        </w:rPr>
      </w:pPr>
    </w:p>
    <w:p w14:paraId="0B60AB3E" w14:textId="2A77F1D3" w:rsidR="00353A29" w:rsidRPr="00C9563D" w:rsidRDefault="00353A29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0"/>
        </w:rPr>
      </w:pPr>
      <w:r w:rsidRPr="00C9563D">
        <w:rPr>
          <w:rFonts w:ascii="Times New Roman" w:hAnsi="Times New Roman" w:cs="Times New Roman"/>
          <w:b/>
          <w:i w:val="0"/>
          <w:color w:val="auto"/>
          <w:sz w:val="24"/>
          <w:szCs w:val="20"/>
        </w:rPr>
        <w:t>Figura 4.</w:t>
      </w:r>
      <w:r w:rsidRPr="00C9563D">
        <w:rPr>
          <w:rFonts w:ascii="Times New Roman" w:hAnsi="Times New Roman" w:cs="Times New Roman"/>
          <w:i w:val="0"/>
          <w:color w:val="auto"/>
          <w:sz w:val="24"/>
          <w:szCs w:val="20"/>
        </w:rPr>
        <w:t xml:space="preserve"> Escolaridad actual</w:t>
      </w:r>
    </w:p>
    <w:p w14:paraId="1AEB77C2" w14:textId="77777777" w:rsidR="00A06FDF" w:rsidRDefault="00112B7A" w:rsidP="00663665">
      <w:pPr>
        <w:pStyle w:val="Descripcin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noProof/>
          <w:lang w:eastAsia="es-MX"/>
        </w:rPr>
        <w:drawing>
          <wp:anchor distT="0" distB="0" distL="114300" distR="114300" simplePos="0" relativeHeight="251678720" behindDoc="1" locked="0" layoutInCell="1" allowOverlap="1" wp14:anchorId="063CE0A9" wp14:editId="688369F1">
            <wp:simplePos x="0" y="0"/>
            <wp:positionH relativeFrom="margin">
              <wp:align>center</wp:align>
            </wp:positionH>
            <wp:positionV relativeFrom="paragraph">
              <wp:posOffset>-310</wp:posOffset>
            </wp:positionV>
            <wp:extent cx="3193415" cy="2769235"/>
            <wp:effectExtent l="0" t="0" r="6985" b="0"/>
            <wp:wrapTight wrapText="bothSides">
              <wp:wrapPolygon edited="0">
                <wp:start x="0" y="0"/>
                <wp:lineTo x="0" y="21397"/>
                <wp:lineTo x="21518" y="21397"/>
                <wp:lineTo x="21518" y="0"/>
                <wp:lineTo x="0" y="0"/>
              </wp:wrapPolygon>
            </wp:wrapTight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76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5E005A" w14:textId="77777777" w:rsidR="00A06FDF" w:rsidRDefault="00A06FDF" w:rsidP="00663665">
      <w:pPr>
        <w:pStyle w:val="Descripcin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6F406358" w14:textId="77777777" w:rsidR="00A06FDF" w:rsidRDefault="00A06FDF" w:rsidP="00663665">
      <w:pPr>
        <w:pStyle w:val="Descripcin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14302154" w14:textId="77777777" w:rsidR="00112B7A" w:rsidRDefault="00112B7A" w:rsidP="00663665">
      <w:pPr>
        <w:pStyle w:val="Descripcin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157B5ED2" w14:textId="77777777" w:rsidR="00112B7A" w:rsidRDefault="00112B7A" w:rsidP="00663665">
      <w:pPr>
        <w:pStyle w:val="Descripcin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38F166D2" w14:textId="77777777" w:rsidR="00112B7A" w:rsidRDefault="00112B7A" w:rsidP="00663665">
      <w:pPr>
        <w:pStyle w:val="Descripcin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20025989" w14:textId="77777777" w:rsidR="00112B7A" w:rsidRDefault="00112B7A" w:rsidP="00663665">
      <w:pPr>
        <w:pStyle w:val="Descripcin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1531AF0B" w14:textId="77777777" w:rsidR="00112B7A" w:rsidRDefault="00112B7A" w:rsidP="00663665">
      <w:pPr>
        <w:pStyle w:val="Descripcin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2E14FD68" w14:textId="77777777" w:rsidR="00112B7A" w:rsidRDefault="00112B7A" w:rsidP="00663665">
      <w:pPr>
        <w:pStyle w:val="Descripcin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764A5266" w14:textId="77777777" w:rsidR="00112B7A" w:rsidRDefault="00112B7A" w:rsidP="00663665">
      <w:pPr>
        <w:pStyle w:val="Descripcin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1C48082C" w14:textId="77777777" w:rsidR="00112B7A" w:rsidRDefault="00112B7A" w:rsidP="00663665">
      <w:pPr>
        <w:pStyle w:val="Descripcin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126E2FDE" w14:textId="77777777" w:rsidR="00112B7A" w:rsidRDefault="00112B7A" w:rsidP="00663665">
      <w:pPr>
        <w:pStyle w:val="Descripcin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282F0DC0" w14:textId="77777777" w:rsidR="00112B7A" w:rsidRDefault="00112B7A" w:rsidP="00663665">
      <w:pPr>
        <w:pStyle w:val="Descripcin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302F37C6" w14:textId="77777777" w:rsidR="00112B7A" w:rsidRDefault="00112B7A" w:rsidP="00663665">
      <w:pPr>
        <w:pStyle w:val="Descripcin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1E7B632D" w14:textId="77777777" w:rsidR="00112B7A" w:rsidRDefault="00112B7A" w:rsidP="00663665">
      <w:pPr>
        <w:pStyle w:val="Descripcin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559935D3" w14:textId="77777777" w:rsidR="003C687F" w:rsidRPr="00C9563D" w:rsidRDefault="003C687F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sz w:val="24"/>
          <w:szCs w:val="20"/>
        </w:rPr>
      </w:pPr>
      <w:r w:rsidRPr="00C9563D">
        <w:rPr>
          <w:rFonts w:ascii="Times New Roman" w:hAnsi="Times New Roman" w:cs="Times New Roman"/>
          <w:i w:val="0"/>
          <w:color w:val="auto"/>
          <w:sz w:val="24"/>
          <w:szCs w:val="20"/>
        </w:rPr>
        <w:t>Fuente: Elaboración propia</w:t>
      </w:r>
    </w:p>
    <w:p w14:paraId="7296B084" w14:textId="77777777" w:rsidR="00C515C9" w:rsidRPr="00A23960" w:rsidRDefault="00353A29" w:rsidP="006636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Conociendo las </w:t>
      </w:r>
      <w:r w:rsidR="00306F24">
        <w:rPr>
          <w:rFonts w:ascii="Times New Roman" w:hAnsi="Times New Roman" w:cs="Times New Roman"/>
          <w:sz w:val="24"/>
        </w:rPr>
        <w:t xml:space="preserve">cifras </w:t>
      </w:r>
      <w:r>
        <w:rPr>
          <w:rFonts w:ascii="Times New Roman" w:hAnsi="Times New Roman" w:cs="Times New Roman"/>
          <w:sz w:val="24"/>
        </w:rPr>
        <w:t>anteriores, l</w:t>
      </w:r>
      <w:r w:rsidR="00C515C9" w:rsidRPr="00A23960"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>Universidad Tecnológica del Norte d</w:t>
      </w:r>
      <w:r w:rsidRPr="00FF4AA0">
        <w:rPr>
          <w:rFonts w:ascii="Times New Roman" w:hAnsi="Times New Roman" w:cs="Times New Roman"/>
          <w:sz w:val="24"/>
        </w:rPr>
        <w:t>e Coahuila</w:t>
      </w:r>
      <w:r w:rsidRPr="00A2396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—</w:t>
      </w:r>
      <w:r w:rsidR="00C515C9" w:rsidRPr="00A23960">
        <w:rPr>
          <w:rFonts w:ascii="Times New Roman" w:hAnsi="Times New Roman" w:cs="Times New Roman"/>
          <w:sz w:val="24"/>
        </w:rPr>
        <w:t>cons</w:t>
      </w:r>
      <w:r>
        <w:rPr>
          <w:rFonts w:ascii="Times New Roman" w:hAnsi="Times New Roman" w:cs="Times New Roman"/>
          <w:sz w:val="24"/>
        </w:rPr>
        <w:t>c</w:t>
      </w:r>
      <w:r w:rsidR="00C515C9" w:rsidRPr="00A23960">
        <w:rPr>
          <w:rFonts w:ascii="Times New Roman" w:hAnsi="Times New Roman" w:cs="Times New Roman"/>
          <w:sz w:val="24"/>
        </w:rPr>
        <w:t xml:space="preserve">iente de la importancia del uso de la tecnología en el proceso de </w:t>
      </w:r>
      <w:r w:rsidRPr="00A23960">
        <w:rPr>
          <w:rFonts w:ascii="Times New Roman" w:hAnsi="Times New Roman" w:cs="Times New Roman"/>
          <w:sz w:val="24"/>
        </w:rPr>
        <w:t>enseñanza-aprendizaje</w:t>
      </w:r>
      <w:r>
        <w:rPr>
          <w:rFonts w:ascii="Times New Roman" w:hAnsi="Times New Roman" w:cs="Times New Roman"/>
          <w:sz w:val="24"/>
        </w:rPr>
        <w:t>—</w:t>
      </w:r>
      <w:r w:rsidRPr="00A23960">
        <w:rPr>
          <w:rFonts w:ascii="Times New Roman" w:hAnsi="Times New Roman" w:cs="Times New Roman"/>
          <w:sz w:val="24"/>
        </w:rPr>
        <w:t xml:space="preserve"> </w:t>
      </w:r>
      <w:r w:rsidR="00C515C9" w:rsidRPr="00A23960">
        <w:rPr>
          <w:rFonts w:ascii="Times New Roman" w:hAnsi="Times New Roman" w:cs="Times New Roman"/>
          <w:sz w:val="24"/>
        </w:rPr>
        <w:t xml:space="preserve">pretende desarrollar proyectos interactivos para favorecer </w:t>
      </w:r>
      <w:r>
        <w:rPr>
          <w:rFonts w:ascii="Times New Roman" w:hAnsi="Times New Roman" w:cs="Times New Roman"/>
          <w:sz w:val="24"/>
        </w:rPr>
        <w:t xml:space="preserve">la educación </w:t>
      </w:r>
      <w:r w:rsidR="00C515C9" w:rsidRPr="00A23960">
        <w:rPr>
          <w:rFonts w:ascii="Times New Roman" w:hAnsi="Times New Roman" w:cs="Times New Roman"/>
          <w:sz w:val="24"/>
        </w:rPr>
        <w:t xml:space="preserve">en </w:t>
      </w:r>
      <w:r>
        <w:rPr>
          <w:rFonts w:ascii="Times New Roman" w:hAnsi="Times New Roman" w:cs="Times New Roman"/>
          <w:sz w:val="24"/>
        </w:rPr>
        <w:t xml:space="preserve">los niveles de </w:t>
      </w:r>
      <w:r w:rsidR="00C515C9" w:rsidRPr="00A23960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rimaria, secundaria y preparatoria que no tengan conectividad, pues se ha demostrado que </w:t>
      </w:r>
      <w:r w:rsidR="00C515C9" w:rsidRPr="00A23960">
        <w:rPr>
          <w:rFonts w:ascii="Times New Roman" w:hAnsi="Times New Roman" w:cs="Times New Roman"/>
          <w:sz w:val="24"/>
          <w:szCs w:val="24"/>
        </w:rPr>
        <w:t xml:space="preserve">las interacciones constituyen un elemento </w:t>
      </w:r>
      <w:r>
        <w:rPr>
          <w:rFonts w:ascii="Times New Roman" w:hAnsi="Times New Roman" w:cs="Times New Roman"/>
          <w:sz w:val="24"/>
          <w:szCs w:val="24"/>
        </w:rPr>
        <w:t>esencial para potenciar el desarrollo cognitivo</w:t>
      </w:r>
      <w:r w:rsidR="002348A8">
        <w:rPr>
          <w:rFonts w:ascii="Times New Roman" w:hAnsi="Times New Roman" w:cs="Times New Roman"/>
          <w:sz w:val="24"/>
          <w:szCs w:val="24"/>
        </w:rPr>
        <w:t xml:space="preserve"> (Murillo, 2000)</w:t>
      </w:r>
      <w:r w:rsidR="00D81CAD" w:rsidRPr="00A23960">
        <w:rPr>
          <w:rFonts w:ascii="Times New Roman" w:hAnsi="Times New Roman" w:cs="Times New Roman"/>
          <w:sz w:val="24"/>
          <w:szCs w:val="24"/>
        </w:rPr>
        <w:t>.</w:t>
      </w:r>
    </w:p>
    <w:p w14:paraId="19FEBCA7" w14:textId="48222517" w:rsidR="00C515C9" w:rsidRDefault="00C515C9" w:rsidP="00663665">
      <w:pPr>
        <w:spacing w:line="360" w:lineRule="auto"/>
        <w:jc w:val="both"/>
      </w:pPr>
    </w:p>
    <w:p w14:paraId="60F5D159" w14:textId="516D360C" w:rsidR="00342844" w:rsidRDefault="00342844" w:rsidP="00663665">
      <w:pPr>
        <w:spacing w:line="360" w:lineRule="auto"/>
        <w:jc w:val="both"/>
      </w:pPr>
    </w:p>
    <w:p w14:paraId="65BF47B8" w14:textId="77777777" w:rsidR="00342844" w:rsidRPr="00A23960" w:rsidRDefault="00342844" w:rsidP="00663665">
      <w:pPr>
        <w:spacing w:line="360" w:lineRule="auto"/>
        <w:jc w:val="both"/>
      </w:pPr>
    </w:p>
    <w:p w14:paraId="5C982084" w14:textId="77777777" w:rsidR="00A750F0" w:rsidRPr="00A23960" w:rsidRDefault="00E404D6" w:rsidP="003C3CD1">
      <w:pPr>
        <w:pStyle w:val="Ttulo2"/>
        <w:spacing w:before="0" w:line="360" w:lineRule="auto"/>
      </w:pPr>
      <w:r w:rsidRPr="00A23960">
        <w:lastRenderedPageBreak/>
        <w:t>Medios d</w:t>
      </w:r>
      <w:r w:rsidR="00353A29">
        <w:t>e t</w:t>
      </w:r>
      <w:r w:rsidRPr="00A23960">
        <w:t>ransporte utilizados</w:t>
      </w:r>
    </w:p>
    <w:p w14:paraId="35274A70" w14:textId="77777777" w:rsidR="00C515C9" w:rsidRDefault="00353A29" w:rsidP="006636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En l</w:t>
      </w:r>
      <w:r w:rsidR="00006AE2" w:rsidRPr="00A23960">
        <w:rPr>
          <w:rFonts w:ascii="Times New Roman" w:hAnsi="Times New Roman" w:cs="Times New Roman"/>
          <w:sz w:val="24"/>
        </w:rPr>
        <w:t xml:space="preserve">a tabla 2 </w:t>
      </w:r>
      <w:r>
        <w:rPr>
          <w:rFonts w:ascii="Times New Roman" w:hAnsi="Times New Roman" w:cs="Times New Roman"/>
          <w:sz w:val="24"/>
        </w:rPr>
        <w:t xml:space="preserve">se </w:t>
      </w:r>
      <w:r w:rsidR="000E4186" w:rsidRPr="00A23960">
        <w:rPr>
          <w:rFonts w:ascii="Times New Roman" w:hAnsi="Times New Roman" w:cs="Times New Roman"/>
          <w:sz w:val="24"/>
        </w:rPr>
        <w:t xml:space="preserve">muestra el tipo de transporte </w:t>
      </w:r>
      <w:r>
        <w:rPr>
          <w:rFonts w:ascii="Times New Roman" w:hAnsi="Times New Roman" w:cs="Times New Roman"/>
          <w:sz w:val="24"/>
        </w:rPr>
        <w:t xml:space="preserve">usado por </w:t>
      </w:r>
      <w:r w:rsidR="000E4186" w:rsidRPr="00A23960">
        <w:rPr>
          <w:rFonts w:ascii="Times New Roman" w:hAnsi="Times New Roman" w:cs="Times New Roman"/>
          <w:sz w:val="24"/>
        </w:rPr>
        <w:t>las person</w:t>
      </w:r>
      <w:r>
        <w:rPr>
          <w:rFonts w:ascii="Times New Roman" w:hAnsi="Times New Roman" w:cs="Times New Roman"/>
          <w:sz w:val="24"/>
        </w:rPr>
        <w:t xml:space="preserve">as de la estación Río Escondido. Como se aprecia, </w:t>
      </w:r>
      <w:r w:rsidR="00517E17" w:rsidRPr="00A23960">
        <w:rPr>
          <w:rFonts w:ascii="Times New Roman" w:hAnsi="Times New Roman" w:cs="Times New Roman"/>
          <w:sz w:val="24"/>
        </w:rPr>
        <w:t>110 fam</w:t>
      </w:r>
      <w:r w:rsidR="00C515C9" w:rsidRPr="00A23960">
        <w:rPr>
          <w:rFonts w:ascii="Times New Roman" w:hAnsi="Times New Roman" w:cs="Times New Roman"/>
          <w:sz w:val="24"/>
        </w:rPr>
        <w:t xml:space="preserve">ilias tienen un vehículo propio, </w:t>
      </w:r>
      <w:r w:rsidR="007B4D23">
        <w:rPr>
          <w:rFonts w:ascii="Times New Roman" w:hAnsi="Times New Roman" w:cs="Times New Roman"/>
          <w:sz w:val="24"/>
        </w:rPr>
        <w:t xml:space="preserve">mientras que </w:t>
      </w:r>
      <w:r w:rsidR="00C515C9" w:rsidRPr="00A23960">
        <w:rPr>
          <w:rFonts w:ascii="Times New Roman" w:hAnsi="Times New Roman" w:cs="Times New Roman"/>
          <w:sz w:val="24"/>
        </w:rPr>
        <w:t xml:space="preserve">33 </w:t>
      </w:r>
      <w:r w:rsidR="007B4D23">
        <w:rPr>
          <w:rFonts w:ascii="Times New Roman" w:hAnsi="Times New Roman" w:cs="Times New Roman"/>
          <w:sz w:val="24"/>
        </w:rPr>
        <w:t>utilizan el transporte público. Debido</w:t>
      </w:r>
      <w:r w:rsidR="00C515C9" w:rsidRPr="00A23960">
        <w:rPr>
          <w:rFonts w:ascii="Times New Roman" w:hAnsi="Times New Roman" w:cs="Times New Roman"/>
          <w:sz w:val="24"/>
        </w:rPr>
        <w:t xml:space="preserve"> </w:t>
      </w:r>
      <w:r w:rsidR="007B4D23">
        <w:rPr>
          <w:rFonts w:ascii="Times New Roman" w:hAnsi="Times New Roman" w:cs="Times New Roman"/>
          <w:sz w:val="24"/>
        </w:rPr>
        <w:t xml:space="preserve">a </w:t>
      </w:r>
      <w:r w:rsidR="00C515C9" w:rsidRPr="00A23960">
        <w:rPr>
          <w:rFonts w:ascii="Times New Roman" w:hAnsi="Times New Roman" w:cs="Times New Roman"/>
          <w:sz w:val="24"/>
          <w:szCs w:val="24"/>
        </w:rPr>
        <w:t xml:space="preserve">la zona geográfica </w:t>
      </w:r>
      <w:r w:rsidR="007B4D23">
        <w:rPr>
          <w:rFonts w:ascii="Times New Roman" w:hAnsi="Times New Roman" w:cs="Times New Roman"/>
          <w:sz w:val="24"/>
          <w:szCs w:val="24"/>
        </w:rPr>
        <w:t xml:space="preserve">—donde las </w:t>
      </w:r>
      <w:r w:rsidR="00C515C9" w:rsidRPr="00A23960">
        <w:rPr>
          <w:rFonts w:ascii="Times New Roman" w:hAnsi="Times New Roman" w:cs="Times New Roman"/>
          <w:sz w:val="24"/>
          <w:szCs w:val="24"/>
        </w:rPr>
        <w:t xml:space="preserve">temperaturas </w:t>
      </w:r>
      <w:r w:rsidR="007B4D23">
        <w:rPr>
          <w:rFonts w:ascii="Times New Roman" w:hAnsi="Times New Roman" w:cs="Times New Roman"/>
          <w:sz w:val="24"/>
          <w:szCs w:val="24"/>
        </w:rPr>
        <w:t xml:space="preserve">oscilan los </w:t>
      </w:r>
      <w:r w:rsidR="00C515C9" w:rsidRPr="00A23960">
        <w:rPr>
          <w:rFonts w:ascii="Times New Roman" w:hAnsi="Times New Roman" w:cs="Times New Roman"/>
          <w:sz w:val="24"/>
          <w:szCs w:val="24"/>
        </w:rPr>
        <w:t xml:space="preserve">40 </w:t>
      </w:r>
      <w:r w:rsidR="007B4D23">
        <w:rPr>
          <w:rFonts w:ascii="Times New Roman" w:hAnsi="Times New Roman" w:cs="Times New Roman"/>
          <w:sz w:val="24"/>
          <w:szCs w:val="24"/>
        </w:rPr>
        <w:t>°C—, resultaría muy beneficiosa la creación de un paradero sustentable</w:t>
      </w:r>
      <w:r w:rsidR="002348A8">
        <w:rPr>
          <w:rFonts w:ascii="Times New Roman" w:hAnsi="Times New Roman" w:cs="Times New Roman"/>
          <w:sz w:val="24"/>
          <w:szCs w:val="24"/>
        </w:rPr>
        <w:t xml:space="preserve"> (</w:t>
      </w:r>
      <w:r w:rsidR="002348A8">
        <w:rPr>
          <w:rFonts w:ascii="Times New Roman" w:hAnsi="Times New Roman" w:cs="Times New Roman"/>
          <w:noProof/>
          <w:sz w:val="24"/>
          <w:szCs w:val="24"/>
        </w:rPr>
        <w:t xml:space="preserve">Martínez, 13 de junio de </w:t>
      </w:r>
      <w:r w:rsidR="002348A8" w:rsidRPr="0095584D">
        <w:rPr>
          <w:rFonts w:ascii="Times New Roman" w:hAnsi="Times New Roman" w:cs="Times New Roman"/>
          <w:noProof/>
          <w:sz w:val="24"/>
          <w:szCs w:val="24"/>
        </w:rPr>
        <w:t>2016</w:t>
      </w:r>
      <w:r w:rsidR="002348A8">
        <w:rPr>
          <w:rFonts w:ascii="Times New Roman" w:hAnsi="Times New Roman" w:cs="Times New Roman"/>
          <w:sz w:val="24"/>
          <w:szCs w:val="24"/>
        </w:rPr>
        <w:t>)</w:t>
      </w:r>
      <w:r w:rsidR="00C515C9" w:rsidRPr="00A23960">
        <w:rPr>
          <w:rFonts w:ascii="Times New Roman" w:hAnsi="Times New Roman" w:cs="Times New Roman"/>
          <w:sz w:val="24"/>
          <w:szCs w:val="24"/>
        </w:rPr>
        <w:t>.</w:t>
      </w:r>
    </w:p>
    <w:p w14:paraId="3F5F89B2" w14:textId="77777777" w:rsidR="007B4D23" w:rsidRDefault="007B4D23" w:rsidP="006636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3257CA" w14:textId="77777777" w:rsidR="00477F1D" w:rsidRPr="007B4D23" w:rsidRDefault="00477F1D" w:rsidP="003C3CD1">
      <w:pPr>
        <w:spacing w:after="0" w:line="360" w:lineRule="auto"/>
        <w:jc w:val="center"/>
        <w:rPr>
          <w:rFonts w:ascii="Times New Roman" w:hAnsi="Times New Roman" w:cs="Times New Roman"/>
          <w:sz w:val="36"/>
        </w:rPr>
      </w:pPr>
      <w:r w:rsidRPr="003C3CD1">
        <w:rPr>
          <w:rFonts w:ascii="Times New Roman" w:hAnsi="Times New Roman" w:cs="Times New Roman"/>
          <w:b/>
          <w:sz w:val="24"/>
          <w:szCs w:val="20"/>
        </w:rPr>
        <w:t>Tabla 2.</w:t>
      </w:r>
      <w:r w:rsidRPr="003C3CD1">
        <w:rPr>
          <w:rFonts w:ascii="Times New Roman" w:hAnsi="Times New Roman" w:cs="Times New Roman"/>
          <w:sz w:val="24"/>
          <w:szCs w:val="20"/>
        </w:rPr>
        <w:t xml:space="preserve"> </w:t>
      </w:r>
      <w:r w:rsidR="007B4D23" w:rsidRPr="003C3CD1">
        <w:rPr>
          <w:rFonts w:ascii="Times New Roman" w:hAnsi="Times New Roman" w:cs="Times New Roman"/>
          <w:sz w:val="24"/>
          <w:szCs w:val="20"/>
        </w:rPr>
        <w:t xml:space="preserve">Medios de </w:t>
      </w:r>
      <w:r w:rsidRPr="003C3CD1">
        <w:rPr>
          <w:rFonts w:ascii="Times New Roman" w:hAnsi="Times New Roman" w:cs="Times New Roman"/>
          <w:sz w:val="24"/>
          <w:szCs w:val="20"/>
        </w:rPr>
        <w:t>transporte</w:t>
      </w:r>
      <w:r w:rsidR="007B4D23" w:rsidRPr="003C3CD1">
        <w:rPr>
          <w:rFonts w:ascii="Times New Roman" w:hAnsi="Times New Roman" w:cs="Times New Roman"/>
          <w:sz w:val="24"/>
          <w:szCs w:val="20"/>
        </w:rPr>
        <w:t xml:space="preserve"> usados por los encuestados</w:t>
      </w:r>
    </w:p>
    <w:tbl>
      <w:tblPr>
        <w:tblStyle w:val="Tabladelista7concolores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2207"/>
        <w:gridCol w:w="2357"/>
        <w:gridCol w:w="2126"/>
      </w:tblGrid>
      <w:tr w:rsidR="002E6372" w:rsidRPr="00C9563D" w14:paraId="2465512D" w14:textId="77777777" w:rsidTr="00C95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57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56AE83B" w14:textId="77777777" w:rsidR="002E6372" w:rsidRPr="00C9563D" w:rsidRDefault="007B4D23" w:rsidP="00663665">
            <w:pPr>
              <w:spacing w:line="36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Automóvil p</w:t>
            </w:r>
            <w:r w:rsidR="002E6372" w:rsidRPr="00C9563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ropio</w:t>
            </w:r>
          </w:p>
        </w:tc>
        <w:tc>
          <w:tcPr>
            <w:tcW w:w="2207" w:type="dxa"/>
            <w:tcBorders>
              <w:bottom w:val="none" w:sz="0" w:space="0" w:color="auto"/>
            </w:tcBorders>
            <w:shd w:val="clear" w:color="auto" w:fill="auto"/>
          </w:tcPr>
          <w:p w14:paraId="115BDE60" w14:textId="77777777" w:rsidR="002E6372" w:rsidRPr="00C9563D" w:rsidRDefault="007B4D23" w:rsidP="0066366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Transporte p</w:t>
            </w:r>
            <w:r w:rsidR="002E6372" w:rsidRPr="00C9563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úblico</w:t>
            </w:r>
          </w:p>
        </w:tc>
        <w:tc>
          <w:tcPr>
            <w:tcW w:w="2357" w:type="dxa"/>
            <w:tcBorders>
              <w:bottom w:val="none" w:sz="0" w:space="0" w:color="auto"/>
            </w:tcBorders>
            <w:shd w:val="clear" w:color="auto" w:fill="auto"/>
          </w:tcPr>
          <w:p w14:paraId="0C6ED288" w14:textId="77777777" w:rsidR="002E6372" w:rsidRPr="00C9563D" w:rsidRDefault="007B4D23" w:rsidP="0066366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Transporte de e</w:t>
            </w:r>
            <w:r w:rsidR="002E6372" w:rsidRPr="00C9563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mpresas</w:t>
            </w:r>
          </w:p>
        </w:tc>
        <w:tc>
          <w:tcPr>
            <w:tcW w:w="2126" w:type="dxa"/>
            <w:tcBorders>
              <w:bottom w:val="none" w:sz="0" w:space="0" w:color="auto"/>
            </w:tcBorders>
            <w:shd w:val="clear" w:color="auto" w:fill="auto"/>
          </w:tcPr>
          <w:p w14:paraId="128F7417" w14:textId="77777777" w:rsidR="002E6372" w:rsidRPr="00C9563D" w:rsidRDefault="007B4D23" w:rsidP="0066366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No tienen/</w:t>
            </w:r>
            <w:r w:rsidR="002E6372" w:rsidRPr="00C9563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no usan</w:t>
            </w:r>
          </w:p>
        </w:tc>
      </w:tr>
      <w:tr w:rsidR="002E6372" w:rsidRPr="00C9563D" w14:paraId="6C455806" w14:textId="77777777" w:rsidTr="00C95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7" w:type="dxa"/>
            <w:tcBorders>
              <w:right w:val="none" w:sz="0" w:space="0" w:color="auto"/>
            </w:tcBorders>
            <w:shd w:val="clear" w:color="auto" w:fill="auto"/>
          </w:tcPr>
          <w:p w14:paraId="5DE7F560" w14:textId="77777777" w:rsidR="002E6372" w:rsidRPr="00C9563D" w:rsidRDefault="002E6372" w:rsidP="00663665">
            <w:pPr>
              <w:spacing w:line="36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110</w:t>
            </w:r>
          </w:p>
        </w:tc>
        <w:tc>
          <w:tcPr>
            <w:tcW w:w="2207" w:type="dxa"/>
            <w:shd w:val="clear" w:color="auto" w:fill="auto"/>
          </w:tcPr>
          <w:p w14:paraId="26BD4F66" w14:textId="77777777" w:rsidR="002E6372" w:rsidRPr="00C9563D" w:rsidRDefault="002E6372" w:rsidP="0066366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57" w:type="dxa"/>
            <w:shd w:val="clear" w:color="auto" w:fill="auto"/>
          </w:tcPr>
          <w:p w14:paraId="479BC8A2" w14:textId="77777777" w:rsidR="002E6372" w:rsidRPr="00C9563D" w:rsidRDefault="002E6372" w:rsidP="0066366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3E6CBAC1" w14:textId="77777777" w:rsidR="002E6372" w:rsidRPr="00C9563D" w:rsidRDefault="002E6372" w:rsidP="0066366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563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</w:tbl>
    <w:p w14:paraId="3B4EDD2F" w14:textId="4B09D33A" w:rsidR="003C29BA" w:rsidRPr="00C9563D" w:rsidRDefault="003C29BA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0"/>
        </w:rPr>
      </w:pPr>
      <w:r w:rsidRPr="00C9563D">
        <w:rPr>
          <w:rFonts w:ascii="Times New Roman" w:hAnsi="Times New Roman" w:cs="Times New Roman"/>
          <w:i w:val="0"/>
          <w:color w:val="auto"/>
          <w:sz w:val="24"/>
          <w:szCs w:val="20"/>
        </w:rPr>
        <w:t>Fuente: Elaboración propia</w:t>
      </w:r>
    </w:p>
    <w:p w14:paraId="38BB8A29" w14:textId="77777777" w:rsidR="00B84ADD" w:rsidRPr="00ED4ED1" w:rsidRDefault="007B4D23" w:rsidP="003C3CD1">
      <w:pPr>
        <w:pStyle w:val="Ttulo2"/>
        <w:spacing w:before="0" w:line="360" w:lineRule="auto"/>
      </w:pPr>
      <w:r>
        <w:t>Disposición de e</w:t>
      </w:r>
      <w:r w:rsidR="00B84ADD" w:rsidRPr="00ED4ED1">
        <w:t>fectivo</w:t>
      </w:r>
    </w:p>
    <w:p w14:paraId="39887699" w14:textId="77777777" w:rsidR="00FD7684" w:rsidRDefault="00FD7684" w:rsidP="0066366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24B97">
        <w:rPr>
          <w:rFonts w:ascii="Times New Roman" w:hAnsi="Times New Roman" w:cs="Times New Roman"/>
          <w:sz w:val="24"/>
        </w:rPr>
        <w:t xml:space="preserve">En </w:t>
      </w:r>
      <w:r w:rsidR="007B4D23">
        <w:rPr>
          <w:rFonts w:ascii="Times New Roman" w:hAnsi="Times New Roman" w:cs="Times New Roman"/>
          <w:sz w:val="24"/>
        </w:rPr>
        <w:t>el estudio se conoció que</w:t>
      </w:r>
      <w:r w:rsidRPr="00D24B97">
        <w:rPr>
          <w:rFonts w:ascii="Times New Roman" w:hAnsi="Times New Roman" w:cs="Times New Roman"/>
          <w:sz w:val="24"/>
        </w:rPr>
        <w:t xml:space="preserve"> 73 personas reciben </w:t>
      </w:r>
      <w:r w:rsidR="007B4D23">
        <w:rPr>
          <w:rFonts w:ascii="Times New Roman" w:hAnsi="Times New Roman" w:cs="Times New Roman"/>
          <w:sz w:val="24"/>
        </w:rPr>
        <w:t>sus salarios por vía electrónica (</w:t>
      </w:r>
      <w:r w:rsidRPr="00D24B97">
        <w:rPr>
          <w:rFonts w:ascii="Times New Roman" w:hAnsi="Times New Roman" w:cs="Times New Roman"/>
          <w:sz w:val="24"/>
        </w:rPr>
        <w:t>tarjetas de débito</w:t>
      </w:r>
      <w:r w:rsidR="007B4D23">
        <w:rPr>
          <w:rFonts w:ascii="Times New Roman" w:hAnsi="Times New Roman" w:cs="Times New Roman"/>
          <w:sz w:val="24"/>
        </w:rPr>
        <w:t xml:space="preserve">), mientras que </w:t>
      </w:r>
      <w:r w:rsidRPr="00D24B97">
        <w:rPr>
          <w:rFonts w:ascii="Times New Roman" w:hAnsi="Times New Roman" w:cs="Times New Roman"/>
          <w:sz w:val="24"/>
        </w:rPr>
        <w:t xml:space="preserve">40 </w:t>
      </w:r>
      <w:r w:rsidR="007B4D23">
        <w:rPr>
          <w:rFonts w:ascii="Times New Roman" w:hAnsi="Times New Roman" w:cs="Times New Roman"/>
          <w:sz w:val="24"/>
        </w:rPr>
        <w:t xml:space="preserve">lo hacen </w:t>
      </w:r>
      <w:r w:rsidRPr="00D24B97">
        <w:rPr>
          <w:rFonts w:ascii="Times New Roman" w:hAnsi="Times New Roman" w:cs="Times New Roman"/>
          <w:sz w:val="24"/>
        </w:rPr>
        <w:t>en efectivo</w:t>
      </w:r>
      <w:r w:rsidR="007B4D23">
        <w:rPr>
          <w:rFonts w:ascii="Times New Roman" w:hAnsi="Times New Roman" w:cs="Times New Roman"/>
          <w:sz w:val="24"/>
        </w:rPr>
        <w:t xml:space="preserve">. Esto significa </w:t>
      </w:r>
      <w:r w:rsidRPr="00D24B97">
        <w:rPr>
          <w:rFonts w:ascii="Times New Roman" w:hAnsi="Times New Roman" w:cs="Times New Roman"/>
          <w:sz w:val="24"/>
        </w:rPr>
        <w:t xml:space="preserve">que al no </w:t>
      </w:r>
      <w:r w:rsidR="00306F24">
        <w:rPr>
          <w:rFonts w:ascii="Times New Roman" w:hAnsi="Times New Roman" w:cs="Times New Roman"/>
          <w:sz w:val="24"/>
        </w:rPr>
        <w:t>contar con</w:t>
      </w:r>
      <w:r w:rsidRPr="00D24B97">
        <w:rPr>
          <w:rFonts w:ascii="Times New Roman" w:hAnsi="Times New Roman" w:cs="Times New Roman"/>
          <w:sz w:val="24"/>
        </w:rPr>
        <w:t xml:space="preserve"> un lugar para disponer del dinero se tienen que trasladar </w:t>
      </w:r>
      <w:r w:rsidR="007B4D23">
        <w:rPr>
          <w:rFonts w:ascii="Times New Roman" w:hAnsi="Times New Roman" w:cs="Times New Roman"/>
          <w:sz w:val="24"/>
        </w:rPr>
        <w:t xml:space="preserve">hasta dos lugares: Nava y </w:t>
      </w:r>
      <w:r w:rsidR="00517E17">
        <w:rPr>
          <w:rFonts w:ascii="Times New Roman" w:hAnsi="Times New Roman" w:cs="Times New Roman"/>
          <w:sz w:val="24"/>
        </w:rPr>
        <w:t xml:space="preserve">Piedras Negras </w:t>
      </w:r>
      <w:r w:rsidR="004B5309">
        <w:rPr>
          <w:rFonts w:ascii="Times New Roman" w:hAnsi="Times New Roman" w:cs="Times New Roman"/>
          <w:sz w:val="24"/>
        </w:rPr>
        <w:t>(</w:t>
      </w:r>
      <w:r w:rsidR="007B4D23">
        <w:rPr>
          <w:rFonts w:ascii="Times New Roman" w:hAnsi="Times New Roman" w:cs="Times New Roman"/>
          <w:sz w:val="24"/>
        </w:rPr>
        <w:t>tabla 3</w:t>
      </w:r>
      <w:r w:rsidR="004B5309">
        <w:rPr>
          <w:rFonts w:ascii="Times New Roman" w:hAnsi="Times New Roman" w:cs="Times New Roman"/>
          <w:sz w:val="24"/>
        </w:rPr>
        <w:t>)</w:t>
      </w:r>
      <w:r w:rsidR="00517E17">
        <w:rPr>
          <w:rFonts w:ascii="Times New Roman" w:hAnsi="Times New Roman" w:cs="Times New Roman"/>
          <w:sz w:val="24"/>
        </w:rPr>
        <w:t>.</w:t>
      </w:r>
    </w:p>
    <w:p w14:paraId="433AA040" w14:textId="77777777" w:rsidR="00B17CD7" w:rsidRDefault="00B17CD7" w:rsidP="00663665">
      <w:pPr>
        <w:spacing w:after="0" w:line="360" w:lineRule="auto"/>
        <w:jc w:val="both"/>
        <w:rPr>
          <w:rFonts w:ascii="Times New Roman" w:hAnsi="Times New Roman" w:cs="Times New Roman"/>
          <w:i/>
          <w:sz w:val="18"/>
        </w:rPr>
      </w:pPr>
    </w:p>
    <w:p w14:paraId="3B229AD5" w14:textId="77777777" w:rsidR="00B17CD7" w:rsidRPr="00FF4DD2" w:rsidRDefault="00B17CD7" w:rsidP="003C3CD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4DD2">
        <w:rPr>
          <w:rFonts w:ascii="Times New Roman" w:hAnsi="Times New Roman" w:cs="Times New Roman"/>
          <w:b/>
          <w:sz w:val="24"/>
          <w:szCs w:val="24"/>
        </w:rPr>
        <w:t>Tabla 3.</w:t>
      </w:r>
      <w:r w:rsidRPr="00FF4DD2">
        <w:rPr>
          <w:rFonts w:ascii="Times New Roman" w:hAnsi="Times New Roman" w:cs="Times New Roman"/>
          <w:sz w:val="24"/>
          <w:szCs w:val="24"/>
        </w:rPr>
        <w:t xml:space="preserve"> Lugares en donde la población dispone de efectivo</w:t>
      </w:r>
    </w:p>
    <w:p w14:paraId="399AA037" w14:textId="77777777" w:rsidR="00B17CD7" w:rsidRDefault="00B17CD7" w:rsidP="00663665">
      <w:pPr>
        <w:spacing w:after="0" w:line="360" w:lineRule="auto"/>
        <w:jc w:val="both"/>
        <w:rPr>
          <w:rFonts w:ascii="Times New Roman" w:hAnsi="Times New Roman" w:cs="Times New Roman"/>
          <w:i/>
          <w:sz w:val="18"/>
        </w:rPr>
      </w:pPr>
    </w:p>
    <w:tbl>
      <w:tblPr>
        <w:tblStyle w:val="Tabladelista7concolore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1652"/>
      </w:tblGrid>
      <w:tr w:rsidR="000E4186" w:rsidRPr="00FF4DD2" w14:paraId="03FA6199" w14:textId="77777777" w:rsidTr="00FF4D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1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C0138B7" w14:textId="77777777" w:rsidR="00A879CC" w:rsidRPr="00FF4DD2" w:rsidRDefault="00A879CC" w:rsidP="00663665">
            <w:pPr>
              <w:spacing w:line="36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F4DD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Nava</w:t>
            </w:r>
          </w:p>
        </w:tc>
        <w:tc>
          <w:tcPr>
            <w:tcW w:w="1652" w:type="dxa"/>
            <w:tcBorders>
              <w:bottom w:val="none" w:sz="0" w:space="0" w:color="auto"/>
            </w:tcBorders>
            <w:shd w:val="clear" w:color="auto" w:fill="auto"/>
          </w:tcPr>
          <w:p w14:paraId="55E9C368" w14:textId="77777777" w:rsidR="00A879CC" w:rsidRPr="00FF4DD2" w:rsidRDefault="00A879CC" w:rsidP="00663665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F4DD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Piedras Negras</w:t>
            </w:r>
          </w:p>
        </w:tc>
      </w:tr>
      <w:tr w:rsidR="000E4186" w:rsidRPr="00FF4DD2" w14:paraId="3D9A9DB4" w14:textId="77777777" w:rsidTr="00FF4D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  <w:tcBorders>
              <w:right w:val="none" w:sz="0" w:space="0" w:color="auto"/>
            </w:tcBorders>
            <w:shd w:val="clear" w:color="auto" w:fill="auto"/>
          </w:tcPr>
          <w:p w14:paraId="377EE4E1" w14:textId="77777777" w:rsidR="00A879CC" w:rsidRPr="00FF4DD2" w:rsidRDefault="00A879CC" w:rsidP="00663665">
            <w:pPr>
              <w:spacing w:line="36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F4DD2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7</w:t>
            </w:r>
          </w:p>
        </w:tc>
        <w:tc>
          <w:tcPr>
            <w:tcW w:w="1652" w:type="dxa"/>
            <w:shd w:val="clear" w:color="auto" w:fill="auto"/>
          </w:tcPr>
          <w:p w14:paraId="1A1F4B5B" w14:textId="77777777" w:rsidR="00A879CC" w:rsidRPr="00FF4DD2" w:rsidRDefault="00A879CC" w:rsidP="0066366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DD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</w:tbl>
    <w:p w14:paraId="6FA0CC58" w14:textId="77777777" w:rsidR="00B17CD7" w:rsidRDefault="00B17CD7" w:rsidP="00663665">
      <w:pPr>
        <w:pStyle w:val="Descripcin"/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p w14:paraId="06CC3087" w14:textId="52F9398D" w:rsidR="003C29BA" w:rsidRPr="00FF4DD2" w:rsidRDefault="003C29BA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0"/>
        </w:rPr>
      </w:pPr>
      <w:r w:rsidRPr="00FF4DD2">
        <w:rPr>
          <w:rFonts w:ascii="Times New Roman" w:hAnsi="Times New Roman" w:cs="Times New Roman"/>
          <w:i w:val="0"/>
          <w:color w:val="auto"/>
          <w:sz w:val="24"/>
          <w:szCs w:val="20"/>
        </w:rPr>
        <w:t>Fuente: Elaboración propia</w:t>
      </w:r>
    </w:p>
    <w:p w14:paraId="3DD3F582" w14:textId="77777777" w:rsidR="007B4D23" w:rsidRPr="00B17CD7" w:rsidRDefault="007B4D23" w:rsidP="00663665">
      <w:pPr>
        <w:spacing w:line="360" w:lineRule="auto"/>
        <w:jc w:val="both"/>
      </w:pPr>
    </w:p>
    <w:p w14:paraId="077E516C" w14:textId="3E21BC20" w:rsidR="00DD2C36" w:rsidRPr="0040376C" w:rsidRDefault="00DD2C36" w:rsidP="003C3CD1">
      <w:pPr>
        <w:pStyle w:val="Ttulo2"/>
        <w:spacing w:before="0" w:line="360" w:lineRule="auto"/>
      </w:pPr>
      <w:r w:rsidRPr="00ED4ED1">
        <w:t>Servicios básicos</w:t>
      </w:r>
    </w:p>
    <w:p w14:paraId="54320800" w14:textId="77777777" w:rsidR="004C7AE1" w:rsidRDefault="00E93345" w:rsidP="006636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Las encuestas se llevaron a cabo </w:t>
      </w:r>
      <w:r w:rsidR="004C7AE1">
        <w:rPr>
          <w:rFonts w:ascii="Times New Roman" w:hAnsi="Times New Roman" w:cs="Times New Roman"/>
          <w:sz w:val="24"/>
        </w:rPr>
        <w:t>tomando en cuenta dos variables:</w:t>
      </w:r>
      <w:r>
        <w:rPr>
          <w:rFonts w:ascii="Times New Roman" w:hAnsi="Times New Roman" w:cs="Times New Roman"/>
          <w:sz w:val="24"/>
        </w:rPr>
        <w:t xml:space="preserve"> </w:t>
      </w:r>
      <w:r w:rsidR="004C7AE1">
        <w:rPr>
          <w:rFonts w:ascii="Times New Roman" w:hAnsi="Times New Roman" w:cs="Times New Roman"/>
          <w:sz w:val="24"/>
        </w:rPr>
        <w:t xml:space="preserve">la </w:t>
      </w:r>
      <w:r w:rsidRPr="00306F24">
        <w:rPr>
          <w:rFonts w:ascii="Times New Roman" w:hAnsi="Times New Roman" w:cs="Times New Roman"/>
          <w:i/>
          <w:sz w:val="24"/>
        </w:rPr>
        <w:t>familia</w:t>
      </w:r>
      <w:r w:rsidR="00306F2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para obtener los datos generales del hog</w:t>
      </w:r>
      <w:r w:rsidR="00306F24">
        <w:rPr>
          <w:rFonts w:ascii="Times New Roman" w:hAnsi="Times New Roman" w:cs="Times New Roman"/>
          <w:sz w:val="24"/>
        </w:rPr>
        <w:t>ar sin que estos se repitieran o</w:t>
      </w:r>
      <w:r>
        <w:rPr>
          <w:rFonts w:ascii="Times New Roman" w:hAnsi="Times New Roman" w:cs="Times New Roman"/>
          <w:sz w:val="24"/>
        </w:rPr>
        <w:t xml:space="preserve"> afectaran el resultado</w:t>
      </w:r>
      <w:r w:rsidR="004331F4">
        <w:rPr>
          <w:rFonts w:ascii="Times New Roman" w:hAnsi="Times New Roman" w:cs="Times New Roman"/>
          <w:sz w:val="24"/>
        </w:rPr>
        <w:t xml:space="preserve"> de la muestra</w:t>
      </w:r>
      <w:r w:rsidR="00306F24">
        <w:rPr>
          <w:rFonts w:ascii="Times New Roman" w:hAnsi="Times New Roman" w:cs="Times New Roman"/>
          <w:sz w:val="24"/>
        </w:rPr>
        <w:t>, y</w:t>
      </w:r>
      <w:r w:rsidR="004C7AE1">
        <w:rPr>
          <w:rFonts w:ascii="Times New Roman" w:hAnsi="Times New Roman" w:cs="Times New Roman"/>
          <w:sz w:val="24"/>
        </w:rPr>
        <w:t xml:space="preserve"> la</w:t>
      </w:r>
      <w:r>
        <w:rPr>
          <w:rFonts w:ascii="Times New Roman" w:hAnsi="Times New Roman" w:cs="Times New Roman"/>
          <w:sz w:val="24"/>
        </w:rPr>
        <w:t xml:space="preserve"> </w:t>
      </w:r>
      <w:r w:rsidRPr="00306F24">
        <w:rPr>
          <w:rFonts w:ascii="Times New Roman" w:hAnsi="Times New Roman" w:cs="Times New Roman"/>
          <w:i/>
          <w:sz w:val="24"/>
        </w:rPr>
        <w:t>persona</w:t>
      </w:r>
      <w:r w:rsidR="00306F2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para saber los datos </w:t>
      </w:r>
      <w:r w:rsidR="004C7AE1">
        <w:rPr>
          <w:rFonts w:ascii="Times New Roman" w:hAnsi="Times New Roman" w:cs="Times New Roman"/>
          <w:sz w:val="24"/>
        </w:rPr>
        <w:t>de cada uno (</w:t>
      </w:r>
      <w:r w:rsidR="00B84ADD">
        <w:rPr>
          <w:rFonts w:ascii="Times New Roman" w:hAnsi="Times New Roman" w:cs="Times New Roman"/>
          <w:sz w:val="24"/>
        </w:rPr>
        <w:t>edad, escolaridad, entre otros</w:t>
      </w:r>
      <w:r w:rsidR="004C7AE1">
        <w:rPr>
          <w:rFonts w:ascii="Times New Roman" w:hAnsi="Times New Roman" w:cs="Times New Roman"/>
          <w:sz w:val="24"/>
        </w:rPr>
        <w:t>)</w:t>
      </w:r>
      <w:r w:rsidR="00B84ADD">
        <w:rPr>
          <w:rFonts w:ascii="Times New Roman" w:hAnsi="Times New Roman" w:cs="Times New Roman"/>
          <w:sz w:val="24"/>
        </w:rPr>
        <w:t>.</w:t>
      </w:r>
    </w:p>
    <w:p w14:paraId="1E69C55D" w14:textId="0028BE04" w:rsidR="004C7AE1" w:rsidRDefault="00E93345" w:rsidP="006636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 cuanto a las familias</w:t>
      </w:r>
      <w:r w:rsidR="004C7AE1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4C7AE1">
        <w:rPr>
          <w:rFonts w:ascii="Times New Roman" w:hAnsi="Times New Roman" w:cs="Times New Roman"/>
          <w:sz w:val="24"/>
        </w:rPr>
        <w:t xml:space="preserve">se conoció que </w:t>
      </w:r>
      <w:r>
        <w:rPr>
          <w:rFonts w:ascii="Times New Roman" w:hAnsi="Times New Roman" w:cs="Times New Roman"/>
          <w:sz w:val="24"/>
        </w:rPr>
        <w:t xml:space="preserve">uno de </w:t>
      </w:r>
      <w:r w:rsidR="004C7AE1">
        <w:rPr>
          <w:rFonts w:ascii="Times New Roman" w:hAnsi="Times New Roman" w:cs="Times New Roman"/>
          <w:sz w:val="24"/>
        </w:rPr>
        <w:t>los</w:t>
      </w:r>
      <w:r>
        <w:rPr>
          <w:rFonts w:ascii="Times New Roman" w:hAnsi="Times New Roman" w:cs="Times New Roman"/>
          <w:sz w:val="24"/>
        </w:rPr>
        <w:t xml:space="preserve"> principales problemas </w:t>
      </w:r>
      <w:r w:rsidR="004C7AE1">
        <w:rPr>
          <w:rFonts w:ascii="Times New Roman" w:hAnsi="Times New Roman" w:cs="Times New Roman"/>
          <w:sz w:val="24"/>
        </w:rPr>
        <w:t xml:space="preserve">que los afecta </w:t>
      </w:r>
      <w:r>
        <w:rPr>
          <w:rFonts w:ascii="Times New Roman" w:hAnsi="Times New Roman" w:cs="Times New Roman"/>
          <w:sz w:val="24"/>
        </w:rPr>
        <w:t>es</w:t>
      </w:r>
      <w:r w:rsidR="0079127E">
        <w:rPr>
          <w:rFonts w:ascii="Times New Roman" w:hAnsi="Times New Roman" w:cs="Times New Roman"/>
          <w:sz w:val="24"/>
        </w:rPr>
        <w:t xml:space="preserve"> la falta de drenaje</w:t>
      </w:r>
      <w:r w:rsidR="004C7AE1">
        <w:rPr>
          <w:rFonts w:ascii="Times New Roman" w:hAnsi="Times New Roman" w:cs="Times New Roman"/>
          <w:sz w:val="24"/>
        </w:rPr>
        <w:t xml:space="preserve"> (</w:t>
      </w:r>
      <w:r w:rsidR="004B2AC1">
        <w:rPr>
          <w:rFonts w:ascii="Times New Roman" w:hAnsi="Times New Roman" w:cs="Times New Roman"/>
          <w:sz w:val="24"/>
        </w:rPr>
        <w:t>43.9</w:t>
      </w:r>
      <w:r w:rsidR="004C7AE1">
        <w:rPr>
          <w:rFonts w:ascii="Times New Roman" w:hAnsi="Times New Roman" w:cs="Times New Roman"/>
          <w:sz w:val="24"/>
        </w:rPr>
        <w:t xml:space="preserve"> </w:t>
      </w:r>
      <w:r w:rsidR="004B2AC1">
        <w:rPr>
          <w:rFonts w:ascii="Times New Roman" w:hAnsi="Times New Roman" w:cs="Times New Roman"/>
          <w:sz w:val="24"/>
        </w:rPr>
        <w:t>%</w:t>
      </w:r>
      <w:r w:rsidR="004C7AE1">
        <w:rPr>
          <w:rFonts w:ascii="Times New Roman" w:hAnsi="Times New Roman" w:cs="Times New Roman"/>
          <w:sz w:val="24"/>
        </w:rPr>
        <w:t xml:space="preserve"> usa</w:t>
      </w:r>
      <w:r>
        <w:rPr>
          <w:rFonts w:ascii="Times New Roman" w:hAnsi="Times New Roman" w:cs="Times New Roman"/>
          <w:sz w:val="24"/>
        </w:rPr>
        <w:t xml:space="preserve"> fosa séptica</w:t>
      </w:r>
      <w:r w:rsidR="004C7AE1">
        <w:rPr>
          <w:rFonts w:ascii="Times New Roman" w:hAnsi="Times New Roman" w:cs="Times New Roman"/>
          <w:sz w:val="24"/>
        </w:rPr>
        <w:t xml:space="preserve">; </w:t>
      </w:r>
      <w:r w:rsidR="00775FF2">
        <w:rPr>
          <w:rFonts w:ascii="Times New Roman" w:hAnsi="Times New Roman" w:cs="Times New Roman"/>
          <w:sz w:val="24"/>
        </w:rPr>
        <w:t>ver imagen 1</w:t>
      </w:r>
      <w:r w:rsidR="004C7AE1">
        <w:rPr>
          <w:rFonts w:ascii="Times New Roman" w:hAnsi="Times New Roman" w:cs="Times New Roman"/>
          <w:sz w:val="24"/>
        </w:rPr>
        <w:t xml:space="preserve"> en los anexos</w:t>
      </w:r>
      <w:r w:rsidR="00775FF2">
        <w:rPr>
          <w:rFonts w:ascii="Times New Roman" w:hAnsi="Times New Roman" w:cs="Times New Roman"/>
          <w:sz w:val="24"/>
        </w:rPr>
        <w:t>)</w:t>
      </w:r>
      <w:r w:rsidR="004C7AE1">
        <w:rPr>
          <w:rFonts w:ascii="Times New Roman" w:hAnsi="Times New Roman" w:cs="Times New Roman"/>
          <w:sz w:val="24"/>
        </w:rPr>
        <w:t>. U</w:t>
      </w:r>
      <w:r w:rsidR="00786ACB">
        <w:rPr>
          <w:rFonts w:ascii="Times New Roman" w:hAnsi="Times New Roman" w:cs="Times New Roman"/>
          <w:sz w:val="24"/>
        </w:rPr>
        <w:t xml:space="preserve">na fosa séptica </w:t>
      </w:r>
      <w:r w:rsidR="004C7AE1">
        <w:rPr>
          <w:rFonts w:ascii="Times New Roman" w:hAnsi="Times New Roman" w:cs="Times New Roman"/>
          <w:sz w:val="24"/>
        </w:rPr>
        <w:t>“</w:t>
      </w:r>
      <w:r w:rsidR="003A65EC">
        <w:rPr>
          <w:rFonts w:ascii="Times New Roman" w:hAnsi="Times New Roman" w:cs="Times New Roman"/>
          <w:sz w:val="24"/>
        </w:rPr>
        <w:t xml:space="preserve">los tanques sépticos se constituyen por un tanque de forma rectangular o circular, </w:t>
      </w:r>
      <w:r w:rsidR="003A65EC">
        <w:rPr>
          <w:rFonts w:ascii="Times New Roman" w:hAnsi="Times New Roman" w:cs="Times New Roman"/>
          <w:sz w:val="24"/>
        </w:rPr>
        <w:lastRenderedPageBreak/>
        <w:t>construidos comúnmente con ladrillo, mortero y cemento</w:t>
      </w:r>
      <w:r w:rsidR="00786ACB" w:rsidRPr="005743ED">
        <w:rPr>
          <w:rFonts w:ascii="Times New Roman" w:hAnsi="Times New Roman" w:cs="Times New Roman"/>
          <w:sz w:val="24"/>
        </w:rPr>
        <w:t>”</w:t>
      </w:r>
      <w:r w:rsidR="004C7AE1">
        <w:rPr>
          <w:rFonts w:ascii="Times New Roman" w:hAnsi="Times New Roman" w:cs="Times New Roman"/>
          <w:sz w:val="24"/>
        </w:rPr>
        <w:t xml:space="preserve"> (</w:t>
      </w:r>
      <w:r w:rsidR="00CE342B">
        <w:rPr>
          <w:rFonts w:ascii="Times New Roman" w:hAnsi="Times New Roman" w:cs="Times New Roman"/>
          <w:noProof/>
          <w:sz w:val="24"/>
          <w:szCs w:val="24"/>
        </w:rPr>
        <w:t xml:space="preserve">Comisión Nacional del </w:t>
      </w:r>
      <w:r w:rsidR="00CE342B" w:rsidRPr="0095584D">
        <w:rPr>
          <w:rFonts w:ascii="Times New Roman" w:hAnsi="Times New Roman" w:cs="Times New Roman"/>
          <w:noProof/>
          <w:sz w:val="24"/>
          <w:szCs w:val="24"/>
        </w:rPr>
        <w:t>Agua</w:t>
      </w:r>
      <w:r w:rsidR="00CE342B">
        <w:rPr>
          <w:rFonts w:ascii="Times New Roman" w:hAnsi="Times New Roman" w:cs="Times New Roman"/>
          <w:noProof/>
          <w:sz w:val="24"/>
          <w:szCs w:val="24"/>
        </w:rPr>
        <w:t xml:space="preserve"> [Conagua]</w:t>
      </w:r>
      <w:r w:rsidR="004C7AE1" w:rsidRPr="003014B0">
        <w:rPr>
          <w:rFonts w:ascii="Times New Roman" w:hAnsi="Times New Roman" w:cs="Times New Roman"/>
          <w:noProof/>
          <w:sz w:val="24"/>
        </w:rPr>
        <w:t>, 2015</w:t>
      </w:r>
      <w:r w:rsidR="004C7AE1">
        <w:rPr>
          <w:rFonts w:ascii="Times New Roman" w:hAnsi="Times New Roman" w:cs="Times New Roman"/>
          <w:noProof/>
          <w:sz w:val="24"/>
        </w:rPr>
        <w:t xml:space="preserve">, p. </w:t>
      </w:r>
      <w:r w:rsidR="003A65EC">
        <w:rPr>
          <w:rFonts w:ascii="Times New Roman" w:hAnsi="Times New Roman" w:cs="Times New Roman"/>
          <w:noProof/>
          <w:sz w:val="24"/>
        </w:rPr>
        <w:t>95</w:t>
      </w:r>
      <w:r w:rsidR="004C7AE1">
        <w:rPr>
          <w:rFonts w:ascii="Times New Roman" w:hAnsi="Times New Roman" w:cs="Times New Roman"/>
          <w:noProof/>
          <w:sz w:val="24"/>
        </w:rPr>
        <w:t>)</w:t>
      </w:r>
      <w:r w:rsidR="003A65EC">
        <w:rPr>
          <w:rFonts w:ascii="Times New Roman" w:hAnsi="Times New Roman" w:cs="Times New Roman"/>
          <w:noProof/>
          <w:sz w:val="24"/>
        </w:rPr>
        <w:t>.</w:t>
      </w:r>
      <w:r w:rsidR="006A59BB">
        <w:rPr>
          <w:rFonts w:ascii="Times New Roman" w:hAnsi="Times New Roman" w:cs="Times New Roman"/>
          <w:sz w:val="24"/>
        </w:rPr>
        <w:t xml:space="preserve"> </w:t>
      </w:r>
      <w:r w:rsidR="003A65EC">
        <w:rPr>
          <w:rFonts w:ascii="Times New Roman" w:hAnsi="Times New Roman" w:cs="Times New Roman"/>
          <w:sz w:val="24"/>
        </w:rPr>
        <w:t>Lo</w:t>
      </w:r>
      <w:r>
        <w:rPr>
          <w:rFonts w:ascii="Times New Roman" w:hAnsi="Times New Roman" w:cs="Times New Roman"/>
          <w:sz w:val="24"/>
        </w:rPr>
        <w:t xml:space="preserve"> que </w:t>
      </w:r>
      <w:r w:rsidR="004C7AE1">
        <w:rPr>
          <w:rFonts w:ascii="Times New Roman" w:hAnsi="Times New Roman" w:cs="Times New Roman"/>
          <w:sz w:val="24"/>
        </w:rPr>
        <w:t xml:space="preserve">genera inconvenientes higiénicos. Por ende, </w:t>
      </w:r>
      <w:r w:rsidR="00C515C9">
        <w:rPr>
          <w:rFonts w:ascii="Times New Roman" w:hAnsi="Times New Roman" w:cs="Times New Roman"/>
          <w:sz w:val="24"/>
        </w:rPr>
        <w:t>es importante desarrollar proyectos que tengan un desarrollo sustentable</w:t>
      </w:r>
      <w:r w:rsidR="00C515C9" w:rsidRPr="00A23960">
        <w:rPr>
          <w:rFonts w:ascii="Times New Roman" w:hAnsi="Times New Roman" w:cs="Times New Roman"/>
          <w:sz w:val="24"/>
        </w:rPr>
        <w:t xml:space="preserve">, </w:t>
      </w:r>
      <w:r w:rsidR="00C515C9" w:rsidRPr="00A23960">
        <w:rPr>
          <w:rFonts w:ascii="Times New Roman" w:hAnsi="Times New Roman" w:cs="Times New Roman"/>
          <w:sz w:val="24"/>
          <w:szCs w:val="24"/>
        </w:rPr>
        <w:t>“concepto que propone la protección de la naturaleza, además de la equidad social presente y futura”</w:t>
      </w:r>
      <w:r w:rsidR="004C7AE1">
        <w:rPr>
          <w:rFonts w:ascii="Times New Roman" w:hAnsi="Times New Roman" w:cs="Times New Roman"/>
          <w:sz w:val="24"/>
          <w:szCs w:val="24"/>
        </w:rPr>
        <w:t xml:space="preserve"> (</w:t>
      </w:r>
      <w:r w:rsidR="004F5538">
        <w:rPr>
          <w:rFonts w:ascii="Times New Roman" w:hAnsi="Times New Roman" w:cs="Times New Roman"/>
          <w:noProof/>
          <w:sz w:val="24"/>
          <w:szCs w:val="24"/>
        </w:rPr>
        <w:t>Ramírez</w:t>
      </w:r>
      <w:r w:rsidR="004F5538" w:rsidRPr="0095584D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4F5538">
        <w:rPr>
          <w:rFonts w:ascii="Times New Roman" w:hAnsi="Times New Roman" w:cs="Times New Roman"/>
          <w:noProof/>
          <w:sz w:val="24"/>
          <w:szCs w:val="24"/>
        </w:rPr>
        <w:t>Sánchez</w:t>
      </w:r>
      <w:r w:rsidR="004F5538" w:rsidRPr="0095584D">
        <w:rPr>
          <w:rFonts w:ascii="Times New Roman" w:hAnsi="Times New Roman" w:cs="Times New Roman"/>
          <w:noProof/>
          <w:sz w:val="24"/>
          <w:szCs w:val="24"/>
        </w:rPr>
        <w:t xml:space="preserve"> y </w:t>
      </w:r>
      <w:r w:rsidR="004F5538">
        <w:rPr>
          <w:rFonts w:ascii="Times New Roman" w:hAnsi="Times New Roman" w:cs="Times New Roman"/>
          <w:noProof/>
          <w:sz w:val="24"/>
          <w:szCs w:val="24"/>
        </w:rPr>
        <w:t>García</w:t>
      </w:r>
      <w:r w:rsidR="004C7AE1" w:rsidRPr="00A23960">
        <w:rPr>
          <w:rFonts w:ascii="Times New Roman" w:hAnsi="Times New Roman" w:cs="Times New Roman"/>
          <w:noProof/>
          <w:sz w:val="24"/>
          <w:szCs w:val="24"/>
        </w:rPr>
        <w:t>, 2004</w:t>
      </w:r>
      <w:r w:rsidR="004C7AE1">
        <w:rPr>
          <w:rFonts w:ascii="Times New Roman" w:hAnsi="Times New Roman" w:cs="Times New Roman"/>
          <w:noProof/>
          <w:sz w:val="24"/>
          <w:szCs w:val="24"/>
        </w:rPr>
        <w:t xml:space="preserve">, p. </w:t>
      </w:r>
      <w:r w:rsidR="0080012C">
        <w:rPr>
          <w:rFonts w:ascii="Times New Roman" w:hAnsi="Times New Roman" w:cs="Times New Roman"/>
          <w:noProof/>
          <w:sz w:val="24"/>
          <w:szCs w:val="24"/>
        </w:rPr>
        <w:t>55</w:t>
      </w:r>
      <w:r w:rsidR="004C7AE1">
        <w:rPr>
          <w:rFonts w:ascii="Times New Roman" w:hAnsi="Times New Roman" w:cs="Times New Roman"/>
          <w:sz w:val="24"/>
          <w:szCs w:val="24"/>
        </w:rPr>
        <w:t>)</w:t>
      </w:r>
      <w:r w:rsidR="004C7AE1">
        <w:rPr>
          <w:rFonts w:ascii="Times New Roman" w:hAnsi="Times New Roman" w:cs="Times New Roman"/>
          <w:sz w:val="24"/>
        </w:rPr>
        <w:t>. Igualmente, se detectó que</w:t>
      </w:r>
      <w:r w:rsidR="00C515C9" w:rsidRPr="00A23960">
        <w:rPr>
          <w:rFonts w:ascii="Times New Roman" w:hAnsi="Times New Roman" w:cs="Times New Roman"/>
          <w:sz w:val="24"/>
        </w:rPr>
        <w:t xml:space="preserve"> </w:t>
      </w:r>
      <w:r w:rsidR="0079127E" w:rsidRPr="00A23960">
        <w:rPr>
          <w:rFonts w:ascii="Times New Roman" w:hAnsi="Times New Roman" w:cs="Times New Roman"/>
          <w:sz w:val="24"/>
        </w:rPr>
        <w:t>56.1</w:t>
      </w:r>
      <w:r w:rsidR="004C7AE1">
        <w:rPr>
          <w:rFonts w:ascii="Times New Roman" w:hAnsi="Times New Roman" w:cs="Times New Roman"/>
          <w:sz w:val="24"/>
        </w:rPr>
        <w:t xml:space="preserve"> </w:t>
      </w:r>
      <w:r w:rsidR="0079127E" w:rsidRPr="00A23960">
        <w:rPr>
          <w:rFonts w:ascii="Times New Roman" w:hAnsi="Times New Roman" w:cs="Times New Roman"/>
          <w:sz w:val="24"/>
        </w:rPr>
        <w:t xml:space="preserve">% </w:t>
      </w:r>
      <w:r w:rsidR="004C7AE1">
        <w:rPr>
          <w:rFonts w:ascii="Times New Roman" w:hAnsi="Times New Roman" w:cs="Times New Roman"/>
          <w:sz w:val="24"/>
        </w:rPr>
        <w:t>emplea</w:t>
      </w:r>
      <w:r w:rsidR="0079127E">
        <w:rPr>
          <w:rFonts w:ascii="Times New Roman" w:hAnsi="Times New Roman" w:cs="Times New Roman"/>
          <w:sz w:val="24"/>
        </w:rPr>
        <w:t xml:space="preserve"> letrinas</w:t>
      </w:r>
      <w:r w:rsidR="00775FF2">
        <w:rPr>
          <w:rFonts w:ascii="Times New Roman" w:hAnsi="Times New Roman" w:cs="Times New Roman"/>
          <w:sz w:val="24"/>
        </w:rPr>
        <w:t xml:space="preserve"> (ver imagen 2</w:t>
      </w:r>
      <w:r w:rsidR="004C7AE1">
        <w:rPr>
          <w:rFonts w:ascii="Times New Roman" w:hAnsi="Times New Roman" w:cs="Times New Roman"/>
          <w:sz w:val="24"/>
        </w:rPr>
        <w:t xml:space="preserve"> en los anexos</w:t>
      </w:r>
      <w:r w:rsidR="00775FF2">
        <w:rPr>
          <w:rFonts w:ascii="Times New Roman" w:hAnsi="Times New Roman" w:cs="Times New Roman"/>
          <w:sz w:val="24"/>
        </w:rPr>
        <w:t>)</w:t>
      </w:r>
      <w:r w:rsidR="004C7AE1">
        <w:rPr>
          <w:rFonts w:ascii="Times New Roman" w:hAnsi="Times New Roman" w:cs="Times New Roman"/>
          <w:sz w:val="24"/>
        </w:rPr>
        <w:t xml:space="preserve">. Al respecto, </w:t>
      </w:r>
      <w:r w:rsidR="00610725">
        <w:rPr>
          <w:rFonts w:ascii="Times New Roman" w:hAnsi="Times New Roman" w:cs="Times New Roman"/>
          <w:sz w:val="24"/>
        </w:rPr>
        <w:t xml:space="preserve">cabe mencionar que la Organización Mundial de la Salud </w:t>
      </w:r>
      <w:r w:rsidR="004C7AE1">
        <w:rPr>
          <w:rFonts w:ascii="Times New Roman" w:hAnsi="Times New Roman" w:cs="Times New Roman"/>
          <w:sz w:val="24"/>
        </w:rPr>
        <w:t xml:space="preserve">(OMS) (2019) </w:t>
      </w:r>
      <w:r w:rsidR="00FB5783">
        <w:rPr>
          <w:rFonts w:ascii="Times New Roman" w:hAnsi="Times New Roman" w:cs="Times New Roman"/>
          <w:sz w:val="24"/>
        </w:rPr>
        <w:t xml:space="preserve">afirma </w:t>
      </w:r>
      <w:r w:rsidR="00FB5783" w:rsidRPr="004C7AE1">
        <w:rPr>
          <w:rFonts w:ascii="Times New Roman" w:hAnsi="Times New Roman" w:cs="Times New Roman"/>
          <w:sz w:val="24"/>
        </w:rPr>
        <w:t>que</w:t>
      </w:r>
      <w:r w:rsidR="00FB5783" w:rsidRPr="005743ED">
        <w:rPr>
          <w:rFonts w:ascii="Times New Roman" w:hAnsi="Times New Roman" w:cs="Times New Roman"/>
          <w:i/>
          <w:sz w:val="24"/>
        </w:rPr>
        <w:t xml:space="preserve"> “</w:t>
      </w:r>
      <w:r w:rsidR="004C7AE1">
        <w:rPr>
          <w:rFonts w:ascii="Times New Roman" w:hAnsi="Times New Roman" w:cs="Times New Roman"/>
          <w:sz w:val="24"/>
          <w:szCs w:val="24"/>
        </w:rPr>
        <w:t>l</w:t>
      </w:r>
      <w:r w:rsidR="00FB5783" w:rsidRPr="005743ED">
        <w:rPr>
          <w:rFonts w:ascii="Times New Roman" w:hAnsi="Times New Roman" w:cs="Times New Roman"/>
          <w:sz w:val="24"/>
          <w:szCs w:val="24"/>
        </w:rPr>
        <w:t>a defecación al aire libre perpetúa un círculo v</w:t>
      </w:r>
      <w:r w:rsidR="004C7AE1">
        <w:rPr>
          <w:rFonts w:ascii="Times New Roman" w:hAnsi="Times New Roman" w:cs="Times New Roman"/>
          <w:sz w:val="24"/>
          <w:szCs w:val="24"/>
        </w:rPr>
        <w:t>icioso de enfermedad y pobreza</w:t>
      </w:r>
      <w:r w:rsidR="00FB5783" w:rsidRPr="004C7AE1">
        <w:rPr>
          <w:rFonts w:ascii="Times New Roman" w:hAnsi="Times New Roman" w:cs="Times New Roman"/>
          <w:sz w:val="24"/>
        </w:rPr>
        <w:t>”</w:t>
      </w:r>
      <w:r w:rsidR="00163692">
        <w:rPr>
          <w:rFonts w:ascii="Times New Roman" w:hAnsi="Times New Roman" w:cs="Times New Roman"/>
          <w:sz w:val="24"/>
        </w:rPr>
        <w:t xml:space="preserve"> (párr</w:t>
      </w:r>
      <w:r w:rsidR="004C7AE1">
        <w:rPr>
          <w:rFonts w:ascii="Times New Roman" w:hAnsi="Times New Roman" w:cs="Times New Roman"/>
          <w:sz w:val="24"/>
        </w:rPr>
        <w:t>.</w:t>
      </w:r>
      <w:r w:rsidR="00163692">
        <w:rPr>
          <w:rFonts w:ascii="Times New Roman" w:hAnsi="Times New Roman" w:cs="Times New Roman"/>
          <w:sz w:val="24"/>
        </w:rPr>
        <w:t xml:space="preserve"> 15).</w:t>
      </w:r>
    </w:p>
    <w:p w14:paraId="5AC540B3" w14:textId="77777777" w:rsidR="00FA3B16" w:rsidRDefault="004C7AE1" w:rsidP="006636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Por otra parte, en </w:t>
      </w:r>
      <w:r w:rsidR="00306F24">
        <w:rPr>
          <w:rFonts w:ascii="Times New Roman" w:hAnsi="Times New Roman" w:cs="Times New Roman"/>
          <w:sz w:val="24"/>
        </w:rPr>
        <w:t>lo referente</w:t>
      </w:r>
      <w:r>
        <w:rPr>
          <w:rFonts w:ascii="Times New Roman" w:hAnsi="Times New Roman" w:cs="Times New Roman"/>
          <w:sz w:val="24"/>
        </w:rPr>
        <w:t xml:space="preserve"> a </w:t>
      </w:r>
      <w:r w:rsidR="00306F24">
        <w:rPr>
          <w:rFonts w:ascii="Times New Roman" w:hAnsi="Times New Roman" w:cs="Times New Roman"/>
          <w:sz w:val="24"/>
        </w:rPr>
        <w:t xml:space="preserve">los </w:t>
      </w:r>
      <w:r>
        <w:rPr>
          <w:rFonts w:ascii="Times New Roman" w:hAnsi="Times New Roman" w:cs="Times New Roman"/>
          <w:sz w:val="24"/>
        </w:rPr>
        <w:t>recursos tecnológicos, so</w:t>
      </w:r>
      <w:r w:rsidR="007925E4">
        <w:rPr>
          <w:rFonts w:ascii="Times New Roman" w:hAnsi="Times New Roman" w:cs="Times New Roman"/>
          <w:sz w:val="24"/>
        </w:rPr>
        <w:t>lo 12</w:t>
      </w:r>
      <w:r>
        <w:rPr>
          <w:rFonts w:ascii="Times New Roman" w:hAnsi="Times New Roman" w:cs="Times New Roman"/>
          <w:sz w:val="24"/>
        </w:rPr>
        <w:t xml:space="preserve"> </w:t>
      </w:r>
      <w:r w:rsidR="007925E4">
        <w:rPr>
          <w:rFonts w:ascii="Times New Roman" w:hAnsi="Times New Roman" w:cs="Times New Roman"/>
          <w:sz w:val="24"/>
        </w:rPr>
        <w:t xml:space="preserve">% de la población </w:t>
      </w:r>
      <w:r w:rsidR="00306F24">
        <w:rPr>
          <w:rFonts w:ascii="Times New Roman" w:hAnsi="Times New Roman" w:cs="Times New Roman"/>
          <w:sz w:val="24"/>
        </w:rPr>
        <w:t>cuenta con</w:t>
      </w:r>
      <w:r w:rsidR="007925E4">
        <w:rPr>
          <w:rFonts w:ascii="Times New Roman" w:hAnsi="Times New Roman" w:cs="Times New Roman"/>
          <w:sz w:val="24"/>
        </w:rPr>
        <w:t xml:space="preserve"> wifi, ya que en</w:t>
      </w:r>
      <w:r w:rsidR="0090144F">
        <w:rPr>
          <w:rFonts w:ascii="Times New Roman" w:hAnsi="Times New Roman" w:cs="Times New Roman"/>
          <w:sz w:val="24"/>
        </w:rPr>
        <w:t xml:space="preserve"> </w:t>
      </w:r>
      <w:r w:rsidR="007925E4">
        <w:rPr>
          <w:rFonts w:ascii="Times New Roman" w:hAnsi="Times New Roman" w:cs="Times New Roman"/>
          <w:sz w:val="24"/>
        </w:rPr>
        <w:t>la comunidad no existe</w:t>
      </w:r>
      <w:r>
        <w:rPr>
          <w:rFonts w:ascii="Times New Roman" w:hAnsi="Times New Roman" w:cs="Times New Roman"/>
          <w:sz w:val="24"/>
        </w:rPr>
        <w:t>n</w:t>
      </w:r>
      <w:r w:rsidR="007925E4">
        <w:rPr>
          <w:rFonts w:ascii="Times New Roman" w:hAnsi="Times New Roman" w:cs="Times New Roman"/>
          <w:sz w:val="24"/>
        </w:rPr>
        <w:t xml:space="preserve"> </w:t>
      </w:r>
      <w:r w:rsidR="00306F24">
        <w:rPr>
          <w:rFonts w:ascii="Times New Roman" w:hAnsi="Times New Roman" w:cs="Times New Roman"/>
          <w:sz w:val="24"/>
        </w:rPr>
        <w:t xml:space="preserve">redes de </w:t>
      </w:r>
      <w:r w:rsidR="007925E4">
        <w:rPr>
          <w:rFonts w:ascii="Times New Roman" w:hAnsi="Times New Roman" w:cs="Times New Roman"/>
          <w:sz w:val="24"/>
        </w:rPr>
        <w:t>telecomunicaciones</w:t>
      </w:r>
      <w:r>
        <w:rPr>
          <w:rFonts w:ascii="Times New Roman" w:hAnsi="Times New Roman" w:cs="Times New Roman"/>
          <w:sz w:val="24"/>
        </w:rPr>
        <w:t xml:space="preserve">. De hecho, esto solo es posible </w:t>
      </w:r>
      <w:r w:rsidR="007925E4">
        <w:rPr>
          <w:rFonts w:ascii="Times New Roman" w:hAnsi="Times New Roman" w:cs="Times New Roman"/>
          <w:sz w:val="24"/>
        </w:rPr>
        <w:t>a</w:t>
      </w:r>
      <w:r w:rsidR="0090144F">
        <w:rPr>
          <w:rFonts w:ascii="Times New Roman" w:hAnsi="Times New Roman" w:cs="Times New Roman"/>
          <w:sz w:val="24"/>
        </w:rPr>
        <w:t xml:space="preserve"> través</w:t>
      </w:r>
      <w:r w:rsidR="007925E4">
        <w:rPr>
          <w:rFonts w:ascii="Times New Roman" w:hAnsi="Times New Roman" w:cs="Times New Roman"/>
          <w:sz w:val="24"/>
        </w:rPr>
        <w:t xml:space="preserve"> de teléfonos celula</w:t>
      </w:r>
      <w:r w:rsidR="007F06AA">
        <w:rPr>
          <w:rFonts w:ascii="Times New Roman" w:hAnsi="Times New Roman" w:cs="Times New Roman"/>
          <w:sz w:val="24"/>
        </w:rPr>
        <w:t xml:space="preserve">res que no siempre </w:t>
      </w:r>
      <w:r w:rsidR="00306F24">
        <w:rPr>
          <w:rFonts w:ascii="Times New Roman" w:hAnsi="Times New Roman" w:cs="Times New Roman"/>
          <w:sz w:val="24"/>
        </w:rPr>
        <w:t xml:space="preserve">tienen </w:t>
      </w:r>
      <w:r>
        <w:rPr>
          <w:rFonts w:ascii="Times New Roman" w:hAnsi="Times New Roman" w:cs="Times New Roman"/>
          <w:sz w:val="24"/>
        </w:rPr>
        <w:t>cobertura</w:t>
      </w:r>
      <w:r w:rsidR="00FA3B16">
        <w:rPr>
          <w:rFonts w:ascii="Times New Roman" w:hAnsi="Times New Roman" w:cs="Times New Roman"/>
          <w:sz w:val="24"/>
        </w:rPr>
        <w:t xml:space="preserve">. Además, cabe mencionar que </w:t>
      </w:r>
      <w:r w:rsidR="00826A0D">
        <w:rPr>
          <w:rFonts w:ascii="Times New Roman" w:hAnsi="Times New Roman" w:cs="Times New Roman"/>
          <w:sz w:val="24"/>
        </w:rPr>
        <w:t xml:space="preserve"> la única escuela primaria </w:t>
      </w:r>
      <w:r w:rsidR="00FA3B16">
        <w:rPr>
          <w:rFonts w:ascii="Times New Roman" w:hAnsi="Times New Roman" w:cs="Times New Roman"/>
          <w:sz w:val="24"/>
        </w:rPr>
        <w:t>—</w:t>
      </w:r>
      <w:r w:rsidR="00826A0D">
        <w:rPr>
          <w:rFonts w:ascii="Times New Roman" w:hAnsi="Times New Roman" w:cs="Times New Roman"/>
          <w:sz w:val="24"/>
        </w:rPr>
        <w:t xml:space="preserve">que </w:t>
      </w:r>
      <w:r w:rsidR="00FA3B16">
        <w:rPr>
          <w:rFonts w:ascii="Times New Roman" w:hAnsi="Times New Roman" w:cs="Times New Roman"/>
          <w:sz w:val="24"/>
        </w:rPr>
        <w:t>ofrece</w:t>
      </w:r>
      <w:r w:rsidR="00826A0D">
        <w:rPr>
          <w:rFonts w:ascii="Times New Roman" w:hAnsi="Times New Roman" w:cs="Times New Roman"/>
          <w:sz w:val="24"/>
        </w:rPr>
        <w:t xml:space="preserve"> </w:t>
      </w:r>
      <w:r w:rsidR="00FA3B16">
        <w:rPr>
          <w:rFonts w:ascii="Times New Roman" w:hAnsi="Times New Roman" w:cs="Times New Roman"/>
          <w:sz w:val="24"/>
        </w:rPr>
        <w:t xml:space="preserve">sus </w:t>
      </w:r>
      <w:r w:rsidR="00826A0D">
        <w:rPr>
          <w:rFonts w:ascii="Times New Roman" w:hAnsi="Times New Roman" w:cs="Times New Roman"/>
          <w:sz w:val="24"/>
        </w:rPr>
        <w:t>servicio a 31 niños</w:t>
      </w:r>
      <w:r w:rsidR="00FA3B16">
        <w:rPr>
          <w:rFonts w:ascii="Times New Roman" w:hAnsi="Times New Roman" w:cs="Times New Roman"/>
          <w:sz w:val="24"/>
        </w:rPr>
        <w:t xml:space="preserve"> de diferentes grados— </w:t>
      </w:r>
      <w:r w:rsidR="00826A0D">
        <w:rPr>
          <w:rFonts w:ascii="Times New Roman" w:hAnsi="Times New Roman" w:cs="Times New Roman"/>
          <w:sz w:val="24"/>
        </w:rPr>
        <w:t xml:space="preserve">no </w:t>
      </w:r>
      <w:r w:rsidR="00FA3B16">
        <w:rPr>
          <w:rFonts w:ascii="Times New Roman" w:hAnsi="Times New Roman" w:cs="Times New Roman"/>
          <w:sz w:val="24"/>
        </w:rPr>
        <w:t>tiene conexión a</w:t>
      </w:r>
      <w:r w:rsidR="00826A0D">
        <w:rPr>
          <w:rFonts w:ascii="Times New Roman" w:hAnsi="Times New Roman" w:cs="Times New Roman"/>
          <w:sz w:val="24"/>
        </w:rPr>
        <w:t xml:space="preserve"> internet, lo que </w:t>
      </w:r>
      <w:r w:rsidR="00FA3B16">
        <w:rPr>
          <w:rFonts w:ascii="Times New Roman" w:hAnsi="Times New Roman" w:cs="Times New Roman"/>
          <w:sz w:val="24"/>
        </w:rPr>
        <w:t xml:space="preserve">disminuye </w:t>
      </w:r>
      <w:r w:rsidR="00826A0D">
        <w:rPr>
          <w:rFonts w:ascii="Times New Roman" w:hAnsi="Times New Roman" w:cs="Times New Roman"/>
          <w:sz w:val="24"/>
        </w:rPr>
        <w:t xml:space="preserve">la </w:t>
      </w:r>
      <w:r w:rsidR="00FA3B16">
        <w:rPr>
          <w:rFonts w:ascii="Times New Roman" w:hAnsi="Times New Roman" w:cs="Times New Roman"/>
          <w:sz w:val="24"/>
        </w:rPr>
        <w:t xml:space="preserve">posibilidad </w:t>
      </w:r>
      <w:r w:rsidR="00826A0D">
        <w:rPr>
          <w:rFonts w:ascii="Times New Roman" w:hAnsi="Times New Roman" w:cs="Times New Roman"/>
          <w:sz w:val="24"/>
        </w:rPr>
        <w:t>de mejorar la calidad educativa</w:t>
      </w:r>
      <w:r w:rsidR="00FA3B16">
        <w:rPr>
          <w:rFonts w:ascii="Times New Roman" w:hAnsi="Times New Roman" w:cs="Times New Roman"/>
          <w:sz w:val="24"/>
        </w:rPr>
        <w:t xml:space="preserve"> (</w:t>
      </w:r>
      <w:r w:rsidR="00FA3B16" w:rsidRPr="003014B0">
        <w:rPr>
          <w:rFonts w:ascii="Times New Roman" w:hAnsi="Times New Roman" w:cs="Times New Roman"/>
          <w:noProof/>
          <w:sz w:val="24"/>
        </w:rPr>
        <w:t>Aguilar, 2017</w:t>
      </w:r>
      <w:r w:rsidR="00FA3B16">
        <w:rPr>
          <w:rFonts w:ascii="Times New Roman" w:hAnsi="Times New Roman" w:cs="Times New Roman"/>
          <w:sz w:val="24"/>
        </w:rPr>
        <w:t>).</w:t>
      </w:r>
      <w:r w:rsidR="00C515C9">
        <w:rPr>
          <w:rFonts w:ascii="Times New Roman" w:hAnsi="Times New Roman" w:cs="Times New Roman"/>
          <w:sz w:val="24"/>
        </w:rPr>
        <w:t xml:space="preserve"> </w:t>
      </w:r>
      <w:r w:rsidR="00FA3B16">
        <w:rPr>
          <w:rFonts w:ascii="Times New Roman" w:hAnsi="Times New Roman" w:cs="Times New Roman"/>
          <w:sz w:val="24"/>
        </w:rPr>
        <w:t xml:space="preserve">Sobre este aspecto, se debe tener presente que </w:t>
      </w:r>
      <w:r w:rsidR="00C515C9" w:rsidRPr="00A23960">
        <w:rPr>
          <w:rFonts w:ascii="Times New Roman" w:hAnsi="Times New Roman" w:cs="Times New Roman"/>
          <w:sz w:val="24"/>
        </w:rPr>
        <w:t xml:space="preserve">en la actualidad no </w:t>
      </w:r>
      <w:r w:rsidR="00306F24">
        <w:rPr>
          <w:rFonts w:ascii="Times New Roman" w:hAnsi="Times New Roman" w:cs="Times New Roman"/>
          <w:sz w:val="24"/>
        </w:rPr>
        <w:t>se puede</w:t>
      </w:r>
      <w:r w:rsidR="00C515C9" w:rsidRPr="00A23960">
        <w:rPr>
          <w:rFonts w:ascii="Times New Roman" w:hAnsi="Times New Roman" w:cs="Times New Roman"/>
          <w:sz w:val="24"/>
        </w:rPr>
        <w:t xml:space="preserve"> prescindir de la conectividad, </w:t>
      </w:r>
      <w:r w:rsidR="00FA3B16">
        <w:rPr>
          <w:rFonts w:ascii="Times New Roman" w:hAnsi="Times New Roman" w:cs="Times New Roman"/>
          <w:sz w:val="24"/>
        </w:rPr>
        <w:t xml:space="preserve">elemento esencial para conseguir difundir </w:t>
      </w:r>
      <w:r w:rsidR="00FA3B16">
        <w:rPr>
          <w:rFonts w:ascii="Times New Roman" w:hAnsi="Times New Roman" w:cs="Times New Roman"/>
          <w:sz w:val="24"/>
          <w:szCs w:val="24"/>
        </w:rPr>
        <w:t xml:space="preserve">el </w:t>
      </w:r>
      <w:r w:rsidR="00C515C9" w:rsidRPr="00A23960">
        <w:rPr>
          <w:rFonts w:ascii="Times New Roman" w:hAnsi="Times New Roman" w:cs="Times New Roman"/>
          <w:sz w:val="24"/>
          <w:szCs w:val="24"/>
        </w:rPr>
        <w:t>conocimiento</w:t>
      </w:r>
      <w:r w:rsidR="006C0990">
        <w:rPr>
          <w:rFonts w:ascii="Times New Roman" w:hAnsi="Times New Roman" w:cs="Times New Roman"/>
          <w:sz w:val="24"/>
          <w:szCs w:val="24"/>
        </w:rPr>
        <w:t xml:space="preserve"> (Álvarez, 2008)</w:t>
      </w:r>
      <w:r w:rsidR="00FA3B16">
        <w:rPr>
          <w:rFonts w:ascii="Times New Roman" w:hAnsi="Times New Roman" w:cs="Times New Roman"/>
          <w:sz w:val="24"/>
          <w:szCs w:val="24"/>
        </w:rPr>
        <w:t>.</w:t>
      </w:r>
      <w:r w:rsidR="006A59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4FEA8B" w14:textId="55D7C00E" w:rsidR="007925E4" w:rsidRDefault="00FA3B16" w:rsidP="006636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="00EF1FD3">
        <w:rPr>
          <w:rFonts w:ascii="Times New Roman" w:hAnsi="Times New Roman" w:cs="Times New Roman"/>
          <w:sz w:val="24"/>
        </w:rPr>
        <w:t xml:space="preserve">tra problemática detectada </w:t>
      </w:r>
      <w:r>
        <w:rPr>
          <w:rFonts w:ascii="Times New Roman" w:hAnsi="Times New Roman" w:cs="Times New Roman"/>
          <w:sz w:val="24"/>
        </w:rPr>
        <w:t xml:space="preserve">fue </w:t>
      </w:r>
      <w:r w:rsidR="00EF1FD3">
        <w:rPr>
          <w:rFonts w:ascii="Times New Roman" w:hAnsi="Times New Roman" w:cs="Times New Roman"/>
          <w:sz w:val="24"/>
        </w:rPr>
        <w:t>que solamente</w:t>
      </w:r>
      <w:r w:rsidR="006A59BB">
        <w:rPr>
          <w:rFonts w:ascii="Times New Roman" w:hAnsi="Times New Roman" w:cs="Times New Roman"/>
          <w:sz w:val="24"/>
        </w:rPr>
        <w:t xml:space="preserve"> </w:t>
      </w:r>
      <w:r w:rsidR="007925E4">
        <w:rPr>
          <w:rFonts w:ascii="Times New Roman" w:hAnsi="Times New Roman" w:cs="Times New Roman"/>
          <w:sz w:val="24"/>
        </w:rPr>
        <w:t>24</w:t>
      </w:r>
      <w:r>
        <w:rPr>
          <w:rFonts w:ascii="Times New Roman" w:hAnsi="Times New Roman" w:cs="Times New Roman"/>
          <w:sz w:val="24"/>
        </w:rPr>
        <w:t xml:space="preserve"> % de los habitantes cuenta</w:t>
      </w:r>
      <w:r w:rsidR="007925E4">
        <w:rPr>
          <w:rFonts w:ascii="Times New Roman" w:hAnsi="Times New Roman" w:cs="Times New Roman"/>
          <w:sz w:val="24"/>
        </w:rPr>
        <w:t xml:space="preserve"> con </w:t>
      </w:r>
      <w:r>
        <w:rPr>
          <w:rFonts w:ascii="Times New Roman" w:hAnsi="Times New Roman" w:cs="Times New Roman"/>
          <w:sz w:val="24"/>
        </w:rPr>
        <w:t xml:space="preserve">calles pavimentadas </w:t>
      </w:r>
      <w:r w:rsidR="007925E4">
        <w:rPr>
          <w:rFonts w:ascii="Times New Roman" w:hAnsi="Times New Roman" w:cs="Times New Roman"/>
          <w:sz w:val="24"/>
        </w:rPr>
        <w:t xml:space="preserve">y </w:t>
      </w:r>
      <w:r w:rsidR="00517E17">
        <w:rPr>
          <w:rFonts w:ascii="Times New Roman" w:hAnsi="Times New Roman" w:cs="Times New Roman"/>
          <w:sz w:val="24"/>
        </w:rPr>
        <w:t>51</w:t>
      </w:r>
      <w:r>
        <w:rPr>
          <w:rFonts w:ascii="Times New Roman" w:hAnsi="Times New Roman" w:cs="Times New Roman"/>
          <w:sz w:val="24"/>
        </w:rPr>
        <w:t xml:space="preserve"> % tiene banquetas, elementos importantes para agilizar la</w:t>
      </w:r>
      <w:r w:rsidR="00EF1FD3">
        <w:rPr>
          <w:rFonts w:ascii="Times New Roman" w:hAnsi="Times New Roman" w:cs="Times New Roman"/>
          <w:sz w:val="24"/>
        </w:rPr>
        <w:t xml:space="preserve"> movilidad urbana</w:t>
      </w:r>
      <w:sdt>
        <w:sdtPr>
          <w:rPr>
            <w:rFonts w:ascii="Times New Roman" w:hAnsi="Times New Roman" w:cs="Times New Roman"/>
            <w:sz w:val="24"/>
          </w:rPr>
          <w:id w:val="168531594"/>
          <w:citation/>
        </w:sdtPr>
        <w:sdtEndPr/>
        <w:sdtContent>
          <w:r w:rsidR="009C675F">
            <w:rPr>
              <w:rFonts w:ascii="Times New Roman" w:hAnsi="Times New Roman" w:cs="Times New Roman"/>
              <w:sz w:val="24"/>
            </w:rPr>
            <w:fldChar w:fldCharType="begin"/>
          </w:r>
          <w:r w:rsidR="009C675F">
            <w:rPr>
              <w:rFonts w:ascii="Times New Roman" w:hAnsi="Times New Roman" w:cs="Times New Roman"/>
              <w:sz w:val="24"/>
            </w:rPr>
            <w:instrText xml:space="preserve"> CITATION Sec17 \l 2058 </w:instrText>
          </w:r>
          <w:r w:rsidR="009C675F">
            <w:rPr>
              <w:rFonts w:ascii="Times New Roman" w:hAnsi="Times New Roman" w:cs="Times New Roman"/>
              <w:sz w:val="24"/>
            </w:rPr>
            <w:fldChar w:fldCharType="separate"/>
          </w:r>
          <w:r w:rsidR="008F4DAC">
            <w:rPr>
              <w:rFonts w:ascii="Times New Roman" w:hAnsi="Times New Roman" w:cs="Times New Roman"/>
              <w:noProof/>
              <w:sz w:val="24"/>
            </w:rPr>
            <w:t xml:space="preserve"> </w:t>
          </w:r>
          <w:r w:rsidR="008F4DAC" w:rsidRPr="008F4DAC">
            <w:rPr>
              <w:rFonts w:ascii="Times New Roman" w:hAnsi="Times New Roman" w:cs="Times New Roman"/>
              <w:noProof/>
              <w:sz w:val="24"/>
            </w:rPr>
            <w:t>(Secretaría de Desarrollo Agrario, 2017)</w:t>
          </w:r>
          <w:r w:rsidR="009C675F">
            <w:rPr>
              <w:rFonts w:ascii="Times New Roman" w:hAnsi="Times New Roman" w:cs="Times New Roman"/>
              <w:sz w:val="24"/>
            </w:rPr>
            <w:fldChar w:fldCharType="end"/>
          </w:r>
        </w:sdtContent>
      </w:sdt>
      <w:r w:rsidR="00EF1FD3">
        <w:rPr>
          <w:rFonts w:ascii="Times New Roman" w:hAnsi="Times New Roman" w:cs="Times New Roman"/>
          <w:sz w:val="24"/>
        </w:rPr>
        <w:t xml:space="preserve"> </w:t>
      </w:r>
      <w:r w:rsidR="004B5309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figura 5</w:t>
      </w:r>
      <w:r w:rsidR="004B5309">
        <w:rPr>
          <w:rFonts w:ascii="Times New Roman" w:hAnsi="Times New Roman" w:cs="Times New Roman"/>
          <w:sz w:val="24"/>
        </w:rPr>
        <w:t>)</w:t>
      </w:r>
      <w:r w:rsidR="00517E17">
        <w:rPr>
          <w:rFonts w:ascii="Times New Roman" w:hAnsi="Times New Roman" w:cs="Times New Roman"/>
          <w:sz w:val="24"/>
        </w:rPr>
        <w:t>.</w:t>
      </w:r>
    </w:p>
    <w:p w14:paraId="00E5B655" w14:textId="77777777" w:rsidR="00B17CD7" w:rsidRDefault="00B17CD7" w:rsidP="0066366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7909A92" w14:textId="77777777" w:rsidR="00B17CD7" w:rsidRPr="00FF4DD2" w:rsidRDefault="00FA3B16" w:rsidP="003C3CD1">
      <w:pPr>
        <w:spacing w:after="0" w:line="360" w:lineRule="auto"/>
        <w:jc w:val="center"/>
        <w:rPr>
          <w:rFonts w:ascii="Times New Roman" w:hAnsi="Times New Roman" w:cs="Times New Roman"/>
          <w:iCs/>
          <w:color w:val="44546A" w:themeColor="text2"/>
          <w:sz w:val="24"/>
          <w:szCs w:val="20"/>
        </w:rPr>
      </w:pPr>
      <w:r w:rsidRPr="00FF4DD2">
        <w:rPr>
          <w:rFonts w:ascii="Times New Roman" w:hAnsi="Times New Roman" w:cs="Times New Roman"/>
          <w:b/>
          <w:iCs/>
          <w:sz w:val="24"/>
          <w:szCs w:val="20"/>
        </w:rPr>
        <w:t>Figura 5</w:t>
      </w:r>
      <w:r w:rsidR="00B17CD7" w:rsidRPr="00FF4DD2">
        <w:rPr>
          <w:rFonts w:ascii="Times New Roman" w:hAnsi="Times New Roman" w:cs="Times New Roman"/>
          <w:b/>
          <w:iCs/>
          <w:sz w:val="24"/>
          <w:szCs w:val="20"/>
        </w:rPr>
        <w:t>.</w:t>
      </w:r>
      <w:r w:rsidR="00B17CD7" w:rsidRPr="00FF4DD2">
        <w:rPr>
          <w:rFonts w:ascii="Times New Roman" w:hAnsi="Times New Roman" w:cs="Times New Roman"/>
          <w:iCs/>
          <w:sz w:val="24"/>
          <w:szCs w:val="20"/>
        </w:rPr>
        <w:t xml:space="preserve"> Servicios básicos</w:t>
      </w:r>
    </w:p>
    <w:p w14:paraId="518695A7" w14:textId="77777777" w:rsidR="00B7487C" w:rsidRDefault="009E03F0" w:rsidP="00663665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</w:pPr>
      <w:r>
        <w:rPr>
          <w:rFonts w:ascii="Times New Roman" w:hAnsi="Times New Roman" w:cs="Times New Roman"/>
          <w:noProof/>
          <w:sz w:val="28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842562" wp14:editId="2C9AEA7B">
                <wp:simplePos x="0" y="0"/>
                <wp:positionH relativeFrom="column">
                  <wp:posOffset>3990975</wp:posOffset>
                </wp:positionH>
                <wp:positionV relativeFrom="paragraph">
                  <wp:posOffset>1607820</wp:posOffset>
                </wp:positionV>
                <wp:extent cx="876300" cy="247650"/>
                <wp:effectExtent l="0" t="0" r="19050" b="1905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F1BB9" w14:textId="77777777" w:rsidR="00A750AE" w:rsidRPr="00D63AF4" w:rsidRDefault="00A750AE" w:rsidP="00D63AF4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67171" w:themeColor="background2" w:themeShade="80"/>
                                <w:sz w:val="16"/>
                              </w:rPr>
                              <w:t>51</w:t>
                            </w:r>
                            <w:r w:rsidRPr="00D63AF4">
                              <w:rPr>
                                <w:rFonts w:ascii="Arial" w:hAnsi="Arial" w:cs="Arial"/>
                                <w:color w:val="767171" w:themeColor="background2" w:themeShade="80"/>
                                <w:sz w:val="16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color w:val="767171" w:themeColor="background2" w:themeShade="80"/>
                                <w:sz w:val="16"/>
                              </w:rPr>
                              <w:t>25</w:t>
                            </w:r>
                            <w:r w:rsidRPr="00D63AF4">
                              <w:rPr>
                                <w:rFonts w:ascii="Arial" w:hAnsi="Arial" w:cs="Arial"/>
                                <w:color w:val="767171" w:themeColor="background2" w:themeShade="80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767171" w:themeColor="background2" w:themeShade="80"/>
                                <w:sz w:val="16"/>
                              </w:rPr>
                              <w:t>88</w:t>
                            </w:r>
                            <w:r w:rsidRPr="00D63AF4">
                              <w:rPr>
                                <w:rFonts w:ascii="Arial" w:hAnsi="Arial" w:cs="Arial"/>
                                <w:color w:val="767171" w:themeColor="background2" w:themeShade="80"/>
                                <w:sz w:val="16"/>
                              </w:rPr>
                              <w:t>%</w:t>
                            </w:r>
                            <w:r w:rsidRPr="00D63AF4">
                              <w:rPr>
                                <w:color w:val="767171" w:themeColor="background2" w:themeShade="80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42562" id="Rectángulo 14" o:spid="_x0000_s1026" style="position:absolute;left:0;text-align:left;margin-left:314.25pt;margin-top:126.6pt;width:69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" fillcolor="white [3201]" strokecolor="white [3212]" strokeweight="1pt">
                <v:textbox>
                  <w:txbxContent>
                    <w:p w14:paraId="47EF1BB9" w14:textId="77777777" w:rsidR="00A750AE" w:rsidRPr="00D63AF4" w:rsidRDefault="00A750AE" w:rsidP="00D63AF4">
                      <w:pPr>
                        <w:jc w:val="center"/>
                        <w:rPr>
                          <w:color w:val="767171" w:themeColor="background2" w:themeShade="8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767171" w:themeColor="background2" w:themeShade="80"/>
                          <w:sz w:val="16"/>
                        </w:rPr>
                        <w:t>51</w:t>
                      </w:r>
                      <w:r w:rsidRPr="00D63AF4">
                        <w:rPr>
                          <w:rFonts w:ascii="Arial" w:hAnsi="Arial" w:cs="Arial"/>
                          <w:color w:val="767171" w:themeColor="background2" w:themeShade="80"/>
                          <w:sz w:val="16"/>
                        </w:rPr>
                        <w:t xml:space="preserve"> (</w:t>
                      </w:r>
                      <w:r>
                        <w:rPr>
                          <w:rFonts w:ascii="Arial" w:hAnsi="Arial" w:cs="Arial"/>
                          <w:color w:val="767171" w:themeColor="background2" w:themeShade="80"/>
                          <w:sz w:val="16"/>
                        </w:rPr>
                        <w:t>25</w:t>
                      </w:r>
                      <w:r w:rsidRPr="00D63AF4">
                        <w:rPr>
                          <w:rFonts w:ascii="Arial" w:hAnsi="Arial" w:cs="Arial"/>
                          <w:color w:val="767171" w:themeColor="background2" w:themeShade="80"/>
                          <w:sz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767171" w:themeColor="background2" w:themeShade="80"/>
                          <w:sz w:val="16"/>
                        </w:rPr>
                        <w:t>88</w:t>
                      </w:r>
                      <w:r w:rsidRPr="00D63AF4">
                        <w:rPr>
                          <w:rFonts w:ascii="Arial" w:hAnsi="Arial" w:cs="Arial"/>
                          <w:color w:val="767171" w:themeColor="background2" w:themeShade="80"/>
                          <w:sz w:val="16"/>
                        </w:rPr>
                        <w:t>%</w:t>
                      </w:r>
                      <w:r w:rsidRPr="00D63AF4">
                        <w:rPr>
                          <w:color w:val="767171" w:themeColor="background2" w:themeShade="80"/>
                          <w:sz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224E45" wp14:editId="152181E3">
                <wp:simplePos x="0" y="0"/>
                <wp:positionH relativeFrom="column">
                  <wp:posOffset>3781425</wp:posOffset>
                </wp:positionH>
                <wp:positionV relativeFrom="paragraph">
                  <wp:posOffset>1407795</wp:posOffset>
                </wp:positionV>
                <wp:extent cx="876300" cy="247650"/>
                <wp:effectExtent l="0" t="0" r="19050" b="1905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5D2B9E" w14:textId="77777777" w:rsidR="00A750AE" w:rsidRPr="00D63AF4" w:rsidRDefault="00A750AE" w:rsidP="00D63AF4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67171" w:themeColor="background2" w:themeShade="80"/>
                                <w:sz w:val="16"/>
                              </w:rPr>
                              <w:t>48</w:t>
                            </w:r>
                            <w:r w:rsidRPr="00D63AF4">
                              <w:rPr>
                                <w:rFonts w:ascii="Arial" w:hAnsi="Arial" w:cs="Arial"/>
                                <w:color w:val="767171" w:themeColor="background2" w:themeShade="80"/>
                                <w:sz w:val="16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color w:val="767171" w:themeColor="background2" w:themeShade="80"/>
                                <w:sz w:val="16"/>
                              </w:rPr>
                              <w:t>24</w:t>
                            </w:r>
                            <w:r w:rsidRPr="00D63AF4">
                              <w:rPr>
                                <w:rFonts w:ascii="Arial" w:hAnsi="Arial" w:cs="Arial"/>
                                <w:color w:val="767171" w:themeColor="background2" w:themeShade="80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767171" w:themeColor="background2" w:themeShade="80"/>
                                <w:sz w:val="16"/>
                              </w:rPr>
                              <w:t>36</w:t>
                            </w:r>
                            <w:r w:rsidRPr="00D63AF4">
                              <w:rPr>
                                <w:rFonts w:ascii="Arial" w:hAnsi="Arial" w:cs="Arial"/>
                                <w:color w:val="767171" w:themeColor="background2" w:themeShade="80"/>
                                <w:sz w:val="16"/>
                              </w:rPr>
                              <w:t>%</w:t>
                            </w:r>
                            <w:r w:rsidRPr="00D63AF4">
                              <w:rPr>
                                <w:color w:val="767171" w:themeColor="background2" w:themeShade="80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24E45" id="Rectángulo 13" o:spid="_x0000_s1027" style="position:absolute;left:0;text-align:left;margin-left:297.75pt;margin-top:110.85pt;width:69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" fillcolor="white [3201]" strokecolor="white [3212]" strokeweight="1pt">
                <v:textbox>
                  <w:txbxContent>
                    <w:p w14:paraId="265D2B9E" w14:textId="77777777" w:rsidR="00A750AE" w:rsidRPr="00D63AF4" w:rsidRDefault="00A750AE" w:rsidP="00D63AF4">
                      <w:pPr>
                        <w:jc w:val="center"/>
                        <w:rPr>
                          <w:color w:val="767171" w:themeColor="background2" w:themeShade="80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color w:val="767171" w:themeColor="background2" w:themeShade="80"/>
                          <w:sz w:val="16"/>
                        </w:rPr>
                        <w:t>48</w:t>
                      </w:r>
                      <w:r w:rsidRPr="00D63AF4">
                        <w:rPr>
                          <w:rFonts w:ascii="Arial" w:hAnsi="Arial" w:cs="Arial"/>
                          <w:color w:val="767171" w:themeColor="background2" w:themeShade="80"/>
                          <w:sz w:val="16"/>
                        </w:rPr>
                        <w:t xml:space="preserve"> (</w:t>
                      </w:r>
                      <w:r>
                        <w:rPr>
                          <w:rFonts w:ascii="Arial" w:hAnsi="Arial" w:cs="Arial"/>
                          <w:color w:val="767171" w:themeColor="background2" w:themeShade="80"/>
                          <w:sz w:val="16"/>
                        </w:rPr>
                        <w:t>24</w:t>
                      </w:r>
                      <w:r w:rsidRPr="00D63AF4">
                        <w:rPr>
                          <w:rFonts w:ascii="Arial" w:hAnsi="Arial" w:cs="Arial"/>
                          <w:color w:val="767171" w:themeColor="background2" w:themeShade="80"/>
                          <w:sz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767171" w:themeColor="background2" w:themeShade="80"/>
                          <w:sz w:val="16"/>
                        </w:rPr>
                        <w:t>36</w:t>
                      </w:r>
                      <w:r w:rsidRPr="00D63AF4">
                        <w:rPr>
                          <w:rFonts w:ascii="Arial" w:hAnsi="Arial" w:cs="Arial"/>
                          <w:color w:val="767171" w:themeColor="background2" w:themeShade="80"/>
                          <w:sz w:val="16"/>
                        </w:rPr>
                        <w:t>%</w:t>
                      </w:r>
                      <w:r w:rsidRPr="00D63AF4">
                        <w:rPr>
                          <w:color w:val="767171" w:themeColor="background2" w:themeShade="80"/>
                          <w:sz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80AC9E" wp14:editId="006B0A5C">
                <wp:simplePos x="0" y="0"/>
                <wp:positionH relativeFrom="column">
                  <wp:posOffset>2558415</wp:posOffset>
                </wp:positionH>
                <wp:positionV relativeFrom="paragraph">
                  <wp:posOffset>958850</wp:posOffset>
                </wp:positionV>
                <wp:extent cx="876300" cy="209550"/>
                <wp:effectExtent l="0" t="0" r="19050" b="1905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D994C" w14:textId="77777777" w:rsidR="00A750AE" w:rsidRPr="00D63AF4" w:rsidRDefault="00A750AE" w:rsidP="00D63AF4">
                            <w:pPr>
                              <w:jc w:val="center"/>
                              <w:rPr>
                                <w:color w:val="767171" w:themeColor="background2" w:themeShade="80"/>
                                <w:sz w:val="18"/>
                              </w:rPr>
                            </w:pPr>
                            <w:r w:rsidRPr="00D63AF4">
                              <w:rPr>
                                <w:rFonts w:ascii="Arial" w:hAnsi="Arial" w:cs="Arial"/>
                                <w:color w:val="767171" w:themeColor="background2" w:themeShade="80"/>
                                <w:sz w:val="16"/>
                              </w:rPr>
                              <w:t>25 (12.69%</w:t>
                            </w:r>
                            <w:r w:rsidRPr="00D63AF4">
                              <w:rPr>
                                <w:color w:val="767171" w:themeColor="background2" w:themeShade="80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0AC9E" id="Rectángulo 12" o:spid="_x0000_s1028" style="position:absolute;left:0;text-align:left;margin-left:201.45pt;margin-top:75.5pt;width:69pt;height:1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" fillcolor="white [3201]" strokecolor="white [3212]" strokeweight="1pt">
                <v:textbox>
                  <w:txbxContent>
                    <w:p w14:paraId="5E6D994C" w14:textId="77777777" w:rsidR="00A750AE" w:rsidRPr="00D63AF4" w:rsidRDefault="00A750AE" w:rsidP="00D63AF4">
                      <w:pPr>
                        <w:jc w:val="center"/>
                        <w:rPr>
                          <w:color w:val="767171" w:themeColor="background2" w:themeShade="80"/>
                          <w:sz w:val="18"/>
                        </w:rPr>
                      </w:pPr>
                      <w:r w:rsidRPr="00D63AF4">
                        <w:rPr>
                          <w:rFonts w:ascii="Arial" w:hAnsi="Arial" w:cs="Arial"/>
                          <w:color w:val="767171" w:themeColor="background2" w:themeShade="80"/>
                          <w:sz w:val="16"/>
                        </w:rPr>
                        <w:t>25 (12.69%</w:t>
                      </w:r>
                      <w:r w:rsidRPr="00D63AF4">
                        <w:rPr>
                          <w:color w:val="767171" w:themeColor="background2" w:themeShade="80"/>
                          <w:sz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9127E" w:rsidRPr="003C30D8">
        <w:rPr>
          <w:rFonts w:ascii="Times New Roman" w:hAnsi="Times New Roman" w:cs="Times New Roman"/>
          <w:noProof/>
          <w:sz w:val="28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2579208C" wp14:editId="32E26C62">
                <wp:simplePos x="0" y="0"/>
                <wp:positionH relativeFrom="column">
                  <wp:posOffset>647065</wp:posOffset>
                </wp:positionH>
                <wp:positionV relativeFrom="paragraph">
                  <wp:posOffset>530225</wp:posOffset>
                </wp:positionV>
                <wp:extent cx="438150" cy="278130"/>
                <wp:effectExtent l="0" t="0" r="19050" b="266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3A122" w14:textId="77777777" w:rsidR="00A750AE" w:rsidRPr="00FD1630" w:rsidRDefault="00A750AE">
                            <w:pPr>
                              <w:rPr>
                                <w:rFonts w:ascii="Arial" w:hAnsi="Arial" w:cs="Arial"/>
                                <w:b/>
                                <w:color w:val="767171" w:themeColor="background2" w:themeShade="80"/>
                                <w:sz w:val="16"/>
                              </w:rPr>
                            </w:pPr>
                            <w:r w:rsidRPr="00FD1630">
                              <w:rPr>
                                <w:rFonts w:ascii="Arial" w:hAnsi="Arial" w:cs="Arial"/>
                                <w:b/>
                                <w:color w:val="767171" w:themeColor="background2" w:themeShade="80"/>
                                <w:sz w:val="16"/>
                              </w:rPr>
                              <w:t>Fosa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79208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9" type="#_x0000_t202" style="position:absolute;left:0;text-align:left;margin-left:50.95pt;margin-top:41.75pt;width:34.5pt;height:21.9pt;z-index: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" strokecolor="white [3212]">
                <v:textbox>
                  <w:txbxContent>
                    <w:p w14:paraId="45B3A122" w14:textId="77777777" w:rsidR="00A750AE" w:rsidRPr="00FD1630" w:rsidRDefault="00A750AE">
                      <w:pPr>
                        <w:rPr>
                          <w:rFonts w:ascii="Arial" w:hAnsi="Arial" w:cs="Arial"/>
                          <w:b/>
                          <w:color w:val="767171" w:themeColor="background2" w:themeShade="80"/>
                          <w:sz w:val="16"/>
                        </w:rPr>
                      </w:pPr>
                      <w:r w:rsidRPr="00FD1630">
                        <w:rPr>
                          <w:rFonts w:ascii="Arial" w:hAnsi="Arial" w:cs="Arial"/>
                          <w:b/>
                          <w:color w:val="767171" w:themeColor="background2" w:themeShade="80"/>
                          <w:sz w:val="16"/>
                        </w:rPr>
                        <w:t>Fosa</w:t>
                      </w:r>
                    </w:p>
                  </w:txbxContent>
                </v:textbox>
              </v:shape>
            </w:pict>
          </mc:Fallback>
        </mc:AlternateContent>
      </w:r>
      <w:r w:rsidR="0079127E">
        <w:rPr>
          <w:rFonts w:ascii="Times New Roman" w:hAnsi="Times New Roman" w:cs="Times New Roman"/>
          <w:noProof/>
          <w:sz w:val="28"/>
          <w:szCs w:val="24"/>
          <w:lang w:eastAsia="es-MX"/>
        </w:rPr>
        <w:drawing>
          <wp:inline distT="0" distB="0" distL="0" distR="0" wp14:anchorId="3364C28F" wp14:editId="3B88A6B4">
            <wp:extent cx="5613400" cy="2120900"/>
            <wp:effectExtent l="0" t="0" r="635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ervicio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7F901" w14:textId="2F3AF2AA" w:rsidR="003C687F" w:rsidRPr="00FF4DD2" w:rsidRDefault="003C687F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sz w:val="24"/>
          <w:szCs w:val="20"/>
        </w:rPr>
      </w:pPr>
      <w:r w:rsidRPr="00FF4DD2">
        <w:rPr>
          <w:rFonts w:ascii="Times New Roman" w:hAnsi="Times New Roman" w:cs="Times New Roman"/>
          <w:i w:val="0"/>
          <w:color w:val="auto"/>
          <w:sz w:val="24"/>
          <w:szCs w:val="20"/>
        </w:rPr>
        <w:t>Fuente: Elaboración propia</w:t>
      </w:r>
    </w:p>
    <w:p w14:paraId="1F88688B" w14:textId="77777777" w:rsidR="003C687F" w:rsidRPr="00FD1630" w:rsidRDefault="003C687F" w:rsidP="00663665">
      <w:pPr>
        <w:spacing w:line="360" w:lineRule="auto"/>
        <w:jc w:val="both"/>
        <w:rPr>
          <w:rFonts w:ascii="Times New Roman" w:hAnsi="Times New Roman" w:cs="Times New Roman"/>
          <w:i/>
          <w:iCs/>
          <w:color w:val="44546A" w:themeColor="text2"/>
          <w:sz w:val="18"/>
          <w:szCs w:val="18"/>
        </w:rPr>
      </w:pPr>
    </w:p>
    <w:p w14:paraId="4F1F536B" w14:textId="77777777" w:rsidR="00020229" w:rsidRPr="00ED4ED1" w:rsidRDefault="00020229" w:rsidP="003C3CD1">
      <w:pPr>
        <w:pStyle w:val="Ttulo2"/>
        <w:spacing w:before="0" w:line="360" w:lineRule="auto"/>
      </w:pPr>
      <w:r w:rsidRPr="00ED4ED1">
        <w:lastRenderedPageBreak/>
        <w:t>Servicios de consumo</w:t>
      </w:r>
    </w:p>
    <w:p w14:paraId="6BE33359" w14:textId="77777777" w:rsidR="00FA3B16" w:rsidRDefault="004B2AC1" w:rsidP="0066366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0120D">
        <w:rPr>
          <w:rFonts w:ascii="Times New Roman" w:hAnsi="Times New Roman" w:cs="Times New Roman"/>
          <w:sz w:val="24"/>
        </w:rPr>
        <w:t xml:space="preserve">Otra </w:t>
      </w:r>
      <w:r w:rsidR="00FA3B16">
        <w:rPr>
          <w:rFonts w:ascii="Times New Roman" w:hAnsi="Times New Roman" w:cs="Times New Roman"/>
          <w:sz w:val="24"/>
        </w:rPr>
        <w:t>limitación</w:t>
      </w:r>
      <w:r w:rsidRPr="0020120D">
        <w:rPr>
          <w:rFonts w:ascii="Times New Roman" w:hAnsi="Times New Roman" w:cs="Times New Roman"/>
          <w:sz w:val="24"/>
        </w:rPr>
        <w:t xml:space="preserve"> detectada </w:t>
      </w:r>
      <w:r w:rsidR="00306F24">
        <w:rPr>
          <w:rFonts w:ascii="Times New Roman" w:hAnsi="Times New Roman" w:cs="Times New Roman"/>
          <w:sz w:val="24"/>
        </w:rPr>
        <w:t>se vincula con</w:t>
      </w:r>
      <w:r w:rsidRPr="0020120D">
        <w:rPr>
          <w:rFonts w:ascii="Times New Roman" w:hAnsi="Times New Roman" w:cs="Times New Roman"/>
          <w:sz w:val="24"/>
        </w:rPr>
        <w:t xml:space="preserve"> </w:t>
      </w:r>
      <w:r w:rsidR="00FA3B16">
        <w:rPr>
          <w:rFonts w:ascii="Times New Roman" w:hAnsi="Times New Roman" w:cs="Times New Roman"/>
          <w:sz w:val="24"/>
        </w:rPr>
        <w:t xml:space="preserve">la ausencia de </w:t>
      </w:r>
      <w:r w:rsidRPr="0020120D">
        <w:rPr>
          <w:rFonts w:ascii="Times New Roman" w:hAnsi="Times New Roman" w:cs="Times New Roman"/>
          <w:sz w:val="24"/>
        </w:rPr>
        <w:t xml:space="preserve">centros comerciales </w:t>
      </w:r>
      <w:r w:rsidR="00FA3B16">
        <w:rPr>
          <w:rFonts w:ascii="Times New Roman" w:hAnsi="Times New Roman" w:cs="Times New Roman"/>
          <w:sz w:val="24"/>
        </w:rPr>
        <w:t xml:space="preserve">para </w:t>
      </w:r>
      <w:r w:rsidRPr="0020120D">
        <w:rPr>
          <w:rFonts w:ascii="Times New Roman" w:hAnsi="Times New Roman" w:cs="Times New Roman"/>
          <w:sz w:val="24"/>
        </w:rPr>
        <w:t>adquirir</w:t>
      </w:r>
      <w:r w:rsidR="00FA3B16">
        <w:rPr>
          <w:rFonts w:ascii="Times New Roman" w:hAnsi="Times New Roman" w:cs="Times New Roman"/>
          <w:sz w:val="24"/>
        </w:rPr>
        <w:t xml:space="preserve"> artículos de primera necesidad; esto ocasiona que </w:t>
      </w:r>
      <w:r w:rsidRPr="0020120D">
        <w:rPr>
          <w:rFonts w:ascii="Times New Roman" w:hAnsi="Times New Roman" w:cs="Times New Roman"/>
          <w:sz w:val="24"/>
        </w:rPr>
        <w:t xml:space="preserve">la población </w:t>
      </w:r>
      <w:r w:rsidR="00FA3B16">
        <w:rPr>
          <w:rFonts w:ascii="Times New Roman" w:hAnsi="Times New Roman" w:cs="Times New Roman"/>
          <w:sz w:val="24"/>
        </w:rPr>
        <w:t xml:space="preserve">deba </w:t>
      </w:r>
      <w:r w:rsidRPr="0020120D">
        <w:rPr>
          <w:rFonts w:ascii="Times New Roman" w:hAnsi="Times New Roman" w:cs="Times New Roman"/>
          <w:sz w:val="24"/>
        </w:rPr>
        <w:t xml:space="preserve">trasladarse a la ciudad </w:t>
      </w:r>
      <w:r w:rsidR="00546549" w:rsidRPr="0020120D">
        <w:rPr>
          <w:rFonts w:ascii="Times New Roman" w:hAnsi="Times New Roman" w:cs="Times New Roman"/>
          <w:sz w:val="24"/>
        </w:rPr>
        <w:t>más</w:t>
      </w:r>
      <w:r w:rsidRPr="0020120D">
        <w:rPr>
          <w:rFonts w:ascii="Times New Roman" w:hAnsi="Times New Roman" w:cs="Times New Roman"/>
          <w:sz w:val="24"/>
        </w:rPr>
        <w:t xml:space="preserve"> cercana </w:t>
      </w:r>
      <w:r w:rsidR="00FA3B16">
        <w:rPr>
          <w:rFonts w:ascii="Times New Roman" w:hAnsi="Times New Roman" w:cs="Times New Roman"/>
          <w:sz w:val="24"/>
        </w:rPr>
        <w:t>(</w:t>
      </w:r>
      <w:r w:rsidRPr="0020120D">
        <w:rPr>
          <w:rFonts w:ascii="Times New Roman" w:hAnsi="Times New Roman" w:cs="Times New Roman"/>
          <w:sz w:val="24"/>
        </w:rPr>
        <w:t>Piedras Negras</w:t>
      </w:r>
      <w:r w:rsidR="00FA3B16">
        <w:rPr>
          <w:rFonts w:ascii="Times New Roman" w:hAnsi="Times New Roman" w:cs="Times New Roman"/>
          <w:sz w:val="24"/>
        </w:rPr>
        <w:t>)</w:t>
      </w:r>
      <w:r w:rsidR="00C32805">
        <w:rPr>
          <w:rFonts w:ascii="Times New Roman" w:hAnsi="Times New Roman" w:cs="Times New Roman"/>
          <w:sz w:val="24"/>
        </w:rPr>
        <w:t xml:space="preserve"> </w:t>
      </w:r>
      <w:r w:rsidR="00FA3B16">
        <w:rPr>
          <w:rFonts w:ascii="Times New Roman" w:hAnsi="Times New Roman" w:cs="Times New Roman"/>
          <w:sz w:val="24"/>
        </w:rPr>
        <w:t>(f</w:t>
      </w:r>
      <w:r w:rsidR="00C32805">
        <w:rPr>
          <w:rFonts w:ascii="Times New Roman" w:hAnsi="Times New Roman" w:cs="Times New Roman"/>
          <w:sz w:val="24"/>
        </w:rPr>
        <w:t xml:space="preserve">igura </w:t>
      </w:r>
      <w:r w:rsidR="00FA3B16">
        <w:rPr>
          <w:rFonts w:ascii="Times New Roman" w:hAnsi="Times New Roman" w:cs="Times New Roman"/>
          <w:sz w:val="24"/>
        </w:rPr>
        <w:t>6</w:t>
      </w:r>
      <w:r w:rsidR="004B5309">
        <w:rPr>
          <w:rFonts w:ascii="Times New Roman" w:hAnsi="Times New Roman" w:cs="Times New Roman"/>
          <w:sz w:val="24"/>
        </w:rPr>
        <w:t>)</w:t>
      </w:r>
      <w:r w:rsidR="00FA3B16">
        <w:rPr>
          <w:rFonts w:ascii="Times New Roman" w:hAnsi="Times New Roman" w:cs="Times New Roman"/>
          <w:sz w:val="24"/>
        </w:rPr>
        <w:t xml:space="preserve">. </w:t>
      </w:r>
    </w:p>
    <w:p w14:paraId="0D36C82B" w14:textId="77777777" w:rsidR="003C3CD1" w:rsidRDefault="003C3CD1" w:rsidP="00663665">
      <w:pPr>
        <w:spacing w:after="0" w:line="360" w:lineRule="auto"/>
        <w:jc w:val="both"/>
        <w:rPr>
          <w:rFonts w:ascii="Times New Roman" w:hAnsi="Times New Roman" w:cs="Times New Roman"/>
          <w:sz w:val="18"/>
        </w:rPr>
      </w:pPr>
    </w:p>
    <w:p w14:paraId="569B5AE7" w14:textId="77777777" w:rsidR="00B17CD7" w:rsidRPr="00FF4DD2" w:rsidRDefault="00FA3B16" w:rsidP="003C3CD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4DD2">
        <w:rPr>
          <w:rFonts w:ascii="Times New Roman" w:hAnsi="Times New Roman" w:cs="Times New Roman"/>
          <w:b/>
          <w:sz w:val="24"/>
          <w:szCs w:val="24"/>
        </w:rPr>
        <w:t>Figura 6</w:t>
      </w:r>
      <w:r w:rsidR="00B17CD7" w:rsidRPr="00FF4DD2">
        <w:rPr>
          <w:rFonts w:ascii="Times New Roman" w:hAnsi="Times New Roman" w:cs="Times New Roman"/>
          <w:b/>
          <w:sz w:val="24"/>
          <w:szCs w:val="24"/>
        </w:rPr>
        <w:t>.</w:t>
      </w:r>
      <w:r w:rsidR="00B17CD7" w:rsidRPr="00FF4DD2">
        <w:rPr>
          <w:rFonts w:ascii="Times New Roman" w:hAnsi="Times New Roman" w:cs="Times New Roman"/>
          <w:sz w:val="24"/>
          <w:szCs w:val="24"/>
        </w:rPr>
        <w:t xml:space="preserve"> Lugar de compras de</w:t>
      </w:r>
      <w:r w:rsidR="006A59BB" w:rsidRPr="00FF4DD2">
        <w:rPr>
          <w:rFonts w:ascii="Times New Roman" w:hAnsi="Times New Roman" w:cs="Times New Roman"/>
          <w:sz w:val="24"/>
          <w:szCs w:val="24"/>
        </w:rPr>
        <w:t xml:space="preserve"> </w:t>
      </w:r>
      <w:r w:rsidR="00B17CD7" w:rsidRPr="00FF4DD2">
        <w:rPr>
          <w:rFonts w:ascii="Times New Roman" w:hAnsi="Times New Roman" w:cs="Times New Roman"/>
          <w:sz w:val="24"/>
          <w:szCs w:val="24"/>
        </w:rPr>
        <w:t>alimentos</w:t>
      </w:r>
    </w:p>
    <w:p w14:paraId="20FB29FC" w14:textId="77777777" w:rsidR="0079127E" w:rsidRPr="003C687F" w:rsidRDefault="0079127E" w:rsidP="00663665">
      <w:pPr>
        <w:spacing w:after="0" w:line="360" w:lineRule="auto"/>
        <w:jc w:val="both"/>
        <w:rPr>
          <w:rFonts w:ascii="Times New Roman" w:hAnsi="Times New Roman" w:cs="Times New Roman"/>
          <w:sz w:val="18"/>
        </w:rPr>
      </w:pPr>
      <w:r w:rsidRPr="003C687F">
        <w:rPr>
          <w:rFonts w:ascii="Times New Roman" w:hAnsi="Times New Roman" w:cs="Times New Roman"/>
          <w:noProof/>
          <w:szCs w:val="24"/>
          <w:lang w:eastAsia="es-MX"/>
        </w:rPr>
        <w:drawing>
          <wp:anchor distT="0" distB="0" distL="114300" distR="114300" simplePos="0" relativeHeight="251650048" behindDoc="1" locked="0" layoutInCell="1" allowOverlap="1" wp14:anchorId="047012CF" wp14:editId="5A8E4F09">
            <wp:simplePos x="0" y="0"/>
            <wp:positionH relativeFrom="column">
              <wp:posOffset>-3810</wp:posOffset>
            </wp:positionH>
            <wp:positionV relativeFrom="paragraph">
              <wp:posOffset>41275</wp:posOffset>
            </wp:positionV>
            <wp:extent cx="5603754" cy="2194560"/>
            <wp:effectExtent l="0" t="0" r="0" b="0"/>
            <wp:wrapTight wrapText="bothSides">
              <wp:wrapPolygon edited="0">
                <wp:start x="0" y="0"/>
                <wp:lineTo x="0" y="21375"/>
                <wp:lineTo x="21517" y="21375"/>
                <wp:lineTo x="21517" y="0"/>
                <wp:lineTo x="0" y="0"/>
              </wp:wrapPolygon>
            </wp:wrapTight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viveres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3754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2805" w:rsidRPr="003C687F">
        <w:rPr>
          <w:rFonts w:ascii="Times New Roman" w:hAnsi="Times New Roman" w:cs="Times New Roman"/>
          <w:sz w:val="18"/>
        </w:rPr>
        <w:t>.</w:t>
      </w:r>
    </w:p>
    <w:p w14:paraId="5E8668C2" w14:textId="09A9C4EF" w:rsidR="003C687F" w:rsidRPr="00FF4DD2" w:rsidRDefault="003C687F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sz w:val="24"/>
          <w:szCs w:val="20"/>
        </w:rPr>
      </w:pPr>
      <w:r w:rsidRPr="00FF4DD2">
        <w:rPr>
          <w:rFonts w:ascii="Times New Roman" w:hAnsi="Times New Roman" w:cs="Times New Roman"/>
          <w:i w:val="0"/>
          <w:color w:val="auto"/>
          <w:sz w:val="24"/>
          <w:szCs w:val="20"/>
        </w:rPr>
        <w:t>Fuente: Elaboración propia</w:t>
      </w:r>
    </w:p>
    <w:p w14:paraId="407F8CFF" w14:textId="77777777" w:rsidR="00FA3B16" w:rsidRDefault="00FA3B16" w:rsidP="0066366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 l</w:t>
      </w:r>
      <w:r w:rsidRPr="0020120D">
        <w:rPr>
          <w:rFonts w:ascii="Times New Roman" w:hAnsi="Times New Roman" w:cs="Times New Roman"/>
          <w:sz w:val="24"/>
        </w:rPr>
        <w:t xml:space="preserve">a encuesta </w:t>
      </w:r>
      <w:r>
        <w:rPr>
          <w:rFonts w:ascii="Times New Roman" w:hAnsi="Times New Roman" w:cs="Times New Roman"/>
          <w:sz w:val="24"/>
        </w:rPr>
        <w:t xml:space="preserve">también se conoció que </w:t>
      </w:r>
      <w:r w:rsidRPr="0020120D">
        <w:rPr>
          <w:rFonts w:ascii="Times New Roman" w:hAnsi="Times New Roman" w:cs="Times New Roman"/>
          <w:sz w:val="24"/>
        </w:rPr>
        <w:t>97</w:t>
      </w:r>
      <w:r>
        <w:rPr>
          <w:rFonts w:ascii="Times New Roman" w:hAnsi="Times New Roman" w:cs="Times New Roman"/>
          <w:sz w:val="24"/>
        </w:rPr>
        <w:t xml:space="preserve"> </w:t>
      </w:r>
      <w:r w:rsidRPr="0020120D">
        <w:rPr>
          <w:rFonts w:ascii="Times New Roman" w:hAnsi="Times New Roman" w:cs="Times New Roman"/>
          <w:sz w:val="24"/>
        </w:rPr>
        <w:t>% de la población compra productos en Piedras Negras</w:t>
      </w:r>
      <w:r w:rsidR="008B63FB">
        <w:rPr>
          <w:rFonts w:ascii="Times New Roman" w:hAnsi="Times New Roman" w:cs="Times New Roman"/>
          <w:sz w:val="24"/>
        </w:rPr>
        <w:t>,</w:t>
      </w:r>
      <w:r w:rsidRPr="0020120D">
        <w:rPr>
          <w:rFonts w:ascii="Times New Roman" w:hAnsi="Times New Roman" w:cs="Times New Roman"/>
          <w:sz w:val="24"/>
        </w:rPr>
        <w:t xml:space="preserve"> con una frecuencia</w:t>
      </w:r>
      <w:r>
        <w:rPr>
          <w:rFonts w:ascii="Times New Roman" w:hAnsi="Times New Roman" w:cs="Times New Roman"/>
          <w:sz w:val="24"/>
        </w:rPr>
        <w:t xml:space="preserve"> </w:t>
      </w:r>
      <w:r w:rsidRPr="0020120D">
        <w:rPr>
          <w:rFonts w:ascii="Times New Roman" w:hAnsi="Times New Roman" w:cs="Times New Roman"/>
          <w:sz w:val="24"/>
        </w:rPr>
        <w:t>semanal</w:t>
      </w:r>
      <w:r>
        <w:rPr>
          <w:rFonts w:ascii="Times New Roman" w:hAnsi="Times New Roman" w:cs="Times New Roman"/>
          <w:sz w:val="24"/>
        </w:rPr>
        <w:t xml:space="preserve"> de </w:t>
      </w:r>
      <w:r w:rsidRPr="0020120D">
        <w:rPr>
          <w:rFonts w:ascii="Times New Roman" w:hAnsi="Times New Roman" w:cs="Times New Roman"/>
          <w:sz w:val="24"/>
        </w:rPr>
        <w:t>43.1</w:t>
      </w:r>
      <w:r>
        <w:rPr>
          <w:rFonts w:ascii="Times New Roman" w:hAnsi="Times New Roman" w:cs="Times New Roman"/>
          <w:sz w:val="24"/>
        </w:rPr>
        <w:t xml:space="preserve"> </w:t>
      </w:r>
      <w:r w:rsidRPr="0020120D"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 xml:space="preserve"> y quincenal de </w:t>
      </w:r>
      <w:r w:rsidRPr="0020120D">
        <w:rPr>
          <w:rFonts w:ascii="Times New Roman" w:hAnsi="Times New Roman" w:cs="Times New Roman"/>
          <w:sz w:val="24"/>
        </w:rPr>
        <w:t>44.6</w:t>
      </w:r>
      <w:r>
        <w:rPr>
          <w:rFonts w:ascii="Times New Roman" w:hAnsi="Times New Roman" w:cs="Times New Roman"/>
          <w:sz w:val="24"/>
        </w:rPr>
        <w:t xml:space="preserve"> </w:t>
      </w:r>
      <w:r w:rsidRPr="0020120D"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 xml:space="preserve"> (figura 7)</w:t>
      </w:r>
      <w:r w:rsidRPr="0020120D">
        <w:rPr>
          <w:rFonts w:ascii="Times New Roman" w:hAnsi="Times New Roman" w:cs="Times New Roman"/>
          <w:sz w:val="24"/>
        </w:rPr>
        <w:t xml:space="preserve">, lo que </w:t>
      </w:r>
      <w:r>
        <w:rPr>
          <w:rFonts w:ascii="Times New Roman" w:hAnsi="Times New Roman" w:cs="Times New Roman"/>
          <w:sz w:val="24"/>
        </w:rPr>
        <w:t xml:space="preserve">demanda </w:t>
      </w:r>
      <w:r w:rsidRPr="0020120D">
        <w:rPr>
          <w:rFonts w:ascii="Times New Roman" w:hAnsi="Times New Roman" w:cs="Times New Roman"/>
          <w:sz w:val="24"/>
        </w:rPr>
        <w:t xml:space="preserve">gastos extras </w:t>
      </w:r>
      <w:r>
        <w:rPr>
          <w:rFonts w:ascii="Times New Roman" w:hAnsi="Times New Roman" w:cs="Times New Roman"/>
          <w:sz w:val="24"/>
        </w:rPr>
        <w:t>de traslado</w:t>
      </w:r>
      <w:r w:rsidRPr="0020120D">
        <w:rPr>
          <w:rFonts w:ascii="Times New Roman" w:hAnsi="Times New Roman" w:cs="Times New Roman"/>
          <w:sz w:val="24"/>
        </w:rPr>
        <w:t xml:space="preserve">. </w:t>
      </w:r>
    </w:p>
    <w:p w14:paraId="7850FA2F" w14:textId="762F441E" w:rsidR="00B17CD7" w:rsidRPr="00FF4DD2" w:rsidRDefault="00FA3B16" w:rsidP="003C3CD1">
      <w:pPr>
        <w:spacing w:after="0" w:line="360" w:lineRule="auto"/>
        <w:jc w:val="center"/>
        <w:rPr>
          <w:rFonts w:ascii="Times New Roman" w:hAnsi="Times New Roman" w:cs="Times New Roman"/>
          <w:iCs/>
          <w:sz w:val="24"/>
          <w:szCs w:val="20"/>
        </w:rPr>
      </w:pPr>
      <w:r w:rsidRPr="00FF4DD2">
        <w:rPr>
          <w:rFonts w:ascii="Times New Roman" w:hAnsi="Times New Roman" w:cs="Times New Roman"/>
          <w:b/>
          <w:iCs/>
          <w:sz w:val="24"/>
          <w:szCs w:val="20"/>
        </w:rPr>
        <w:t>Figura 7</w:t>
      </w:r>
      <w:r w:rsidR="00B17CD7" w:rsidRPr="00FF4DD2">
        <w:rPr>
          <w:rFonts w:ascii="Times New Roman" w:hAnsi="Times New Roman" w:cs="Times New Roman"/>
          <w:b/>
          <w:iCs/>
          <w:sz w:val="24"/>
          <w:szCs w:val="20"/>
        </w:rPr>
        <w:t>.</w:t>
      </w:r>
      <w:r w:rsidR="00B17CD7" w:rsidRPr="00FF4DD2">
        <w:rPr>
          <w:rFonts w:ascii="Times New Roman" w:hAnsi="Times New Roman" w:cs="Times New Roman"/>
          <w:iCs/>
          <w:sz w:val="24"/>
          <w:szCs w:val="20"/>
        </w:rPr>
        <w:t xml:space="preserve"> Frecuencia de compras</w:t>
      </w:r>
    </w:p>
    <w:p w14:paraId="559ADE53" w14:textId="77777777" w:rsidR="00020229" w:rsidRDefault="007B0640" w:rsidP="00663665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es-MX"/>
        </w:rPr>
        <w:drawing>
          <wp:anchor distT="0" distB="0" distL="114300" distR="114300" simplePos="0" relativeHeight="251642880" behindDoc="1" locked="0" layoutInCell="1" allowOverlap="1" wp14:anchorId="207B032F" wp14:editId="2A35DFAB">
            <wp:simplePos x="0" y="0"/>
            <wp:positionH relativeFrom="column">
              <wp:posOffset>839470</wp:posOffset>
            </wp:positionH>
            <wp:positionV relativeFrom="paragraph">
              <wp:posOffset>147320</wp:posOffset>
            </wp:positionV>
            <wp:extent cx="4210050" cy="2409825"/>
            <wp:effectExtent l="0" t="0" r="0" b="9525"/>
            <wp:wrapTight wrapText="bothSides">
              <wp:wrapPolygon edited="0">
                <wp:start x="0" y="0"/>
                <wp:lineTo x="0" y="21515"/>
                <wp:lineTo x="21502" y="21515"/>
                <wp:lineTo x="21502" y="0"/>
                <wp:lineTo x="0" y="0"/>
              </wp:wrapPolygon>
            </wp:wrapTight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frecuencia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FFCBB" w14:textId="77777777" w:rsidR="00B17CD7" w:rsidRDefault="00B17CD7" w:rsidP="00663665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649F5EF5" w14:textId="77777777" w:rsidR="00020229" w:rsidRDefault="00020229" w:rsidP="00663665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510AD2B7" w14:textId="77777777" w:rsidR="00CA4E83" w:rsidRDefault="00CA4E83" w:rsidP="00663665">
      <w:pPr>
        <w:spacing w:line="360" w:lineRule="auto"/>
        <w:jc w:val="both"/>
      </w:pPr>
    </w:p>
    <w:p w14:paraId="27429E08" w14:textId="77777777" w:rsidR="00CA4E83" w:rsidRDefault="00CA4E83" w:rsidP="00663665">
      <w:pPr>
        <w:spacing w:line="360" w:lineRule="auto"/>
        <w:jc w:val="both"/>
      </w:pPr>
    </w:p>
    <w:p w14:paraId="41B573CB" w14:textId="77777777" w:rsidR="00CA4E83" w:rsidRDefault="00CA4E83" w:rsidP="00663665">
      <w:pPr>
        <w:spacing w:line="360" w:lineRule="auto"/>
        <w:jc w:val="both"/>
      </w:pPr>
    </w:p>
    <w:p w14:paraId="6928193F" w14:textId="77777777" w:rsidR="00CA4E83" w:rsidRDefault="00CA4E83" w:rsidP="00663665">
      <w:pPr>
        <w:spacing w:line="360" w:lineRule="auto"/>
        <w:jc w:val="both"/>
      </w:pPr>
    </w:p>
    <w:p w14:paraId="1023EF10" w14:textId="77777777" w:rsidR="003C687F" w:rsidRPr="00FF4DD2" w:rsidRDefault="003C687F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0"/>
        </w:rPr>
      </w:pPr>
      <w:r w:rsidRPr="00FF4DD2">
        <w:rPr>
          <w:rFonts w:ascii="Times New Roman" w:hAnsi="Times New Roman" w:cs="Times New Roman"/>
          <w:i w:val="0"/>
          <w:color w:val="auto"/>
          <w:sz w:val="24"/>
          <w:szCs w:val="20"/>
        </w:rPr>
        <w:t>Fuente: Elaboración propia</w:t>
      </w:r>
    </w:p>
    <w:p w14:paraId="4D96FCFF" w14:textId="0A3F40BD" w:rsidR="00726394" w:rsidRDefault="00726394" w:rsidP="00663665">
      <w:pPr>
        <w:spacing w:line="360" w:lineRule="auto"/>
        <w:jc w:val="both"/>
      </w:pPr>
    </w:p>
    <w:p w14:paraId="3474A7B7" w14:textId="08A0573C" w:rsidR="009F3FDA" w:rsidRPr="00ED4ED1" w:rsidRDefault="00726394" w:rsidP="003C3CD1">
      <w:pPr>
        <w:pStyle w:val="Ttulo2"/>
        <w:spacing w:before="0" w:line="360" w:lineRule="auto"/>
      </w:pPr>
      <w:r>
        <w:lastRenderedPageBreak/>
        <w:t>Servicios m</w:t>
      </w:r>
      <w:r w:rsidR="000F5F81" w:rsidRPr="00ED4ED1">
        <w:t>édicos</w:t>
      </w:r>
    </w:p>
    <w:p w14:paraId="5B318643" w14:textId="489009A1" w:rsidR="00726394" w:rsidRDefault="00D41F6A" w:rsidP="006636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07C7">
        <w:rPr>
          <w:rFonts w:ascii="Times New Roman" w:hAnsi="Times New Roman" w:cs="Times New Roman"/>
          <w:sz w:val="24"/>
          <w:szCs w:val="24"/>
        </w:rPr>
        <w:t xml:space="preserve">En cuanto a </w:t>
      </w:r>
      <w:r w:rsidR="00726394">
        <w:rPr>
          <w:rFonts w:ascii="Times New Roman" w:hAnsi="Times New Roman" w:cs="Times New Roman"/>
          <w:sz w:val="24"/>
          <w:szCs w:val="24"/>
        </w:rPr>
        <w:t xml:space="preserve">los </w:t>
      </w:r>
      <w:r w:rsidRPr="004D07C7">
        <w:rPr>
          <w:rFonts w:ascii="Times New Roman" w:hAnsi="Times New Roman" w:cs="Times New Roman"/>
          <w:sz w:val="24"/>
          <w:szCs w:val="24"/>
        </w:rPr>
        <w:t>servicios médicos</w:t>
      </w:r>
      <w:r w:rsidR="00726394">
        <w:rPr>
          <w:rFonts w:ascii="Times New Roman" w:hAnsi="Times New Roman" w:cs="Times New Roman"/>
          <w:sz w:val="24"/>
          <w:szCs w:val="24"/>
        </w:rPr>
        <w:t>,</w:t>
      </w:r>
      <w:r w:rsidRPr="004D07C7">
        <w:rPr>
          <w:rFonts w:ascii="Times New Roman" w:hAnsi="Times New Roman" w:cs="Times New Roman"/>
          <w:sz w:val="24"/>
          <w:szCs w:val="24"/>
        </w:rPr>
        <w:t xml:space="preserve"> </w:t>
      </w:r>
      <w:r w:rsidR="00726394">
        <w:rPr>
          <w:rFonts w:ascii="Times New Roman" w:hAnsi="Times New Roman" w:cs="Times New Roman"/>
          <w:sz w:val="24"/>
          <w:szCs w:val="24"/>
        </w:rPr>
        <w:t xml:space="preserve">se puede afirmar que </w:t>
      </w:r>
      <w:r w:rsidR="00D00FF7" w:rsidRPr="004D07C7">
        <w:rPr>
          <w:rFonts w:ascii="Times New Roman" w:hAnsi="Times New Roman" w:cs="Times New Roman"/>
          <w:sz w:val="24"/>
          <w:szCs w:val="24"/>
        </w:rPr>
        <w:t xml:space="preserve">la población </w:t>
      </w:r>
      <w:r w:rsidR="004D07C7" w:rsidRPr="004D07C7">
        <w:rPr>
          <w:rFonts w:ascii="Times New Roman" w:hAnsi="Times New Roman" w:cs="Times New Roman"/>
          <w:sz w:val="24"/>
          <w:szCs w:val="24"/>
        </w:rPr>
        <w:t>está</w:t>
      </w:r>
      <w:r w:rsidR="00D00FF7" w:rsidRPr="004D07C7">
        <w:rPr>
          <w:rFonts w:ascii="Times New Roman" w:hAnsi="Times New Roman" w:cs="Times New Roman"/>
          <w:sz w:val="24"/>
          <w:szCs w:val="24"/>
        </w:rPr>
        <w:t xml:space="preserve"> totalmente desprotegida</w:t>
      </w:r>
      <w:r w:rsidR="004F7C4B">
        <w:rPr>
          <w:rFonts w:ascii="Times New Roman" w:hAnsi="Times New Roman" w:cs="Times New Roman"/>
          <w:sz w:val="24"/>
          <w:szCs w:val="24"/>
        </w:rPr>
        <w:t>,</w:t>
      </w:r>
      <w:r w:rsidR="006F12E9">
        <w:rPr>
          <w:rFonts w:ascii="Times New Roman" w:hAnsi="Times New Roman" w:cs="Times New Roman"/>
          <w:sz w:val="24"/>
          <w:szCs w:val="24"/>
        </w:rPr>
        <w:t xml:space="preserve"> </w:t>
      </w:r>
      <w:r w:rsidR="00726394">
        <w:rPr>
          <w:rFonts w:ascii="Times New Roman" w:hAnsi="Times New Roman" w:cs="Times New Roman"/>
          <w:sz w:val="24"/>
          <w:szCs w:val="24"/>
        </w:rPr>
        <w:t>pues en la comunidad no existe ningún</w:t>
      </w:r>
      <w:r w:rsidR="00726394" w:rsidRPr="004D07C7">
        <w:rPr>
          <w:rFonts w:ascii="Times New Roman" w:hAnsi="Times New Roman" w:cs="Times New Roman"/>
          <w:sz w:val="24"/>
          <w:szCs w:val="24"/>
        </w:rPr>
        <w:t xml:space="preserve"> dispensario médico </w:t>
      </w:r>
      <w:r w:rsidR="00726394">
        <w:rPr>
          <w:rFonts w:ascii="Times New Roman" w:hAnsi="Times New Roman" w:cs="Times New Roman"/>
          <w:sz w:val="24"/>
          <w:szCs w:val="24"/>
        </w:rPr>
        <w:t xml:space="preserve">(figura 8), de ahí que las personas deban </w:t>
      </w:r>
      <w:r w:rsidR="00726394" w:rsidRPr="004D07C7">
        <w:rPr>
          <w:rFonts w:ascii="Times New Roman" w:hAnsi="Times New Roman" w:cs="Times New Roman"/>
          <w:sz w:val="24"/>
          <w:szCs w:val="24"/>
        </w:rPr>
        <w:t>tras</w:t>
      </w:r>
      <w:r w:rsidR="00726394">
        <w:rPr>
          <w:rFonts w:ascii="Times New Roman" w:hAnsi="Times New Roman" w:cs="Times New Roman"/>
          <w:sz w:val="24"/>
          <w:szCs w:val="24"/>
        </w:rPr>
        <w:t>ladarse a Piedras Negras. En otras palabras, no se materializa lo referido en el artículo 4 de la</w:t>
      </w:r>
      <w:r w:rsidR="006F12E9">
        <w:rPr>
          <w:rFonts w:ascii="Times New Roman" w:hAnsi="Times New Roman" w:cs="Times New Roman"/>
          <w:sz w:val="24"/>
          <w:szCs w:val="24"/>
        </w:rPr>
        <w:t xml:space="preserve"> Constitución de la República Mexicana</w:t>
      </w:r>
      <w:sdt>
        <w:sdtPr>
          <w:rPr>
            <w:rFonts w:ascii="Times New Roman" w:hAnsi="Times New Roman" w:cs="Times New Roman"/>
            <w:sz w:val="24"/>
            <w:szCs w:val="24"/>
          </w:rPr>
          <w:id w:val="-675730306"/>
          <w:citation/>
        </w:sdtPr>
        <w:sdtEndPr/>
        <w:sdtContent>
          <w:r w:rsidR="00163692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AC6B9F">
            <w:rPr>
              <w:rFonts w:ascii="Times New Roman" w:hAnsi="Times New Roman" w:cs="Times New Roman"/>
              <w:sz w:val="24"/>
              <w:szCs w:val="24"/>
            </w:rPr>
            <w:instrText xml:space="preserve">CITATION Cám17 \l 2058 </w:instrText>
          </w:r>
          <w:r w:rsidR="00163692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8F4DA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8F4DAC" w:rsidRPr="008F4DAC">
            <w:rPr>
              <w:rFonts w:ascii="Times New Roman" w:hAnsi="Times New Roman" w:cs="Times New Roman"/>
              <w:noProof/>
              <w:sz w:val="24"/>
              <w:szCs w:val="24"/>
            </w:rPr>
            <w:t>(Cámara de diputados del H. Congreso de la Unión , 1917)</w:t>
          </w:r>
          <w:r w:rsidR="00163692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72639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CFE3584" w14:textId="5C94BF8C" w:rsidR="00D00FF7" w:rsidRPr="00726394" w:rsidRDefault="006F12E9" w:rsidP="00663665">
      <w:pPr>
        <w:spacing w:after="0" w:line="360" w:lineRule="auto"/>
        <w:ind w:left="1416"/>
        <w:jc w:val="both"/>
        <w:rPr>
          <w:rFonts w:ascii="Times New Roman" w:hAnsi="Times New Roman" w:cs="Times New Roman"/>
          <w:szCs w:val="24"/>
        </w:rPr>
      </w:pPr>
      <w:r w:rsidRPr="00726394">
        <w:rPr>
          <w:rFonts w:ascii="Times New Roman" w:hAnsi="Times New Roman" w:cs="Times New Roman"/>
          <w:szCs w:val="24"/>
        </w:rPr>
        <w:t>Toda persona tiene derecho a la protección de la salud. La Ley definirá las bases y modalidades para el acceso a los servicios de salud y establecerá la concurrencia de la Federación y las entidades federativas en materia de salubridad general, conforme a lo que dispone la fracción XVI del a</w:t>
      </w:r>
      <w:r w:rsidR="00726394" w:rsidRPr="00726394">
        <w:rPr>
          <w:rFonts w:ascii="Times New Roman" w:hAnsi="Times New Roman" w:cs="Times New Roman"/>
          <w:szCs w:val="24"/>
        </w:rPr>
        <w:t>rtículo 73 de esta Constitución</w:t>
      </w:r>
      <w:r w:rsidR="00163692">
        <w:rPr>
          <w:rFonts w:ascii="Times New Roman" w:hAnsi="Times New Roman" w:cs="Times New Roman"/>
          <w:szCs w:val="24"/>
        </w:rPr>
        <w:t xml:space="preserve"> (párr.</w:t>
      </w:r>
      <w:r w:rsidR="00855C12">
        <w:rPr>
          <w:rFonts w:ascii="Times New Roman" w:hAnsi="Times New Roman" w:cs="Times New Roman"/>
          <w:szCs w:val="24"/>
        </w:rPr>
        <w:t xml:space="preserve"> 4).</w:t>
      </w:r>
    </w:p>
    <w:p w14:paraId="2F30579B" w14:textId="77777777" w:rsidR="00726394" w:rsidRDefault="00726394" w:rsidP="00663665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14:paraId="6C9DB31E" w14:textId="77777777" w:rsidR="00726394" w:rsidRPr="00FF4DD2" w:rsidRDefault="00726394" w:rsidP="003C3CD1">
      <w:pPr>
        <w:spacing w:after="0" w:line="36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FF4DD2">
        <w:rPr>
          <w:rFonts w:ascii="Times New Roman" w:hAnsi="Times New Roman" w:cs="Times New Roman"/>
          <w:b/>
          <w:iCs/>
          <w:sz w:val="24"/>
          <w:szCs w:val="20"/>
        </w:rPr>
        <w:t>Figura 8.</w:t>
      </w:r>
      <w:r w:rsidRPr="00FF4DD2">
        <w:rPr>
          <w:rFonts w:ascii="Times New Roman" w:hAnsi="Times New Roman" w:cs="Times New Roman"/>
          <w:iCs/>
          <w:sz w:val="24"/>
          <w:szCs w:val="20"/>
        </w:rPr>
        <w:t xml:space="preserve"> Lugares de atención Médica</w:t>
      </w:r>
    </w:p>
    <w:p w14:paraId="78ED6F9E" w14:textId="77777777" w:rsidR="00726394" w:rsidRDefault="00726394" w:rsidP="00663665">
      <w:pPr>
        <w:spacing w:line="360" w:lineRule="auto"/>
        <w:jc w:val="both"/>
        <w:rPr>
          <w:lang w:val="es-ES" w:eastAsia="es-ES"/>
        </w:rPr>
      </w:pPr>
      <w:r>
        <w:rPr>
          <w:rFonts w:ascii="Times New Roman" w:hAnsi="Times New Roman" w:cs="Times New Roman"/>
          <w:noProof/>
          <w:sz w:val="28"/>
          <w:szCs w:val="24"/>
          <w:lang w:eastAsia="es-MX"/>
        </w:rPr>
        <w:drawing>
          <wp:anchor distT="0" distB="0" distL="114300" distR="114300" simplePos="0" relativeHeight="251668992" behindDoc="1" locked="0" layoutInCell="1" allowOverlap="1" wp14:anchorId="6FD2626F" wp14:editId="751728D1">
            <wp:simplePos x="0" y="0"/>
            <wp:positionH relativeFrom="margin">
              <wp:posOffset>700307</wp:posOffset>
            </wp:positionH>
            <wp:positionV relativeFrom="paragraph">
              <wp:posOffset>23495</wp:posOffset>
            </wp:positionV>
            <wp:extent cx="4553585" cy="2524125"/>
            <wp:effectExtent l="0" t="0" r="0" b="9525"/>
            <wp:wrapTight wrapText="bothSides">
              <wp:wrapPolygon edited="0">
                <wp:start x="0" y="0"/>
                <wp:lineTo x="0" y="21518"/>
                <wp:lineTo x="21507" y="21518"/>
                <wp:lineTo x="21507" y="0"/>
                <wp:lineTo x="0" y="0"/>
              </wp:wrapPolygon>
            </wp:wrapTight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emergencia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E00BFD" w14:textId="77777777" w:rsidR="00726394" w:rsidRDefault="00726394" w:rsidP="00663665">
      <w:pPr>
        <w:spacing w:line="360" w:lineRule="auto"/>
        <w:jc w:val="both"/>
        <w:rPr>
          <w:lang w:val="es-ES" w:eastAsia="es-ES"/>
        </w:rPr>
      </w:pPr>
    </w:p>
    <w:p w14:paraId="7938D208" w14:textId="77777777" w:rsidR="00726394" w:rsidRDefault="00726394" w:rsidP="00663665">
      <w:pPr>
        <w:spacing w:line="360" w:lineRule="auto"/>
        <w:jc w:val="both"/>
        <w:rPr>
          <w:lang w:val="es-ES" w:eastAsia="es-ES"/>
        </w:rPr>
      </w:pPr>
    </w:p>
    <w:p w14:paraId="13DE770B" w14:textId="77777777" w:rsidR="00726394" w:rsidRDefault="00726394" w:rsidP="00663665">
      <w:pPr>
        <w:spacing w:line="360" w:lineRule="auto"/>
        <w:jc w:val="both"/>
        <w:rPr>
          <w:lang w:val="es-ES" w:eastAsia="es-ES"/>
        </w:rPr>
      </w:pPr>
    </w:p>
    <w:p w14:paraId="58899778" w14:textId="77777777" w:rsidR="00726394" w:rsidRDefault="00726394" w:rsidP="00663665">
      <w:pPr>
        <w:spacing w:line="360" w:lineRule="auto"/>
        <w:jc w:val="both"/>
        <w:rPr>
          <w:lang w:val="es-ES" w:eastAsia="es-ES"/>
        </w:rPr>
      </w:pPr>
    </w:p>
    <w:p w14:paraId="3184B275" w14:textId="77777777" w:rsidR="00726394" w:rsidRDefault="00726394" w:rsidP="00663665">
      <w:pPr>
        <w:spacing w:line="360" w:lineRule="auto"/>
        <w:jc w:val="both"/>
        <w:rPr>
          <w:lang w:val="es-ES" w:eastAsia="es-ES"/>
        </w:rPr>
      </w:pPr>
    </w:p>
    <w:p w14:paraId="4ABF0081" w14:textId="77777777" w:rsidR="00726394" w:rsidRDefault="00726394" w:rsidP="00663665">
      <w:pPr>
        <w:spacing w:line="360" w:lineRule="auto"/>
        <w:jc w:val="both"/>
        <w:rPr>
          <w:lang w:val="es-ES" w:eastAsia="es-ES"/>
        </w:rPr>
      </w:pPr>
    </w:p>
    <w:p w14:paraId="44917136" w14:textId="77777777" w:rsidR="003C3CD1" w:rsidRDefault="003C3CD1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0"/>
        </w:rPr>
      </w:pPr>
    </w:p>
    <w:p w14:paraId="63FFDE63" w14:textId="3CC74AE8" w:rsidR="00726394" w:rsidRPr="00FF4DD2" w:rsidRDefault="00726394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sz w:val="24"/>
          <w:szCs w:val="20"/>
        </w:rPr>
      </w:pPr>
      <w:r w:rsidRPr="00FF4DD2">
        <w:rPr>
          <w:rFonts w:ascii="Times New Roman" w:hAnsi="Times New Roman" w:cs="Times New Roman"/>
          <w:i w:val="0"/>
          <w:color w:val="auto"/>
          <w:sz w:val="24"/>
          <w:szCs w:val="20"/>
        </w:rPr>
        <w:t>Fuente:</w:t>
      </w:r>
      <w:r w:rsidR="003C3CD1">
        <w:rPr>
          <w:rFonts w:ascii="Times New Roman" w:hAnsi="Times New Roman" w:cs="Times New Roman"/>
          <w:i w:val="0"/>
          <w:color w:val="auto"/>
          <w:sz w:val="24"/>
          <w:szCs w:val="20"/>
        </w:rPr>
        <w:t xml:space="preserve"> </w:t>
      </w:r>
      <w:r w:rsidRPr="00FF4DD2">
        <w:rPr>
          <w:rFonts w:ascii="Times New Roman" w:hAnsi="Times New Roman" w:cs="Times New Roman"/>
          <w:i w:val="0"/>
          <w:color w:val="auto"/>
          <w:sz w:val="24"/>
          <w:szCs w:val="20"/>
        </w:rPr>
        <w:t>Elaboración propia</w:t>
      </w:r>
    </w:p>
    <w:p w14:paraId="21F8F838" w14:textId="77777777" w:rsidR="00726394" w:rsidRDefault="00726394" w:rsidP="0066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continuación, en la figura 9 se muestran los servicios médicos con que cuenta la comunidad:</w:t>
      </w:r>
    </w:p>
    <w:p w14:paraId="67573F2D" w14:textId="1AB0F0AC" w:rsidR="00726394" w:rsidRDefault="00726394" w:rsidP="0066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DB7FA" w14:textId="56579BDB" w:rsidR="003C3CD1" w:rsidRDefault="003C3CD1" w:rsidP="0066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2F693" w14:textId="5EBA5352" w:rsidR="003C3CD1" w:rsidRDefault="003C3CD1" w:rsidP="0066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B5C9D" w14:textId="0DBCB520" w:rsidR="003C3CD1" w:rsidRDefault="003C3CD1" w:rsidP="0066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D480C" w14:textId="3041A969" w:rsidR="003C3CD1" w:rsidRDefault="003C3CD1" w:rsidP="0066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CEBB2" w14:textId="24BB019A" w:rsidR="003C3CD1" w:rsidRDefault="003C3CD1" w:rsidP="0066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9470A" w14:textId="77777777" w:rsidR="003C3CD1" w:rsidRDefault="003C3CD1" w:rsidP="0066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1FA274" w14:textId="77777777" w:rsidR="00B17CD7" w:rsidRPr="00FF4DD2" w:rsidRDefault="00726394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0"/>
        </w:rPr>
      </w:pPr>
      <w:r w:rsidRPr="00FF4DD2">
        <w:rPr>
          <w:rFonts w:ascii="Times New Roman" w:hAnsi="Times New Roman" w:cs="Times New Roman"/>
          <w:b/>
          <w:i w:val="0"/>
          <w:color w:val="auto"/>
          <w:sz w:val="24"/>
          <w:szCs w:val="20"/>
        </w:rPr>
        <w:lastRenderedPageBreak/>
        <w:t>Figura 9</w:t>
      </w:r>
      <w:r w:rsidR="00B17CD7" w:rsidRPr="00FF4DD2">
        <w:rPr>
          <w:rFonts w:ascii="Times New Roman" w:hAnsi="Times New Roman" w:cs="Times New Roman"/>
          <w:b/>
          <w:i w:val="0"/>
          <w:color w:val="auto"/>
          <w:sz w:val="24"/>
          <w:szCs w:val="20"/>
        </w:rPr>
        <w:t>.</w:t>
      </w:r>
      <w:r w:rsidR="00B17CD7" w:rsidRPr="00FF4DD2">
        <w:rPr>
          <w:rFonts w:ascii="Times New Roman" w:hAnsi="Times New Roman" w:cs="Times New Roman"/>
          <w:i w:val="0"/>
          <w:color w:val="auto"/>
          <w:sz w:val="24"/>
          <w:szCs w:val="20"/>
        </w:rPr>
        <w:t xml:space="preserve"> </w:t>
      </w:r>
      <w:r w:rsidRPr="00FF4DD2">
        <w:rPr>
          <w:rFonts w:ascii="Times New Roman" w:hAnsi="Times New Roman" w:cs="Times New Roman"/>
          <w:i w:val="0"/>
          <w:color w:val="auto"/>
          <w:sz w:val="24"/>
          <w:szCs w:val="20"/>
        </w:rPr>
        <w:t>Servicios médicos</w:t>
      </w:r>
    </w:p>
    <w:p w14:paraId="5E6F7444" w14:textId="77777777" w:rsidR="001C093C" w:rsidRDefault="001C0F81" w:rsidP="003C3CD1">
      <w:pPr>
        <w:keepNext/>
        <w:spacing w:line="360" w:lineRule="auto"/>
        <w:jc w:val="center"/>
      </w:pPr>
      <w:r>
        <w:rPr>
          <w:noProof/>
          <w:lang w:eastAsia="es-MX"/>
        </w:rPr>
        <w:drawing>
          <wp:inline distT="0" distB="0" distL="0" distR="0" wp14:anchorId="1485DABB" wp14:editId="6E24F4B3">
            <wp:extent cx="4418415" cy="2959860"/>
            <wp:effectExtent l="0" t="0" r="127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463" cy="2965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CC4DDC" w14:textId="71671928" w:rsidR="003C687F" w:rsidRPr="00FF4DD2" w:rsidRDefault="003C687F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sz w:val="24"/>
          <w:szCs w:val="20"/>
        </w:rPr>
      </w:pPr>
      <w:r w:rsidRPr="00FF4DD2">
        <w:rPr>
          <w:rFonts w:ascii="Times New Roman" w:hAnsi="Times New Roman" w:cs="Times New Roman"/>
          <w:i w:val="0"/>
          <w:color w:val="auto"/>
          <w:sz w:val="24"/>
          <w:szCs w:val="20"/>
        </w:rPr>
        <w:t>Fuente: Elaboración propia</w:t>
      </w:r>
    </w:p>
    <w:p w14:paraId="65B2B112" w14:textId="77777777" w:rsidR="0090144F" w:rsidRDefault="00726394" w:rsidP="0066366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Por otra parte, l</w:t>
      </w:r>
      <w:r w:rsidR="00CA4E83" w:rsidRPr="007E0E9A">
        <w:rPr>
          <w:rFonts w:ascii="Times New Roman" w:hAnsi="Times New Roman" w:cs="Times New Roman"/>
          <w:sz w:val="24"/>
          <w:szCs w:val="24"/>
        </w:rPr>
        <w:t xml:space="preserve">a comunidad </w:t>
      </w:r>
      <w:r w:rsidR="0090144F">
        <w:rPr>
          <w:rFonts w:ascii="Times New Roman" w:hAnsi="Times New Roman" w:cs="Times New Roman"/>
          <w:sz w:val="24"/>
          <w:szCs w:val="24"/>
        </w:rPr>
        <w:t xml:space="preserve">respondió </w:t>
      </w:r>
      <w:r>
        <w:rPr>
          <w:rFonts w:ascii="Times New Roman" w:hAnsi="Times New Roman" w:cs="Times New Roman"/>
          <w:sz w:val="24"/>
          <w:szCs w:val="24"/>
        </w:rPr>
        <w:t xml:space="preserve">que no </w:t>
      </w:r>
      <w:r w:rsidR="008B63FB">
        <w:rPr>
          <w:rFonts w:ascii="Times New Roman" w:hAnsi="Times New Roman" w:cs="Times New Roman"/>
          <w:sz w:val="24"/>
          <w:szCs w:val="24"/>
        </w:rPr>
        <w:t>tenía</w:t>
      </w:r>
      <w:r w:rsidR="00CA4E83">
        <w:rPr>
          <w:rFonts w:ascii="Times New Roman" w:hAnsi="Times New Roman" w:cs="Times New Roman"/>
          <w:sz w:val="24"/>
          <w:szCs w:val="24"/>
        </w:rPr>
        <w:t xml:space="preserve"> </w:t>
      </w:r>
      <w:r w:rsidR="0090144F">
        <w:rPr>
          <w:rFonts w:ascii="Times New Roman" w:hAnsi="Times New Roman" w:cs="Times New Roman"/>
          <w:sz w:val="24"/>
          <w:szCs w:val="24"/>
        </w:rPr>
        <w:t>algún</w:t>
      </w:r>
      <w:r w:rsidR="00CA4E83">
        <w:rPr>
          <w:rFonts w:ascii="Times New Roman" w:hAnsi="Times New Roman" w:cs="Times New Roman"/>
          <w:sz w:val="24"/>
          <w:szCs w:val="24"/>
        </w:rPr>
        <w:t xml:space="preserve"> servicio de ambulancia</w:t>
      </w:r>
      <w:r w:rsidR="00A67F2B">
        <w:rPr>
          <w:rFonts w:ascii="Times New Roman" w:hAnsi="Times New Roman" w:cs="Times New Roman"/>
          <w:sz w:val="24"/>
          <w:szCs w:val="24"/>
        </w:rPr>
        <w:t xml:space="preserve"> (figura 10)</w:t>
      </w:r>
      <w:r w:rsidR="00CA4E8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pues la que funciona se halla</w:t>
      </w:r>
      <w:r w:rsidR="008B63FB">
        <w:rPr>
          <w:rFonts w:ascii="Times New Roman" w:hAnsi="Times New Roman" w:cs="Times New Roman"/>
          <w:sz w:val="24"/>
          <w:szCs w:val="24"/>
        </w:rPr>
        <w:t>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144F">
        <w:rPr>
          <w:rFonts w:ascii="Times New Roman" w:hAnsi="Times New Roman" w:cs="Times New Roman"/>
          <w:sz w:val="24"/>
          <w:szCs w:val="24"/>
        </w:rPr>
        <w:t xml:space="preserve">a 18 </w:t>
      </w:r>
      <w:r>
        <w:rPr>
          <w:rFonts w:ascii="Times New Roman" w:hAnsi="Times New Roman" w:cs="Times New Roman"/>
          <w:sz w:val="24"/>
          <w:szCs w:val="24"/>
        </w:rPr>
        <w:t>kilómetros</w:t>
      </w:r>
      <w:r w:rsidR="009014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distancia. Aunado a esto, vale acotar que los encuestados informaron que desconocían los números telefónicos </w:t>
      </w:r>
      <w:r w:rsidR="00A67F2B">
        <w:rPr>
          <w:rFonts w:ascii="Times New Roman" w:hAnsi="Times New Roman" w:cs="Times New Roman"/>
          <w:sz w:val="24"/>
          <w:szCs w:val="24"/>
        </w:rPr>
        <w:t xml:space="preserve">a los cuales podrían llamar para atender alguna emergencia, a pesar de que </w:t>
      </w:r>
      <w:r w:rsidR="007A3755">
        <w:rPr>
          <w:rFonts w:ascii="Times New Roman" w:hAnsi="Times New Roman" w:cs="Times New Roman"/>
          <w:sz w:val="24"/>
          <w:szCs w:val="24"/>
        </w:rPr>
        <w:t xml:space="preserve">existe un decreto emitido </w:t>
      </w:r>
      <w:r w:rsidR="006C0990">
        <w:rPr>
          <w:rFonts w:ascii="Times New Roman" w:hAnsi="Times New Roman" w:cs="Times New Roman"/>
          <w:sz w:val="24"/>
          <w:szCs w:val="24"/>
        </w:rPr>
        <w:t>por la Secretaría de Gobierno</w:t>
      </w:r>
      <w:r w:rsidR="007A3755">
        <w:rPr>
          <w:rFonts w:ascii="Times New Roman" w:hAnsi="Times New Roman" w:cs="Times New Roman"/>
          <w:sz w:val="24"/>
          <w:szCs w:val="24"/>
        </w:rPr>
        <w:t xml:space="preserve"> </w:t>
      </w:r>
      <w:r w:rsidR="008B63FB">
        <w:rPr>
          <w:rFonts w:ascii="Times New Roman" w:hAnsi="Times New Roman" w:cs="Times New Roman"/>
          <w:sz w:val="24"/>
          <w:szCs w:val="24"/>
        </w:rPr>
        <w:t xml:space="preserve">(2015) </w:t>
      </w:r>
      <w:r w:rsidR="00A67F2B">
        <w:rPr>
          <w:rFonts w:ascii="Times New Roman" w:hAnsi="Times New Roman" w:cs="Times New Roman"/>
          <w:sz w:val="24"/>
          <w:szCs w:val="24"/>
        </w:rPr>
        <w:t xml:space="preserve">para </w:t>
      </w:r>
      <w:r w:rsidR="007A3755">
        <w:rPr>
          <w:rFonts w:ascii="Times New Roman" w:hAnsi="Times New Roman" w:cs="Times New Roman"/>
          <w:sz w:val="24"/>
          <w:szCs w:val="24"/>
        </w:rPr>
        <w:t xml:space="preserve">promover </w:t>
      </w:r>
      <w:r w:rsidR="00A67F2B">
        <w:rPr>
          <w:rFonts w:ascii="Times New Roman" w:hAnsi="Times New Roman" w:cs="Times New Roman"/>
          <w:sz w:val="24"/>
          <w:szCs w:val="24"/>
        </w:rPr>
        <w:t xml:space="preserve">esa información </w:t>
      </w:r>
      <w:r w:rsidR="007A3755">
        <w:rPr>
          <w:rFonts w:ascii="Times New Roman" w:hAnsi="Times New Roman" w:cs="Times New Roman"/>
          <w:sz w:val="24"/>
          <w:szCs w:val="24"/>
        </w:rPr>
        <w:t xml:space="preserve">a través de </w:t>
      </w:r>
      <w:r w:rsidR="00A67F2B">
        <w:rPr>
          <w:rFonts w:ascii="Times New Roman" w:hAnsi="Times New Roman" w:cs="Times New Roman"/>
          <w:sz w:val="24"/>
          <w:szCs w:val="24"/>
        </w:rPr>
        <w:t xml:space="preserve">la </w:t>
      </w:r>
      <w:r w:rsidR="007A3755">
        <w:rPr>
          <w:rFonts w:ascii="Times New Roman" w:hAnsi="Times New Roman" w:cs="Times New Roman"/>
          <w:sz w:val="24"/>
          <w:szCs w:val="24"/>
        </w:rPr>
        <w:t xml:space="preserve">radiodifusión y </w:t>
      </w:r>
      <w:r w:rsidR="00A67F2B">
        <w:rPr>
          <w:rFonts w:ascii="Times New Roman" w:hAnsi="Times New Roman" w:cs="Times New Roman"/>
          <w:sz w:val="24"/>
          <w:szCs w:val="24"/>
        </w:rPr>
        <w:t xml:space="preserve">los diversos mecanismo de </w:t>
      </w:r>
      <w:r w:rsidR="007A3755">
        <w:rPr>
          <w:rFonts w:ascii="Times New Roman" w:hAnsi="Times New Roman" w:cs="Times New Roman"/>
          <w:sz w:val="24"/>
          <w:szCs w:val="24"/>
        </w:rPr>
        <w:t>telecomunicaciones</w:t>
      </w:r>
      <w:r w:rsidR="00A67F2B">
        <w:rPr>
          <w:rFonts w:ascii="Times New Roman" w:hAnsi="Times New Roman" w:cs="Times New Roman"/>
          <w:sz w:val="24"/>
          <w:szCs w:val="24"/>
        </w:rPr>
        <w:t xml:space="preserve">. Por ello, se debe promover </w:t>
      </w:r>
      <w:r w:rsidR="0090144F">
        <w:rPr>
          <w:rFonts w:ascii="Times New Roman" w:hAnsi="Times New Roman" w:cs="Times New Roman"/>
          <w:sz w:val="24"/>
          <w:szCs w:val="24"/>
        </w:rPr>
        <w:t xml:space="preserve">un programa </w:t>
      </w:r>
      <w:r w:rsidR="00A67F2B">
        <w:rPr>
          <w:rFonts w:ascii="Times New Roman" w:hAnsi="Times New Roman" w:cs="Times New Roman"/>
          <w:sz w:val="24"/>
          <w:szCs w:val="24"/>
        </w:rPr>
        <w:t>para conocer los</w:t>
      </w:r>
      <w:r w:rsidR="0090144F">
        <w:rPr>
          <w:rFonts w:ascii="Times New Roman" w:hAnsi="Times New Roman" w:cs="Times New Roman"/>
          <w:sz w:val="24"/>
          <w:szCs w:val="24"/>
        </w:rPr>
        <w:t xml:space="preserve"> número</w:t>
      </w:r>
      <w:r w:rsidR="00A67F2B">
        <w:rPr>
          <w:rFonts w:ascii="Times New Roman" w:hAnsi="Times New Roman" w:cs="Times New Roman"/>
          <w:sz w:val="24"/>
          <w:szCs w:val="24"/>
        </w:rPr>
        <w:t>s</w:t>
      </w:r>
      <w:r w:rsidR="0090144F">
        <w:rPr>
          <w:rFonts w:ascii="Times New Roman" w:hAnsi="Times New Roman" w:cs="Times New Roman"/>
          <w:sz w:val="24"/>
          <w:szCs w:val="24"/>
        </w:rPr>
        <w:t xml:space="preserve"> </w:t>
      </w:r>
      <w:r w:rsidR="00A67F2B">
        <w:rPr>
          <w:rFonts w:ascii="Times New Roman" w:hAnsi="Times New Roman" w:cs="Times New Roman"/>
          <w:sz w:val="24"/>
          <w:szCs w:val="24"/>
        </w:rPr>
        <w:t>de atención.</w:t>
      </w:r>
    </w:p>
    <w:p w14:paraId="15045E95" w14:textId="77777777" w:rsidR="00B17CD7" w:rsidRPr="00FF4DD2" w:rsidRDefault="00A67F2B" w:rsidP="003C3CD1">
      <w:pPr>
        <w:spacing w:after="0" w:line="360" w:lineRule="auto"/>
        <w:jc w:val="center"/>
        <w:rPr>
          <w:rFonts w:ascii="Times New Roman" w:hAnsi="Times New Roman" w:cs="Times New Roman"/>
          <w:iCs/>
          <w:sz w:val="24"/>
          <w:szCs w:val="20"/>
        </w:rPr>
      </w:pPr>
      <w:r w:rsidRPr="00FF4DD2">
        <w:rPr>
          <w:rFonts w:ascii="Times New Roman" w:hAnsi="Times New Roman" w:cs="Times New Roman"/>
          <w:b/>
          <w:iCs/>
          <w:sz w:val="24"/>
          <w:szCs w:val="20"/>
        </w:rPr>
        <w:t>Figura 10</w:t>
      </w:r>
      <w:r w:rsidR="00B17CD7" w:rsidRPr="00FF4DD2">
        <w:rPr>
          <w:rFonts w:ascii="Times New Roman" w:hAnsi="Times New Roman" w:cs="Times New Roman"/>
          <w:b/>
          <w:iCs/>
          <w:sz w:val="24"/>
          <w:szCs w:val="20"/>
        </w:rPr>
        <w:t>.</w:t>
      </w:r>
      <w:r w:rsidR="00B17CD7" w:rsidRPr="00FF4DD2">
        <w:rPr>
          <w:rFonts w:ascii="Times New Roman" w:hAnsi="Times New Roman" w:cs="Times New Roman"/>
          <w:iCs/>
          <w:sz w:val="24"/>
          <w:szCs w:val="20"/>
        </w:rPr>
        <w:t xml:space="preserve"> Servicios de ambulancia</w:t>
      </w:r>
    </w:p>
    <w:p w14:paraId="63AD4462" w14:textId="77777777" w:rsidR="007B0640" w:rsidRDefault="009F2C90" w:rsidP="006636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anchor distT="0" distB="0" distL="114300" distR="114300" simplePos="0" relativeHeight="251660800" behindDoc="1" locked="0" layoutInCell="1" allowOverlap="1" wp14:anchorId="1ACC5CC8" wp14:editId="2D1031E9">
            <wp:simplePos x="0" y="0"/>
            <wp:positionH relativeFrom="column">
              <wp:posOffset>748665</wp:posOffset>
            </wp:positionH>
            <wp:positionV relativeFrom="paragraph">
              <wp:posOffset>6985</wp:posOffset>
            </wp:positionV>
            <wp:extent cx="4180205" cy="2209800"/>
            <wp:effectExtent l="0" t="0" r="0" b="0"/>
            <wp:wrapTight wrapText="bothSides">
              <wp:wrapPolygon edited="0">
                <wp:start x="0" y="0"/>
                <wp:lineTo x="0" y="21414"/>
                <wp:lineTo x="21459" y="21414"/>
                <wp:lineTo x="21459" y="0"/>
                <wp:lineTo x="0" y="0"/>
              </wp:wrapPolygon>
            </wp:wrapTight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020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9253DAB" w14:textId="77777777" w:rsidR="00B17CD7" w:rsidRDefault="00B17CD7" w:rsidP="006636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B8955" w14:textId="77777777" w:rsidR="007B0640" w:rsidRDefault="007B0640" w:rsidP="006636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07544" w14:textId="77777777" w:rsidR="007B0640" w:rsidRDefault="007B0640" w:rsidP="006636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FA76B" w14:textId="77777777" w:rsidR="007B0640" w:rsidRDefault="007B0640" w:rsidP="006636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67510" w14:textId="77777777" w:rsidR="007B0640" w:rsidRDefault="007B0640" w:rsidP="006636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59B55" w14:textId="77777777" w:rsidR="009F2C90" w:rsidRDefault="009F2C90" w:rsidP="00663665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14:paraId="3B5518BF" w14:textId="77777777" w:rsidR="009F2C90" w:rsidRPr="00FF4DD2" w:rsidRDefault="009F2C90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sz w:val="24"/>
          <w:szCs w:val="20"/>
        </w:rPr>
      </w:pPr>
      <w:r w:rsidRPr="00FF4DD2">
        <w:rPr>
          <w:rFonts w:ascii="Times New Roman" w:hAnsi="Times New Roman" w:cs="Times New Roman"/>
          <w:i w:val="0"/>
          <w:color w:val="auto"/>
          <w:sz w:val="24"/>
          <w:szCs w:val="20"/>
        </w:rPr>
        <w:t>Fuente: Elaboración propia</w:t>
      </w:r>
    </w:p>
    <w:p w14:paraId="6EAD71E2" w14:textId="77777777" w:rsidR="007E0E9A" w:rsidRDefault="00A67F2B" w:rsidP="0066366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Un fenómeno similar ocurre cuando se deben comprar </w:t>
      </w:r>
      <w:r w:rsidR="007E0E9A">
        <w:rPr>
          <w:rFonts w:ascii="Times New Roman" w:hAnsi="Times New Roman" w:cs="Times New Roman"/>
          <w:sz w:val="24"/>
          <w:szCs w:val="24"/>
        </w:rPr>
        <w:t>medicamentos,</w:t>
      </w:r>
      <w:r w:rsidR="007560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los cuales solo se pueden adquirir </w:t>
      </w:r>
      <w:r w:rsidR="007E0E9A">
        <w:rPr>
          <w:rFonts w:ascii="Times New Roman" w:hAnsi="Times New Roman" w:cs="Times New Roman"/>
          <w:sz w:val="24"/>
          <w:szCs w:val="24"/>
        </w:rPr>
        <w:t>en la ciudad de Piedras Negras</w:t>
      </w:r>
      <w:r>
        <w:rPr>
          <w:rFonts w:ascii="Times New Roman" w:hAnsi="Times New Roman" w:cs="Times New Roman"/>
          <w:sz w:val="24"/>
          <w:szCs w:val="24"/>
        </w:rPr>
        <w:t xml:space="preserve"> (figura 11)</w:t>
      </w:r>
      <w:r w:rsidR="007E0E9A">
        <w:rPr>
          <w:rFonts w:ascii="Times New Roman" w:hAnsi="Times New Roman" w:cs="Times New Roman"/>
          <w:sz w:val="24"/>
          <w:szCs w:val="24"/>
        </w:rPr>
        <w:t>.</w:t>
      </w:r>
    </w:p>
    <w:p w14:paraId="0EF6D248" w14:textId="77777777" w:rsidR="00A67F2B" w:rsidRDefault="00A67F2B" w:rsidP="00663665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14:paraId="2DEDCC47" w14:textId="77777777" w:rsidR="00B17CD7" w:rsidRPr="00FF4DD2" w:rsidRDefault="00A67F2B" w:rsidP="003C3CD1">
      <w:pPr>
        <w:spacing w:after="0" w:line="360" w:lineRule="auto"/>
        <w:jc w:val="center"/>
        <w:rPr>
          <w:rFonts w:ascii="Times New Roman" w:hAnsi="Times New Roman" w:cs="Times New Roman"/>
          <w:iCs/>
          <w:sz w:val="24"/>
          <w:szCs w:val="20"/>
        </w:rPr>
      </w:pPr>
      <w:r w:rsidRPr="00FF4DD2">
        <w:rPr>
          <w:rFonts w:ascii="Times New Roman" w:hAnsi="Times New Roman" w:cs="Times New Roman"/>
          <w:b/>
          <w:iCs/>
          <w:sz w:val="24"/>
          <w:szCs w:val="20"/>
        </w:rPr>
        <w:t>Figura 11</w:t>
      </w:r>
      <w:r w:rsidR="00B17CD7" w:rsidRPr="00FF4DD2">
        <w:rPr>
          <w:rFonts w:ascii="Times New Roman" w:hAnsi="Times New Roman" w:cs="Times New Roman"/>
          <w:b/>
          <w:iCs/>
          <w:sz w:val="24"/>
          <w:szCs w:val="20"/>
        </w:rPr>
        <w:t>.</w:t>
      </w:r>
      <w:r w:rsidR="00B17CD7" w:rsidRPr="00FF4DD2">
        <w:rPr>
          <w:rFonts w:ascii="Times New Roman" w:hAnsi="Times New Roman" w:cs="Times New Roman"/>
          <w:iCs/>
          <w:sz w:val="24"/>
          <w:szCs w:val="20"/>
        </w:rPr>
        <w:t xml:space="preserve"> </w:t>
      </w:r>
      <w:r w:rsidRPr="00FF4DD2">
        <w:rPr>
          <w:rFonts w:ascii="Times New Roman" w:hAnsi="Times New Roman" w:cs="Times New Roman"/>
          <w:iCs/>
          <w:sz w:val="24"/>
          <w:szCs w:val="20"/>
        </w:rPr>
        <w:t xml:space="preserve">Lugares donde se pueden comprar </w:t>
      </w:r>
      <w:r w:rsidR="00B17CD7" w:rsidRPr="00FF4DD2">
        <w:rPr>
          <w:rFonts w:ascii="Times New Roman" w:hAnsi="Times New Roman" w:cs="Times New Roman"/>
          <w:iCs/>
          <w:sz w:val="24"/>
          <w:szCs w:val="20"/>
        </w:rPr>
        <w:t>medicamentos</w:t>
      </w:r>
    </w:p>
    <w:p w14:paraId="6ECA1E55" w14:textId="77777777" w:rsidR="007D1F15" w:rsidRDefault="00664B3C" w:rsidP="00663665">
      <w:pPr>
        <w:keepNext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drawing>
          <wp:anchor distT="0" distB="0" distL="114300" distR="114300" simplePos="0" relativeHeight="251651584" behindDoc="0" locked="0" layoutInCell="1" allowOverlap="1" wp14:anchorId="61577589" wp14:editId="7344E3F4">
            <wp:simplePos x="0" y="0"/>
            <wp:positionH relativeFrom="column">
              <wp:posOffset>1158240</wp:posOffset>
            </wp:positionH>
            <wp:positionV relativeFrom="paragraph">
              <wp:posOffset>114935</wp:posOffset>
            </wp:positionV>
            <wp:extent cx="4314825" cy="2505075"/>
            <wp:effectExtent l="0" t="0" r="9525" b="9525"/>
            <wp:wrapTight wrapText="bothSides">
              <wp:wrapPolygon edited="0">
                <wp:start x="0" y="0"/>
                <wp:lineTo x="0" y="21518"/>
                <wp:lineTo x="21552" y="21518"/>
                <wp:lineTo x="21552" y="0"/>
                <wp:lineTo x="0" y="0"/>
              </wp:wrapPolygon>
            </wp:wrapTight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39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FAA0D5" w14:textId="77777777" w:rsidR="00B17CD7" w:rsidRDefault="00B17CD7" w:rsidP="00663665">
      <w:pPr>
        <w:keepNext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F8F241" w14:textId="77777777" w:rsidR="007D1F15" w:rsidRDefault="007D1F15" w:rsidP="006636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29083" w14:textId="77777777" w:rsidR="007D1F15" w:rsidRDefault="007D1F15" w:rsidP="006636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ED6D1" w14:textId="77777777" w:rsidR="007D1F15" w:rsidRDefault="007D1F15" w:rsidP="006636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3F90C" w14:textId="77777777" w:rsidR="007D1F15" w:rsidRDefault="007D1F15" w:rsidP="006636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63B7E" w14:textId="77777777" w:rsidR="007D1F15" w:rsidRDefault="007D1F15" w:rsidP="006636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52D75" w14:textId="77777777" w:rsidR="004F7ECF" w:rsidRDefault="004F7ECF" w:rsidP="006636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69F19" w14:textId="0D9C9CAC" w:rsidR="003C3CD1" w:rsidRDefault="009F2C90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sz w:val="24"/>
          <w:szCs w:val="20"/>
        </w:rPr>
      </w:pPr>
      <w:r w:rsidRPr="00FF4DD2">
        <w:rPr>
          <w:rFonts w:ascii="Times New Roman" w:hAnsi="Times New Roman" w:cs="Times New Roman"/>
          <w:i w:val="0"/>
          <w:color w:val="auto"/>
          <w:sz w:val="24"/>
          <w:szCs w:val="20"/>
        </w:rPr>
        <w:t>Fuente: Elaboración propia</w:t>
      </w:r>
    </w:p>
    <w:p w14:paraId="4C332AC1" w14:textId="61FC17C3" w:rsidR="003C3CD1" w:rsidRDefault="003C3CD1" w:rsidP="003C3CD1"/>
    <w:p w14:paraId="1D094773" w14:textId="623B1D79" w:rsidR="007E0E9A" w:rsidRPr="00ED4ED1" w:rsidRDefault="00A67F2B" w:rsidP="003C3CD1">
      <w:pPr>
        <w:pStyle w:val="Ttulo2"/>
        <w:spacing w:before="0" w:line="360" w:lineRule="auto"/>
      </w:pPr>
      <w:r>
        <w:t>Riesgos de s</w:t>
      </w:r>
      <w:r w:rsidR="004F7ECF" w:rsidRPr="00ED4ED1">
        <w:t>eguridad</w:t>
      </w:r>
    </w:p>
    <w:p w14:paraId="078E257C" w14:textId="4EA8FA96" w:rsidR="007E0E9A" w:rsidRDefault="00A67F2B" w:rsidP="0066366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se ha dicho antes, </w:t>
      </w:r>
      <w:r w:rsidR="007E0E9A">
        <w:rPr>
          <w:rFonts w:ascii="Times New Roman" w:hAnsi="Times New Roman" w:cs="Times New Roman"/>
          <w:sz w:val="24"/>
          <w:szCs w:val="24"/>
        </w:rPr>
        <w:t xml:space="preserve">la población </w:t>
      </w:r>
      <w:r>
        <w:rPr>
          <w:rFonts w:ascii="Times New Roman" w:hAnsi="Times New Roman" w:cs="Times New Roman"/>
          <w:sz w:val="24"/>
          <w:szCs w:val="24"/>
        </w:rPr>
        <w:t>encuestada debe trasladarse por carretera federal</w:t>
      </w:r>
      <w:r w:rsidR="007E0E9A">
        <w:rPr>
          <w:rFonts w:ascii="Times New Roman" w:hAnsi="Times New Roman" w:cs="Times New Roman"/>
          <w:sz w:val="24"/>
          <w:szCs w:val="24"/>
        </w:rPr>
        <w:t xml:space="preserve"> para adquirir alimentos</w:t>
      </w:r>
      <w:r>
        <w:rPr>
          <w:rFonts w:ascii="Times New Roman" w:hAnsi="Times New Roman" w:cs="Times New Roman"/>
          <w:sz w:val="24"/>
          <w:szCs w:val="24"/>
        </w:rPr>
        <w:t xml:space="preserve"> y demás servicios básicos. En tal sentido,</w:t>
      </w:r>
      <w:r w:rsidR="004F7ECF">
        <w:rPr>
          <w:rFonts w:ascii="Times New Roman" w:hAnsi="Times New Roman" w:cs="Times New Roman"/>
          <w:sz w:val="24"/>
          <w:szCs w:val="24"/>
        </w:rPr>
        <w:t xml:space="preserve"> </w:t>
      </w:r>
      <w:r w:rsidR="00BE2D36">
        <w:rPr>
          <w:rFonts w:ascii="Times New Roman" w:hAnsi="Times New Roman" w:cs="Times New Roman"/>
          <w:sz w:val="24"/>
          <w:szCs w:val="24"/>
        </w:rPr>
        <w:t>66.7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ECF">
        <w:rPr>
          <w:rFonts w:ascii="Times New Roman" w:hAnsi="Times New Roman" w:cs="Times New Roman"/>
          <w:sz w:val="24"/>
          <w:szCs w:val="24"/>
        </w:rPr>
        <w:t xml:space="preserve">% de </w:t>
      </w:r>
      <w:r>
        <w:rPr>
          <w:rFonts w:ascii="Times New Roman" w:hAnsi="Times New Roman" w:cs="Times New Roman"/>
          <w:sz w:val="24"/>
          <w:szCs w:val="24"/>
        </w:rPr>
        <w:t xml:space="preserve">las personas </w:t>
      </w:r>
      <w:r w:rsidR="004F7ECF">
        <w:rPr>
          <w:rFonts w:ascii="Times New Roman" w:hAnsi="Times New Roman" w:cs="Times New Roman"/>
          <w:sz w:val="24"/>
          <w:szCs w:val="24"/>
        </w:rPr>
        <w:t xml:space="preserve">considera </w:t>
      </w:r>
      <w:r w:rsidR="007E0E9A">
        <w:rPr>
          <w:rFonts w:ascii="Times New Roman" w:hAnsi="Times New Roman" w:cs="Times New Roman"/>
          <w:sz w:val="24"/>
          <w:szCs w:val="24"/>
        </w:rPr>
        <w:t xml:space="preserve">un riesgo </w:t>
      </w:r>
      <w:r>
        <w:rPr>
          <w:rFonts w:ascii="Times New Roman" w:hAnsi="Times New Roman" w:cs="Times New Roman"/>
          <w:sz w:val="24"/>
          <w:szCs w:val="24"/>
        </w:rPr>
        <w:t>hacer ese recorrido debido al flujo constante de automó</w:t>
      </w:r>
      <w:r w:rsidR="00A750AE">
        <w:rPr>
          <w:rFonts w:ascii="Times New Roman" w:hAnsi="Times New Roman" w:cs="Times New Roman"/>
          <w:sz w:val="24"/>
          <w:szCs w:val="24"/>
        </w:rPr>
        <w:t xml:space="preserve">viles y demás camiones de carga. Aunado a esto, deben </w:t>
      </w:r>
      <w:r w:rsidR="00F87846">
        <w:rPr>
          <w:rFonts w:ascii="Times New Roman" w:hAnsi="Times New Roman" w:cs="Times New Roman"/>
          <w:sz w:val="24"/>
          <w:szCs w:val="24"/>
        </w:rPr>
        <w:t xml:space="preserve">atravesar </w:t>
      </w:r>
      <w:r w:rsidR="00A750AE">
        <w:rPr>
          <w:rFonts w:ascii="Times New Roman" w:hAnsi="Times New Roman" w:cs="Times New Roman"/>
          <w:sz w:val="24"/>
          <w:szCs w:val="24"/>
        </w:rPr>
        <w:t xml:space="preserve">las </w:t>
      </w:r>
      <w:r w:rsidR="00F87846">
        <w:rPr>
          <w:rFonts w:ascii="Times New Roman" w:hAnsi="Times New Roman" w:cs="Times New Roman"/>
          <w:sz w:val="24"/>
          <w:szCs w:val="24"/>
        </w:rPr>
        <w:t>vías de tren</w:t>
      </w:r>
      <w:r w:rsidR="00A750AE">
        <w:rPr>
          <w:rFonts w:ascii="Times New Roman" w:hAnsi="Times New Roman" w:cs="Times New Roman"/>
          <w:sz w:val="24"/>
          <w:szCs w:val="24"/>
        </w:rPr>
        <w:t>, medio a través del cual los ferrocarriles trasladan “</w:t>
      </w:r>
      <w:r w:rsidR="00F87846">
        <w:rPr>
          <w:rFonts w:ascii="Times New Roman" w:hAnsi="Times New Roman" w:cs="Times New Roman"/>
          <w:sz w:val="24"/>
          <w:szCs w:val="24"/>
        </w:rPr>
        <w:t>12.8% del total de carga transportada en México, transportando sustancias peligrosas como cloro, óxido de etileno y combustibles”</w:t>
      </w:r>
      <w:r w:rsidR="00A750AE">
        <w:rPr>
          <w:rFonts w:ascii="Times New Roman" w:hAnsi="Times New Roman" w:cs="Times New Roman"/>
          <w:sz w:val="24"/>
          <w:szCs w:val="24"/>
        </w:rPr>
        <w:t xml:space="preserve"> (</w:t>
      </w:r>
      <w:r w:rsidR="002348A8">
        <w:rPr>
          <w:rFonts w:ascii="Times New Roman" w:hAnsi="Times New Roman" w:cs="Times New Roman"/>
          <w:noProof/>
          <w:sz w:val="24"/>
          <w:szCs w:val="24"/>
        </w:rPr>
        <w:t>Secretaría de Comunicaciones y Transportes</w:t>
      </w:r>
      <w:r w:rsidR="00A750AE" w:rsidRPr="003014B0">
        <w:rPr>
          <w:rFonts w:ascii="Times New Roman" w:hAnsi="Times New Roman" w:cs="Times New Roman"/>
          <w:noProof/>
          <w:sz w:val="24"/>
          <w:szCs w:val="24"/>
        </w:rPr>
        <w:t>, 2015</w:t>
      </w:r>
      <w:r w:rsidR="00A750AE">
        <w:rPr>
          <w:rFonts w:ascii="Times New Roman" w:hAnsi="Times New Roman" w:cs="Times New Roman"/>
          <w:noProof/>
          <w:sz w:val="24"/>
          <w:szCs w:val="24"/>
        </w:rPr>
        <w:t xml:space="preserve">, p. </w:t>
      </w:r>
      <w:r w:rsidR="00855C12">
        <w:rPr>
          <w:rFonts w:ascii="Times New Roman" w:hAnsi="Times New Roman" w:cs="Times New Roman"/>
          <w:noProof/>
          <w:sz w:val="24"/>
          <w:szCs w:val="24"/>
        </w:rPr>
        <w:t>2</w:t>
      </w:r>
      <w:r w:rsidR="00A750AE">
        <w:rPr>
          <w:rFonts w:ascii="Times New Roman" w:hAnsi="Times New Roman" w:cs="Times New Roman"/>
          <w:sz w:val="24"/>
          <w:szCs w:val="24"/>
        </w:rPr>
        <w:t>)</w:t>
      </w:r>
      <w:r w:rsidR="00855C12">
        <w:rPr>
          <w:rFonts w:ascii="Times New Roman" w:hAnsi="Times New Roman" w:cs="Times New Roman"/>
          <w:sz w:val="24"/>
          <w:szCs w:val="24"/>
        </w:rPr>
        <w:t>.</w:t>
      </w:r>
      <w:r w:rsidR="00A750AE">
        <w:rPr>
          <w:rFonts w:ascii="Times New Roman" w:hAnsi="Times New Roman" w:cs="Times New Roman"/>
          <w:sz w:val="24"/>
          <w:szCs w:val="24"/>
        </w:rPr>
        <w:t xml:space="preserve"> (</w:t>
      </w:r>
      <w:r w:rsidR="00855C12">
        <w:rPr>
          <w:rFonts w:ascii="Times New Roman" w:hAnsi="Times New Roman" w:cs="Times New Roman"/>
          <w:sz w:val="24"/>
          <w:szCs w:val="24"/>
        </w:rPr>
        <w:t>Figura</w:t>
      </w:r>
      <w:r w:rsidR="00A750AE">
        <w:rPr>
          <w:rFonts w:ascii="Times New Roman" w:hAnsi="Times New Roman" w:cs="Times New Roman"/>
          <w:sz w:val="24"/>
          <w:szCs w:val="24"/>
        </w:rPr>
        <w:t xml:space="preserve"> 12)</w:t>
      </w:r>
      <w:r w:rsidR="00F87846">
        <w:rPr>
          <w:rFonts w:ascii="Times New Roman" w:hAnsi="Times New Roman" w:cs="Times New Roman"/>
          <w:sz w:val="24"/>
          <w:szCs w:val="24"/>
        </w:rPr>
        <w:t>.</w:t>
      </w:r>
    </w:p>
    <w:p w14:paraId="7340B566" w14:textId="29A3BC71" w:rsidR="00575AAC" w:rsidRDefault="00575AAC" w:rsidP="006636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C0278" w14:textId="3E60A72E" w:rsidR="00B17CD7" w:rsidRPr="00FF4DD2" w:rsidRDefault="003C3CD1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w:drawing>
          <wp:anchor distT="0" distB="0" distL="114300" distR="114300" simplePos="0" relativeHeight="251661824" behindDoc="1" locked="0" layoutInCell="1" allowOverlap="1" wp14:anchorId="34EA0A04" wp14:editId="2DDCDACC">
            <wp:simplePos x="0" y="0"/>
            <wp:positionH relativeFrom="column">
              <wp:posOffset>-156210</wp:posOffset>
            </wp:positionH>
            <wp:positionV relativeFrom="paragraph">
              <wp:posOffset>238760</wp:posOffset>
            </wp:positionV>
            <wp:extent cx="5612130" cy="2498725"/>
            <wp:effectExtent l="0" t="0" r="7620" b="0"/>
            <wp:wrapTight wrapText="bothSides">
              <wp:wrapPolygon edited="0">
                <wp:start x="0" y="0"/>
                <wp:lineTo x="0" y="21408"/>
                <wp:lineTo x="21556" y="21408"/>
                <wp:lineTo x="21556" y="0"/>
                <wp:lineTo x="0" y="0"/>
              </wp:wrapPolygon>
            </wp:wrapTight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riezgos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50AE" w:rsidRPr="00FF4DD2">
        <w:rPr>
          <w:rFonts w:ascii="Times New Roman" w:hAnsi="Times New Roman" w:cs="Times New Roman"/>
          <w:b/>
          <w:i w:val="0"/>
          <w:color w:val="auto"/>
          <w:sz w:val="24"/>
          <w:szCs w:val="20"/>
        </w:rPr>
        <w:t>Figura 12</w:t>
      </w:r>
      <w:r w:rsidR="00B17CD7" w:rsidRPr="00FF4DD2">
        <w:rPr>
          <w:rFonts w:ascii="Times New Roman" w:hAnsi="Times New Roman" w:cs="Times New Roman"/>
          <w:b/>
          <w:i w:val="0"/>
          <w:color w:val="auto"/>
          <w:sz w:val="24"/>
          <w:szCs w:val="20"/>
        </w:rPr>
        <w:t>.</w:t>
      </w:r>
      <w:r w:rsidR="00B17CD7" w:rsidRPr="00FF4DD2">
        <w:rPr>
          <w:rFonts w:ascii="Times New Roman" w:hAnsi="Times New Roman" w:cs="Times New Roman"/>
          <w:i w:val="0"/>
          <w:color w:val="auto"/>
          <w:sz w:val="24"/>
          <w:szCs w:val="20"/>
        </w:rPr>
        <w:t xml:space="preserve"> Riesgos </w:t>
      </w:r>
      <w:r w:rsidR="00A750AE" w:rsidRPr="00FF4DD2">
        <w:rPr>
          <w:rFonts w:ascii="Times New Roman" w:hAnsi="Times New Roman" w:cs="Times New Roman"/>
          <w:i w:val="0"/>
          <w:color w:val="auto"/>
          <w:sz w:val="24"/>
          <w:szCs w:val="20"/>
        </w:rPr>
        <w:t xml:space="preserve">percibidos por </w:t>
      </w:r>
      <w:r w:rsidR="00B17CD7" w:rsidRPr="00FF4DD2">
        <w:rPr>
          <w:rFonts w:ascii="Times New Roman" w:hAnsi="Times New Roman" w:cs="Times New Roman"/>
          <w:i w:val="0"/>
          <w:color w:val="auto"/>
          <w:sz w:val="24"/>
          <w:szCs w:val="20"/>
        </w:rPr>
        <w:t>la población</w:t>
      </w:r>
    </w:p>
    <w:p w14:paraId="23712FF0" w14:textId="77777777" w:rsidR="009F2C90" w:rsidRPr="00FF4DD2" w:rsidRDefault="009F2C90" w:rsidP="003C3CD1">
      <w:pPr>
        <w:pStyle w:val="Descripcin"/>
        <w:spacing w:after="0" w:line="360" w:lineRule="auto"/>
        <w:jc w:val="center"/>
        <w:rPr>
          <w:rFonts w:ascii="Times New Roman" w:hAnsi="Times New Roman" w:cs="Times New Roman"/>
          <w:i w:val="0"/>
          <w:sz w:val="24"/>
          <w:szCs w:val="20"/>
        </w:rPr>
      </w:pPr>
      <w:r w:rsidRPr="00FF4DD2">
        <w:rPr>
          <w:rFonts w:ascii="Times New Roman" w:hAnsi="Times New Roman" w:cs="Times New Roman"/>
          <w:i w:val="0"/>
          <w:color w:val="auto"/>
          <w:sz w:val="24"/>
          <w:szCs w:val="20"/>
        </w:rPr>
        <w:t>Fuente: Elaboración propia</w:t>
      </w:r>
    </w:p>
    <w:p w14:paraId="2CF3CE27" w14:textId="77777777" w:rsidR="00D63AF4" w:rsidRDefault="00A750AE" w:rsidP="0066366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Sobre las cifras anteriores, vale acotar que e</w:t>
      </w:r>
      <w:r w:rsidR="0086221A">
        <w:rPr>
          <w:rFonts w:ascii="Times New Roman" w:hAnsi="Times New Roman" w:cs="Times New Roman"/>
          <w:sz w:val="24"/>
          <w:szCs w:val="24"/>
        </w:rPr>
        <w:t>l anuario estadístico de accidentes en carreteras federales muestra que e</w:t>
      </w:r>
      <w:r>
        <w:rPr>
          <w:rFonts w:ascii="Times New Roman" w:hAnsi="Times New Roman" w:cs="Times New Roman"/>
          <w:sz w:val="24"/>
          <w:szCs w:val="24"/>
        </w:rPr>
        <w:t>n el año 2017 se registraron 11 </w:t>
      </w:r>
      <w:r w:rsidR="0086221A">
        <w:rPr>
          <w:rFonts w:ascii="Times New Roman" w:hAnsi="Times New Roman" w:cs="Times New Roman"/>
          <w:sz w:val="24"/>
          <w:szCs w:val="24"/>
        </w:rPr>
        <w:t>883 colisiones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86221A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las cuales 11 </w:t>
      </w:r>
      <w:r w:rsidR="0086221A">
        <w:rPr>
          <w:rFonts w:ascii="Times New Roman" w:hAnsi="Times New Roman" w:cs="Times New Roman"/>
          <w:sz w:val="24"/>
          <w:szCs w:val="24"/>
        </w:rPr>
        <w:t xml:space="preserve">976 </w:t>
      </w:r>
      <w:r>
        <w:rPr>
          <w:rFonts w:ascii="Times New Roman" w:hAnsi="Times New Roman" w:cs="Times New Roman"/>
          <w:sz w:val="24"/>
          <w:szCs w:val="24"/>
        </w:rPr>
        <w:t>se produjeron</w:t>
      </w:r>
      <w:r w:rsidR="0086221A">
        <w:rPr>
          <w:rFonts w:ascii="Times New Roman" w:hAnsi="Times New Roman" w:cs="Times New Roman"/>
          <w:sz w:val="24"/>
          <w:szCs w:val="24"/>
        </w:rPr>
        <w:t xml:space="preserve"> entre vehículos ligeros</w:t>
      </w:r>
      <w:r>
        <w:rPr>
          <w:rFonts w:ascii="Times New Roman" w:hAnsi="Times New Roman" w:cs="Times New Roman"/>
          <w:sz w:val="24"/>
          <w:szCs w:val="24"/>
        </w:rPr>
        <w:t xml:space="preserve">, aunque  </w:t>
      </w:r>
      <w:r w:rsidR="00FD15DF">
        <w:rPr>
          <w:rFonts w:ascii="Times New Roman" w:hAnsi="Times New Roman" w:cs="Times New Roman"/>
          <w:sz w:val="24"/>
          <w:szCs w:val="24"/>
        </w:rPr>
        <w:t xml:space="preserve">en Coahuila solamente se </w:t>
      </w:r>
      <w:r w:rsidR="008B63FB">
        <w:rPr>
          <w:rFonts w:ascii="Times New Roman" w:hAnsi="Times New Roman" w:cs="Times New Roman"/>
          <w:sz w:val="24"/>
          <w:szCs w:val="24"/>
        </w:rPr>
        <w:t>produjeron</w:t>
      </w:r>
      <w:r>
        <w:rPr>
          <w:rFonts w:ascii="Times New Roman" w:hAnsi="Times New Roman" w:cs="Times New Roman"/>
          <w:sz w:val="24"/>
          <w:szCs w:val="24"/>
        </w:rPr>
        <w:t xml:space="preserve"> 168 colisiones denunciadas (</w:t>
      </w:r>
      <w:r w:rsidRPr="003014B0">
        <w:rPr>
          <w:rFonts w:ascii="Times New Roman" w:hAnsi="Times New Roman" w:cs="Times New Roman"/>
          <w:noProof/>
          <w:sz w:val="24"/>
          <w:szCs w:val="24"/>
        </w:rPr>
        <w:t>Cuevas</w:t>
      </w:r>
      <w:r w:rsidR="006C0990">
        <w:rPr>
          <w:rFonts w:ascii="Times New Roman" w:hAnsi="Times New Roman" w:cs="Times New Roman"/>
          <w:noProof/>
          <w:sz w:val="24"/>
          <w:szCs w:val="24"/>
        </w:rPr>
        <w:t xml:space="preserve">, Mayoral y </w:t>
      </w:r>
      <w:r w:rsidR="006C0990" w:rsidRPr="0095584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C0990">
        <w:rPr>
          <w:rFonts w:ascii="Times New Roman" w:hAnsi="Times New Roman" w:cs="Times New Roman"/>
          <w:noProof/>
          <w:sz w:val="24"/>
          <w:szCs w:val="24"/>
        </w:rPr>
        <w:t>Mendoza,</w:t>
      </w:r>
      <w:r w:rsidR="006C0990" w:rsidRPr="003014B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014B0">
        <w:rPr>
          <w:rFonts w:ascii="Times New Roman" w:hAnsi="Times New Roman" w:cs="Times New Roman"/>
          <w:noProof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B939968" w14:textId="77777777" w:rsidR="00FF4DD2" w:rsidRDefault="00FF4DD2" w:rsidP="00663665">
      <w:pPr>
        <w:spacing w:line="360" w:lineRule="auto"/>
        <w:jc w:val="both"/>
      </w:pPr>
    </w:p>
    <w:p w14:paraId="6DEC2189" w14:textId="765D723F" w:rsidR="00D93CD1" w:rsidRDefault="00D93CD1" w:rsidP="003C3CD1">
      <w:pPr>
        <w:pStyle w:val="Ttulo1"/>
        <w:spacing w:before="0" w:line="360" w:lineRule="auto"/>
      </w:pPr>
      <w:r>
        <w:t>Discusión</w:t>
      </w:r>
    </w:p>
    <w:p w14:paraId="1481F58F" w14:textId="77777777" w:rsidR="00A93DF1" w:rsidRDefault="00A93DF1" w:rsidP="0066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acuerdo a los resultados anteriores podemos observar que entre las necesidades </w:t>
      </w:r>
      <w:r w:rsidRPr="00330C15">
        <w:rPr>
          <w:rFonts w:ascii="Times New Roman" w:hAnsi="Times New Roman" w:cs="Times New Roman"/>
          <w:sz w:val="24"/>
          <w:szCs w:val="24"/>
        </w:rPr>
        <w:t>más apremiantes</w:t>
      </w:r>
      <w:r>
        <w:rPr>
          <w:rFonts w:ascii="Times New Roman" w:hAnsi="Times New Roman" w:cs="Times New Roman"/>
          <w:sz w:val="24"/>
          <w:szCs w:val="24"/>
        </w:rPr>
        <w:t xml:space="preserve"> se encuentran</w:t>
      </w:r>
      <w:r w:rsidRPr="00330C15">
        <w:rPr>
          <w:rFonts w:ascii="Times New Roman" w:hAnsi="Times New Roman" w:cs="Times New Roman"/>
          <w:sz w:val="24"/>
          <w:szCs w:val="24"/>
        </w:rPr>
        <w:t xml:space="preserve"> la falta de drenaje, banquetas, pavimentación y telecomunicaciones, falta de servicios médicos y el gasto excesivo que debe realizar la comunidad al tener que trasladarse a más de 25 kilómetros en una carretera federal para lo más insignificante, como  compras de alimentos y emergencias médicas.</w:t>
      </w:r>
    </w:p>
    <w:p w14:paraId="58B61F5A" w14:textId="77777777" w:rsidR="00A93DF1" w:rsidRDefault="00A93DF1" w:rsidP="0066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 los posibles proyectos se analizará la posibilidad de implementar una red de telecomunicaciones, así como</w:t>
      </w:r>
      <w:r w:rsidRPr="00057ACE">
        <w:rPr>
          <w:rFonts w:ascii="Times New Roman" w:hAnsi="Times New Roman" w:cs="Times New Roman"/>
          <w:sz w:val="24"/>
          <w:szCs w:val="24"/>
        </w:rPr>
        <w:t xml:space="preserve"> otorgar servicios de internet</w:t>
      </w:r>
      <w:r>
        <w:rPr>
          <w:rFonts w:ascii="Times New Roman" w:hAnsi="Times New Roman" w:cs="Times New Roman"/>
          <w:sz w:val="24"/>
          <w:szCs w:val="24"/>
        </w:rPr>
        <w:t xml:space="preserve"> por convenio a través de la Universidad y el municipio, desarrollar plataformas por lo pronto en forma local para compartir el aprendizaje interactivo y buscar desarrollar proyectos sustentables para la solución de pavimentación y banquetas.</w:t>
      </w:r>
    </w:p>
    <w:p w14:paraId="5DDDA692" w14:textId="77777777" w:rsidR="00A93DF1" w:rsidRDefault="00A93DF1" w:rsidP="0066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C15">
        <w:rPr>
          <w:rFonts w:ascii="Times New Roman" w:hAnsi="Times New Roman" w:cs="Times New Roman"/>
          <w:sz w:val="24"/>
          <w:szCs w:val="24"/>
        </w:rPr>
        <w:t>Gracias a la utilización de herramientas tecnológicas, este estudio nos arrojó resultados inmediatos, sobre la identificación de necesidades primarias en la Estación Rio Escondido, en el municipio de Nava Coahuila</w:t>
      </w:r>
      <w:r>
        <w:rPr>
          <w:rFonts w:ascii="Times New Roman" w:hAnsi="Times New Roman" w:cs="Times New Roman"/>
          <w:sz w:val="24"/>
          <w:szCs w:val="24"/>
        </w:rPr>
        <w:t>, lo que nos permitirá avanzar a la siguiente etapa que es la determinación de proyectos tecnológicos.</w:t>
      </w:r>
      <w:r w:rsidRPr="00330C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3F376A" w14:textId="06BAB0D8" w:rsidR="00A93DF1" w:rsidRDefault="00A93DF1" w:rsidP="0066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Una de las fortalezas de este estudio radica en que por la cercanía geográfica entre la Universidad y la comunidad Rio Escondido, se logra un contacto estrecho lo que permitirá el desarrollo de los proyectos que beneficien la comunidad.</w:t>
      </w:r>
    </w:p>
    <w:p w14:paraId="2A5129BB" w14:textId="44ACCDBE" w:rsidR="00A93DF1" w:rsidRDefault="00A93DF1" w:rsidP="0066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Adicional a esto al estar ubicada la comunidad en el corredor industrial podría caber la posibilidad de realizar proyectos en vinculación Empresa-Municipio y Universidad.</w:t>
      </w:r>
    </w:p>
    <w:p w14:paraId="57286B64" w14:textId="6C9E9D73" w:rsidR="00A93DF1" w:rsidRDefault="00A93DF1" w:rsidP="006636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Una de las debilidades que podemos identificar es la falta de gestión de recursos lo que podría limitar el desarrollo de los proyectos planeados.</w:t>
      </w:r>
    </w:p>
    <w:p w14:paraId="314A0059" w14:textId="77777777" w:rsidR="00D93CD1" w:rsidRDefault="00D93CD1" w:rsidP="00663665">
      <w:pPr>
        <w:pStyle w:val="Ttulo1"/>
        <w:spacing w:before="0" w:line="360" w:lineRule="auto"/>
        <w:jc w:val="both"/>
      </w:pPr>
    </w:p>
    <w:p w14:paraId="0C3F91B7" w14:textId="1CFA73D1" w:rsidR="00D41669" w:rsidRDefault="0066122F" w:rsidP="003C3CD1">
      <w:pPr>
        <w:pStyle w:val="Ttulo1"/>
        <w:spacing w:before="0" w:line="360" w:lineRule="auto"/>
      </w:pPr>
      <w:r>
        <w:t>Conclusiones</w:t>
      </w:r>
    </w:p>
    <w:p w14:paraId="2657DB91" w14:textId="77777777" w:rsidR="0066122F" w:rsidRDefault="00DE0D05" w:rsidP="006636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330C15">
        <w:rPr>
          <w:rFonts w:ascii="Times New Roman" w:hAnsi="Times New Roman" w:cs="Times New Roman"/>
          <w:sz w:val="24"/>
          <w:szCs w:val="24"/>
        </w:rPr>
        <w:t xml:space="preserve">os resultados </w:t>
      </w:r>
      <w:r>
        <w:rPr>
          <w:rFonts w:ascii="Times New Roman" w:hAnsi="Times New Roman" w:cs="Times New Roman"/>
          <w:sz w:val="24"/>
          <w:szCs w:val="24"/>
        </w:rPr>
        <w:t xml:space="preserve">enseñados en este trabajo evidencian </w:t>
      </w:r>
      <w:r w:rsidRPr="004863A5">
        <w:rPr>
          <w:rFonts w:ascii="Times New Roman" w:hAnsi="Times New Roman" w:cs="Times New Roman"/>
          <w:sz w:val="24"/>
          <w:szCs w:val="24"/>
        </w:rPr>
        <w:t xml:space="preserve">el estado de aislamiento en la que se encuentra la comunidad </w:t>
      </w:r>
      <w:r>
        <w:rPr>
          <w:rFonts w:ascii="Times New Roman" w:hAnsi="Times New Roman" w:cs="Times New Roman"/>
          <w:sz w:val="24"/>
          <w:szCs w:val="24"/>
        </w:rPr>
        <w:t>objeto de estudio, así como algunas de sus</w:t>
      </w:r>
      <w:r w:rsidR="00330C15">
        <w:rPr>
          <w:rFonts w:ascii="Times New Roman" w:hAnsi="Times New Roman" w:cs="Times New Roman"/>
          <w:sz w:val="24"/>
          <w:szCs w:val="24"/>
        </w:rPr>
        <w:t xml:space="preserve"> necesidades </w:t>
      </w:r>
      <w:r w:rsidR="00330C15" w:rsidRPr="00330C15">
        <w:rPr>
          <w:rFonts w:ascii="Times New Roman" w:hAnsi="Times New Roman" w:cs="Times New Roman"/>
          <w:sz w:val="24"/>
          <w:szCs w:val="24"/>
        </w:rPr>
        <w:t>más apremiantes</w:t>
      </w:r>
      <w:r>
        <w:rPr>
          <w:rFonts w:ascii="Times New Roman" w:hAnsi="Times New Roman" w:cs="Times New Roman"/>
          <w:sz w:val="24"/>
          <w:szCs w:val="24"/>
        </w:rPr>
        <w:t xml:space="preserve">, las cuales se relacionan con </w:t>
      </w:r>
      <w:r w:rsidR="00330C15">
        <w:rPr>
          <w:rFonts w:ascii="Times New Roman" w:hAnsi="Times New Roman" w:cs="Times New Roman"/>
          <w:sz w:val="24"/>
          <w:szCs w:val="24"/>
        </w:rPr>
        <w:t xml:space="preserve"> </w:t>
      </w:r>
      <w:r w:rsidR="00A750AE">
        <w:rPr>
          <w:rFonts w:ascii="Times New Roman" w:hAnsi="Times New Roman" w:cs="Times New Roman"/>
          <w:sz w:val="24"/>
          <w:szCs w:val="24"/>
        </w:rPr>
        <w:t xml:space="preserve">el </w:t>
      </w:r>
      <w:r w:rsidR="00330C15" w:rsidRPr="00330C15">
        <w:rPr>
          <w:rFonts w:ascii="Times New Roman" w:hAnsi="Times New Roman" w:cs="Times New Roman"/>
          <w:sz w:val="24"/>
          <w:szCs w:val="24"/>
        </w:rPr>
        <w:t xml:space="preserve">drenaje, </w:t>
      </w:r>
      <w:r w:rsidR="00A750AE">
        <w:rPr>
          <w:rFonts w:ascii="Times New Roman" w:hAnsi="Times New Roman" w:cs="Times New Roman"/>
          <w:sz w:val="24"/>
          <w:szCs w:val="24"/>
        </w:rPr>
        <w:t xml:space="preserve">las </w:t>
      </w:r>
      <w:r w:rsidR="00330C15" w:rsidRPr="00330C15">
        <w:rPr>
          <w:rFonts w:ascii="Times New Roman" w:hAnsi="Times New Roman" w:cs="Times New Roman"/>
          <w:sz w:val="24"/>
          <w:szCs w:val="24"/>
        </w:rPr>
        <w:t xml:space="preserve">banquetas, </w:t>
      </w:r>
      <w:r w:rsidR="00A750AE">
        <w:rPr>
          <w:rFonts w:ascii="Times New Roman" w:hAnsi="Times New Roman" w:cs="Times New Roman"/>
          <w:sz w:val="24"/>
          <w:szCs w:val="24"/>
        </w:rPr>
        <w:t xml:space="preserve">la </w:t>
      </w:r>
      <w:r w:rsidR="00330C15" w:rsidRPr="00330C15">
        <w:rPr>
          <w:rFonts w:ascii="Times New Roman" w:hAnsi="Times New Roman" w:cs="Times New Roman"/>
          <w:sz w:val="24"/>
          <w:szCs w:val="24"/>
        </w:rPr>
        <w:t xml:space="preserve">pavimentación </w:t>
      </w:r>
      <w:r w:rsidR="00A750AE">
        <w:rPr>
          <w:rFonts w:ascii="Times New Roman" w:hAnsi="Times New Roman" w:cs="Times New Roman"/>
          <w:sz w:val="24"/>
          <w:szCs w:val="24"/>
        </w:rPr>
        <w:t>de las calles,</w:t>
      </w:r>
      <w:r w:rsidR="00330C15" w:rsidRPr="00330C15">
        <w:rPr>
          <w:rFonts w:ascii="Times New Roman" w:hAnsi="Times New Roman" w:cs="Times New Roman"/>
          <w:sz w:val="24"/>
          <w:szCs w:val="24"/>
        </w:rPr>
        <w:t xml:space="preserve"> </w:t>
      </w:r>
      <w:r w:rsidR="00A750AE">
        <w:rPr>
          <w:rFonts w:ascii="Times New Roman" w:hAnsi="Times New Roman" w:cs="Times New Roman"/>
          <w:sz w:val="24"/>
          <w:szCs w:val="24"/>
        </w:rPr>
        <w:t xml:space="preserve">las </w:t>
      </w:r>
      <w:r w:rsidR="00330C15" w:rsidRPr="00330C15">
        <w:rPr>
          <w:rFonts w:ascii="Times New Roman" w:hAnsi="Times New Roman" w:cs="Times New Roman"/>
          <w:sz w:val="24"/>
          <w:szCs w:val="24"/>
        </w:rPr>
        <w:t xml:space="preserve">telecomunicaciones, </w:t>
      </w:r>
      <w:r w:rsidR="00A750AE">
        <w:rPr>
          <w:rFonts w:ascii="Times New Roman" w:hAnsi="Times New Roman" w:cs="Times New Roman"/>
          <w:sz w:val="24"/>
          <w:szCs w:val="24"/>
        </w:rPr>
        <w:t xml:space="preserve">los </w:t>
      </w:r>
      <w:r w:rsidR="00330C15" w:rsidRPr="00330C15">
        <w:rPr>
          <w:rFonts w:ascii="Times New Roman" w:hAnsi="Times New Roman" w:cs="Times New Roman"/>
          <w:sz w:val="24"/>
          <w:szCs w:val="24"/>
        </w:rPr>
        <w:t xml:space="preserve">servicios médicos y </w:t>
      </w:r>
      <w:r w:rsidR="00A750AE">
        <w:rPr>
          <w:rFonts w:ascii="Times New Roman" w:hAnsi="Times New Roman" w:cs="Times New Roman"/>
          <w:sz w:val="24"/>
          <w:szCs w:val="24"/>
        </w:rPr>
        <w:t>la oferta de establecimientos comerciales</w:t>
      </w:r>
      <w:r w:rsidR="00330C15" w:rsidRPr="00330C15">
        <w:rPr>
          <w:rFonts w:ascii="Times New Roman" w:hAnsi="Times New Roman" w:cs="Times New Roman"/>
          <w:sz w:val="24"/>
          <w:szCs w:val="24"/>
        </w:rPr>
        <w:t>.</w:t>
      </w:r>
    </w:p>
    <w:p w14:paraId="138F23AB" w14:textId="77777777" w:rsidR="0066122F" w:rsidRDefault="00A750AE" w:rsidP="006636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este motivo, se considera </w:t>
      </w:r>
      <w:r w:rsidR="0066122F">
        <w:rPr>
          <w:rFonts w:ascii="Times New Roman" w:hAnsi="Times New Roman" w:cs="Times New Roman"/>
          <w:sz w:val="24"/>
          <w:szCs w:val="24"/>
        </w:rPr>
        <w:t>pertinente</w:t>
      </w:r>
      <w:r w:rsidR="006C538D">
        <w:rPr>
          <w:rFonts w:ascii="Times New Roman" w:hAnsi="Times New Roman" w:cs="Times New Roman"/>
          <w:sz w:val="24"/>
          <w:szCs w:val="24"/>
        </w:rPr>
        <w:t xml:space="preserve"> </w:t>
      </w:r>
      <w:r w:rsidR="0066122F">
        <w:rPr>
          <w:rFonts w:ascii="Times New Roman" w:hAnsi="Times New Roman" w:cs="Times New Roman"/>
          <w:sz w:val="24"/>
          <w:szCs w:val="24"/>
        </w:rPr>
        <w:t xml:space="preserve">desarrollar proyectos sustentables (p. ej., la construcción de paraderos y la pavimentación de las calles) </w:t>
      </w:r>
      <w:r w:rsidR="0066122F" w:rsidRPr="004863A5">
        <w:rPr>
          <w:rFonts w:ascii="Times New Roman" w:hAnsi="Times New Roman" w:cs="Times New Roman"/>
          <w:sz w:val="24"/>
          <w:szCs w:val="24"/>
        </w:rPr>
        <w:t>a través del programa educativo de procesos industriales</w:t>
      </w:r>
      <w:r w:rsidR="0066122F">
        <w:rPr>
          <w:rFonts w:ascii="Times New Roman" w:hAnsi="Times New Roman" w:cs="Times New Roman"/>
          <w:sz w:val="24"/>
          <w:szCs w:val="24"/>
        </w:rPr>
        <w:t>. De este modo se puede</w:t>
      </w:r>
      <w:r w:rsidR="0066122F" w:rsidRPr="004863A5">
        <w:rPr>
          <w:rFonts w:ascii="Times New Roman" w:hAnsi="Times New Roman" w:cs="Times New Roman"/>
          <w:sz w:val="24"/>
          <w:szCs w:val="24"/>
        </w:rPr>
        <w:t xml:space="preserve"> incrementar la calidad de vida </w:t>
      </w:r>
      <w:r w:rsidR="0066122F">
        <w:rPr>
          <w:rFonts w:ascii="Times New Roman" w:hAnsi="Times New Roman" w:cs="Times New Roman"/>
          <w:sz w:val="24"/>
          <w:szCs w:val="24"/>
        </w:rPr>
        <w:t xml:space="preserve">de las personas </w:t>
      </w:r>
      <w:r w:rsidR="0066122F" w:rsidRPr="004863A5">
        <w:rPr>
          <w:rFonts w:ascii="Times New Roman" w:hAnsi="Times New Roman" w:cs="Times New Roman"/>
          <w:sz w:val="24"/>
          <w:szCs w:val="24"/>
        </w:rPr>
        <w:t>y el cuidado al medio ambiente.</w:t>
      </w:r>
      <w:r w:rsidR="0066122F">
        <w:rPr>
          <w:rFonts w:ascii="Times New Roman" w:hAnsi="Times New Roman" w:cs="Times New Roman"/>
          <w:sz w:val="24"/>
          <w:szCs w:val="24"/>
        </w:rPr>
        <w:t xml:space="preserve"> Asimismo, se puede i</w:t>
      </w:r>
      <w:r w:rsidR="006C538D">
        <w:rPr>
          <w:rFonts w:ascii="Times New Roman" w:hAnsi="Times New Roman" w:cs="Times New Roman"/>
          <w:sz w:val="24"/>
          <w:szCs w:val="24"/>
        </w:rPr>
        <w:t>mplementar una red de telecomunicaciones</w:t>
      </w:r>
      <w:r w:rsidR="0066122F">
        <w:rPr>
          <w:rFonts w:ascii="Times New Roman" w:hAnsi="Times New Roman" w:cs="Times New Roman"/>
          <w:sz w:val="24"/>
          <w:szCs w:val="24"/>
        </w:rPr>
        <w:t xml:space="preserve"> </w:t>
      </w:r>
      <w:r w:rsidR="006C538D">
        <w:rPr>
          <w:rFonts w:ascii="Times New Roman" w:hAnsi="Times New Roman" w:cs="Times New Roman"/>
          <w:sz w:val="24"/>
          <w:szCs w:val="24"/>
        </w:rPr>
        <w:t xml:space="preserve">por convenio </w:t>
      </w:r>
      <w:r w:rsidR="0066122F">
        <w:rPr>
          <w:rFonts w:ascii="Times New Roman" w:hAnsi="Times New Roman" w:cs="Times New Roman"/>
          <w:sz w:val="24"/>
          <w:szCs w:val="24"/>
        </w:rPr>
        <w:t>entre la u</w:t>
      </w:r>
      <w:r w:rsidR="006C538D">
        <w:rPr>
          <w:rFonts w:ascii="Times New Roman" w:hAnsi="Times New Roman" w:cs="Times New Roman"/>
          <w:sz w:val="24"/>
          <w:szCs w:val="24"/>
        </w:rPr>
        <w:t>niversidad y el municipio</w:t>
      </w:r>
      <w:r w:rsidR="0066122F">
        <w:rPr>
          <w:rFonts w:ascii="Times New Roman" w:hAnsi="Times New Roman" w:cs="Times New Roman"/>
          <w:sz w:val="24"/>
          <w:szCs w:val="24"/>
        </w:rPr>
        <w:t xml:space="preserve"> para</w:t>
      </w:r>
      <w:r w:rsidR="006C538D">
        <w:rPr>
          <w:rFonts w:ascii="Times New Roman" w:hAnsi="Times New Roman" w:cs="Times New Roman"/>
          <w:sz w:val="24"/>
          <w:szCs w:val="24"/>
        </w:rPr>
        <w:t xml:space="preserve"> desarrollar plataformas </w:t>
      </w:r>
      <w:r w:rsidR="0066122F">
        <w:rPr>
          <w:rFonts w:ascii="Times New Roman" w:hAnsi="Times New Roman" w:cs="Times New Roman"/>
          <w:sz w:val="24"/>
          <w:szCs w:val="24"/>
        </w:rPr>
        <w:t xml:space="preserve">que permitan fomentar </w:t>
      </w:r>
      <w:r w:rsidR="006C538D">
        <w:rPr>
          <w:rFonts w:ascii="Times New Roman" w:hAnsi="Times New Roman" w:cs="Times New Roman"/>
          <w:sz w:val="24"/>
          <w:szCs w:val="24"/>
        </w:rPr>
        <w:t>el aprendizaje interactivo.</w:t>
      </w:r>
    </w:p>
    <w:p w14:paraId="7558105D" w14:textId="77777777" w:rsidR="00DE0D05" w:rsidRDefault="0066122F" w:rsidP="006636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Además, resulta</w:t>
      </w:r>
      <w:r w:rsidR="00E33F4F" w:rsidRPr="004863A5">
        <w:rPr>
          <w:rFonts w:ascii="Times New Roman" w:hAnsi="Times New Roman" w:cs="Times New Roman"/>
          <w:sz w:val="24"/>
          <w:szCs w:val="24"/>
        </w:rPr>
        <w:t xml:space="preserve"> imprescindible </w:t>
      </w:r>
      <w:r>
        <w:rPr>
          <w:rFonts w:ascii="Times New Roman" w:hAnsi="Times New Roman" w:cs="Times New Roman"/>
          <w:sz w:val="24"/>
          <w:szCs w:val="24"/>
        </w:rPr>
        <w:t>ofrecer</w:t>
      </w:r>
      <w:r w:rsidR="0017313C" w:rsidRPr="004863A5">
        <w:rPr>
          <w:rFonts w:ascii="Times New Roman" w:hAnsi="Times New Roman" w:cs="Times New Roman"/>
          <w:sz w:val="24"/>
          <w:szCs w:val="24"/>
        </w:rPr>
        <w:t xml:space="preserve"> servicios médicos </w:t>
      </w:r>
      <w:r>
        <w:rPr>
          <w:rFonts w:ascii="Times New Roman" w:hAnsi="Times New Roman" w:cs="Times New Roman"/>
          <w:sz w:val="24"/>
          <w:szCs w:val="24"/>
        </w:rPr>
        <w:t xml:space="preserve">a esta comunidad para </w:t>
      </w:r>
      <w:r w:rsidR="00E33F4F" w:rsidRPr="004863A5">
        <w:rPr>
          <w:rFonts w:ascii="Times New Roman" w:hAnsi="Times New Roman" w:cs="Times New Roman"/>
          <w:sz w:val="24"/>
          <w:szCs w:val="24"/>
        </w:rPr>
        <w:t>atender emergencias en el consultorio que se tiene disponible para estudiantes</w:t>
      </w:r>
      <w:r>
        <w:rPr>
          <w:rFonts w:ascii="Times New Roman" w:hAnsi="Times New Roman" w:cs="Times New Roman"/>
          <w:sz w:val="24"/>
          <w:szCs w:val="24"/>
        </w:rPr>
        <w:t>. Para ello, se pueden</w:t>
      </w:r>
      <w:r w:rsidR="00E33F4F" w:rsidRPr="004863A5">
        <w:rPr>
          <w:rFonts w:ascii="Times New Roman" w:hAnsi="Times New Roman" w:cs="Times New Roman"/>
          <w:sz w:val="24"/>
          <w:szCs w:val="24"/>
        </w:rPr>
        <w:t xml:space="preserve"> establecer convenios con empresas </w:t>
      </w:r>
      <w:r>
        <w:rPr>
          <w:rFonts w:ascii="Times New Roman" w:hAnsi="Times New Roman" w:cs="Times New Roman"/>
          <w:sz w:val="24"/>
          <w:szCs w:val="24"/>
        </w:rPr>
        <w:t>que pudieran contribuir a la adquisición de una ambulancia</w:t>
      </w:r>
      <w:r w:rsidR="00E33F4F" w:rsidRPr="004863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78B74C" w14:textId="77777777" w:rsidR="00385870" w:rsidRPr="004863A5" w:rsidRDefault="00385870" w:rsidP="006636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1CADAA" w14:textId="511EB7CC" w:rsidR="00447882" w:rsidRPr="00ED4ED1" w:rsidRDefault="00AE1751" w:rsidP="003C3CD1">
      <w:pPr>
        <w:pStyle w:val="Ttulo1"/>
        <w:spacing w:before="0" w:line="360" w:lineRule="auto"/>
      </w:pPr>
      <w:r w:rsidRPr="003C3CD1">
        <w:rPr>
          <w:sz w:val="24"/>
          <w:szCs w:val="24"/>
        </w:rPr>
        <w:t>Agradecimientos</w:t>
      </w:r>
    </w:p>
    <w:p w14:paraId="3DBFB5E9" w14:textId="77777777" w:rsidR="00D82C5E" w:rsidRDefault="00DE0D05" w:rsidP="0066366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agradece al m</w:t>
      </w:r>
      <w:r w:rsidR="009D5A4A" w:rsidRPr="00591EE1">
        <w:rPr>
          <w:rFonts w:ascii="Times New Roman" w:hAnsi="Times New Roman" w:cs="Times New Roman"/>
          <w:sz w:val="24"/>
          <w:szCs w:val="24"/>
        </w:rPr>
        <w:t xml:space="preserve">unicipio de Nava,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D5A4A" w:rsidRPr="00591EE1">
        <w:rPr>
          <w:rFonts w:ascii="Times New Roman" w:hAnsi="Times New Roman" w:cs="Times New Roman"/>
          <w:sz w:val="24"/>
          <w:szCs w:val="24"/>
        </w:rPr>
        <w:t xml:space="preserve"> la Universidad Tecnológica del Norte de Coahuila y al </w:t>
      </w:r>
      <w:r>
        <w:rPr>
          <w:rFonts w:ascii="Times New Roman" w:hAnsi="Times New Roman" w:cs="Times New Roman"/>
          <w:sz w:val="24"/>
          <w:szCs w:val="24"/>
        </w:rPr>
        <w:t>señor</w:t>
      </w:r>
      <w:r w:rsidR="009D5A4A" w:rsidRPr="00591EE1">
        <w:rPr>
          <w:rFonts w:ascii="Times New Roman" w:hAnsi="Times New Roman" w:cs="Times New Roman"/>
          <w:sz w:val="24"/>
          <w:szCs w:val="24"/>
        </w:rPr>
        <w:t xml:space="preserve"> </w:t>
      </w:r>
      <w:r w:rsidR="00580BE4">
        <w:rPr>
          <w:rFonts w:ascii="Times New Roman" w:hAnsi="Times New Roman" w:cs="Times New Roman"/>
          <w:sz w:val="24"/>
          <w:szCs w:val="24"/>
        </w:rPr>
        <w:t xml:space="preserve">Néstor Fabián Acevedo Herrera, </w:t>
      </w:r>
      <w:r>
        <w:rPr>
          <w:rFonts w:ascii="Times New Roman" w:hAnsi="Times New Roman" w:cs="Times New Roman"/>
          <w:sz w:val="24"/>
          <w:szCs w:val="24"/>
        </w:rPr>
        <w:t>delegado municipal</w:t>
      </w:r>
      <w:r w:rsidR="00580BE4">
        <w:rPr>
          <w:rFonts w:ascii="Times New Roman" w:hAnsi="Times New Roman" w:cs="Times New Roman"/>
          <w:sz w:val="24"/>
          <w:szCs w:val="24"/>
        </w:rPr>
        <w:t>,</w:t>
      </w:r>
      <w:r w:rsidR="009D5A4A" w:rsidRPr="00591EE1">
        <w:rPr>
          <w:rFonts w:ascii="Times New Roman" w:hAnsi="Times New Roman" w:cs="Times New Roman"/>
          <w:sz w:val="24"/>
          <w:szCs w:val="24"/>
        </w:rPr>
        <w:t xml:space="preserve"> por el apoyo brindado</w:t>
      </w:r>
      <w:r w:rsidR="00474E21" w:rsidRPr="00591EE1">
        <w:rPr>
          <w:rFonts w:ascii="Times New Roman" w:hAnsi="Times New Roman" w:cs="Times New Roman"/>
          <w:sz w:val="24"/>
          <w:szCs w:val="24"/>
        </w:rPr>
        <w:t xml:space="preserve"> en </w:t>
      </w:r>
      <w:r>
        <w:rPr>
          <w:rFonts w:ascii="Times New Roman" w:hAnsi="Times New Roman" w:cs="Times New Roman"/>
          <w:sz w:val="24"/>
          <w:szCs w:val="24"/>
        </w:rPr>
        <w:t xml:space="preserve">el desarrollo de este proyecto. Igualmente, se agradece </w:t>
      </w:r>
      <w:r w:rsidR="003E4D14">
        <w:rPr>
          <w:rFonts w:ascii="Times New Roman" w:hAnsi="Times New Roman" w:cs="Times New Roman"/>
          <w:sz w:val="24"/>
          <w:szCs w:val="24"/>
        </w:rPr>
        <w:t>a las alumnas</w:t>
      </w:r>
      <w:r w:rsidR="00E73785">
        <w:rPr>
          <w:rFonts w:ascii="Times New Roman" w:hAnsi="Times New Roman" w:cs="Times New Roman"/>
          <w:sz w:val="24"/>
          <w:szCs w:val="24"/>
        </w:rPr>
        <w:t xml:space="preserve"> Margarita Bórquez Uribe y Joana Silva Acosta</w:t>
      </w:r>
      <w:r>
        <w:rPr>
          <w:rFonts w:ascii="Times New Roman" w:hAnsi="Times New Roman" w:cs="Times New Roman"/>
          <w:sz w:val="24"/>
          <w:szCs w:val="24"/>
        </w:rPr>
        <w:t xml:space="preserve"> —estudiantes</w:t>
      </w:r>
      <w:r w:rsidR="003E4D14">
        <w:rPr>
          <w:rFonts w:ascii="Times New Roman" w:hAnsi="Times New Roman" w:cs="Times New Roman"/>
          <w:sz w:val="24"/>
          <w:szCs w:val="24"/>
        </w:rPr>
        <w:t xml:space="preserve"> de la carrera de Procesos Industriales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3E4D14">
        <w:rPr>
          <w:rFonts w:ascii="Times New Roman" w:hAnsi="Times New Roman" w:cs="Times New Roman"/>
          <w:sz w:val="24"/>
          <w:szCs w:val="24"/>
        </w:rPr>
        <w:t xml:space="preserve"> Área Manufactura</w:t>
      </w:r>
      <w:r>
        <w:rPr>
          <w:rFonts w:ascii="Times New Roman" w:hAnsi="Times New Roman" w:cs="Times New Roman"/>
          <w:sz w:val="24"/>
          <w:szCs w:val="24"/>
        </w:rPr>
        <w:t>—</w:t>
      </w:r>
      <w:r w:rsidR="003E4D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por </w:t>
      </w:r>
      <w:r w:rsidR="008B63FB">
        <w:rPr>
          <w:rFonts w:ascii="Times New Roman" w:hAnsi="Times New Roman" w:cs="Times New Roman"/>
          <w:sz w:val="24"/>
          <w:szCs w:val="24"/>
        </w:rPr>
        <w:t>aplicar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D14">
        <w:rPr>
          <w:rFonts w:ascii="Times New Roman" w:hAnsi="Times New Roman" w:cs="Times New Roman"/>
          <w:sz w:val="24"/>
          <w:szCs w:val="24"/>
        </w:rPr>
        <w:t xml:space="preserve">las encuestas </w:t>
      </w:r>
      <w:r w:rsidR="008B63FB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esta investigación </w:t>
      </w:r>
      <w:r w:rsidR="003E4D14">
        <w:rPr>
          <w:rFonts w:ascii="Times New Roman" w:hAnsi="Times New Roman" w:cs="Times New Roman"/>
          <w:sz w:val="24"/>
          <w:szCs w:val="24"/>
        </w:rPr>
        <w:t>y a los alumnos de Tecnologías de la Información por el vaciado de los datos en Google Forms.</w:t>
      </w:r>
    </w:p>
    <w:p w14:paraId="23640474" w14:textId="1784D7A8" w:rsidR="00447882" w:rsidRPr="003C3CD1" w:rsidRDefault="00AE1751" w:rsidP="003C3CD1">
      <w:pPr>
        <w:pStyle w:val="Ttulo1"/>
        <w:jc w:val="left"/>
        <w:rPr>
          <w:rFonts w:ascii="Calibri" w:eastAsia="Calibri" w:hAnsi="Calibri" w:cs="Calibri"/>
          <w:sz w:val="28"/>
          <w:szCs w:val="28"/>
          <w:lang w:val="es-MX"/>
        </w:rPr>
      </w:pPr>
      <w:r w:rsidRPr="003C3CD1">
        <w:rPr>
          <w:rFonts w:ascii="Calibri" w:eastAsia="Calibri" w:hAnsi="Calibri" w:cs="Calibri"/>
          <w:sz w:val="28"/>
          <w:szCs w:val="28"/>
          <w:lang w:val="es-MX"/>
        </w:rPr>
        <w:lastRenderedPageBreak/>
        <w:t>Referencias</w:t>
      </w:r>
    </w:p>
    <w:p w14:paraId="75B63D2D" w14:textId="77777777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F4DAC">
        <w:rPr>
          <w:rFonts w:ascii="Times New Roman" w:hAnsi="Times New Roman" w:cs="Times New Roman"/>
          <w:sz w:val="24"/>
          <w:szCs w:val="24"/>
          <w:lang w:val="es-VE"/>
        </w:rPr>
        <w:fldChar w:fldCharType="begin"/>
      </w:r>
      <w:r w:rsidRPr="008F4DAC">
        <w:rPr>
          <w:rFonts w:ascii="Times New Roman" w:hAnsi="Times New Roman" w:cs="Times New Roman"/>
          <w:sz w:val="24"/>
          <w:szCs w:val="24"/>
        </w:rPr>
        <w:instrText xml:space="preserve"> BIBLIOGRAPHY  \l 2058 </w:instrText>
      </w:r>
      <w:r w:rsidRPr="008F4DAC">
        <w:rPr>
          <w:rFonts w:ascii="Times New Roman" w:hAnsi="Times New Roman" w:cs="Times New Roman"/>
          <w:sz w:val="24"/>
          <w:szCs w:val="24"/>
          <w:lang w:val="es-VE"/>
        </w:rPr>
        <w:fldChar w:fldCharType="separate"/>
      </w: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Agua, C. N. (2015).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Diseño de plantas de tratamiento de aguas residuales municipales</w:t>
      </w: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: Saneamiento básico.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Manual de agua potable, alcantarillado y saneamiento</w:t>
      </w:r>
      <w:r w:rsidRPr="003C3CD1">
        <w:rPr>
          <w:rFonts w:ascii="Times New Roman" w:hAnsi="Times New Roman" w:cs="Times New Roman"/>
          <w:noProof/>
          <w:sz w:val="24"/>
          <w:szCs w:val="24"/>
        </w:rPr>
        <w:t>, 69.</w:t>
      </w:r>
    </w:p>
    <w:p w14:paraId="6B55CFA5" w14:textId="77777777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Aguilar, M. (2017).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Aprendizaje y Tecnologías de Información y Comunicación</w:t>
      </w: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; Hacia nuevos escenarios educativos.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Revista Latinoamericana de Ciencias Sociales, Niñez y Juventud</w:t>
      </w:r>
      <w:r w:rsidRPr="003C3CD1">
        <w:rPr>
          <w:rFonts w:ascii="Times New Roman" w:hAnsi="Times New Roman" w:cs="Times New Roman"/>
          <w:noProof/>
          <w:sz w:val="24"/>
          <w:szCs w:val="24"/>
        </w:rPr>
        <w:t>, 10.</w:t>
      </w:r>
    </w:p>
    <w:p w14:paraId="560BE726" w14:textId="77777777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Alfredo, R. T., Manuel, S. N., &amp; Alejandro, G. C. (2004).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El desarrollo sustentable</w:t>
      </w: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: Interpretación y análisis.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Revista del Centro de Investigación Universidad La Salle</w:t>
      </w:r>
      <w:r w:rsidRPr="003C3CD1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1AF8089" w14:textId="5CFAC777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América, P. d. (2005). </w:t>
      </w:r>
      <w:r w:rsidR="005055A9" w:rsidRPr="003C3CD1">
        <w:rPr>
          <w:rFonts w:ascii="Times New Roman" w:hAnsi="Times New Roman" w:cs="Times New Roman"/>
          <w:noProof/>
          <w:sz w:val="24"/>
          <w:szCs w:val="24"/>
        </w:rPr>
        <w:t>¿Qué es Google Form?</w:t>
      </w:r>
      <w:r w:rsidRPr="003C3CD1">
        <w:rPr>
          <w:rFonts w:ascii="Times New Roman" w:hAnsi="Times New Roman" w:cs="Times New Roman"/>
          <w:noProof/>
          <w:sz w:val="24"/>
          <w:szCs w:val="24"/>
        </w:rPr>
        <w:t>. Recuperado el</w:t>
      </w:r>
      <w:r w:rsidR="005055A9" w:rsidRPr="003C3CD1">
        <w:rPr>
          <w:rFonts w:ascii="Times New Roman" w:hAnsi="Times New Roman" w:cs="Times New Roman"/>
          <w:noProof/>
          <w:sz w:val="24"/>
          <w:szCs w:val="24"/>
        </w:rPr>
        <w:t xml:space="preserve"> Agosto</w:t>
      </w: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 de 20</w:t>
      </w:r>
      <w:r w:rsidR="005055A9" w:rsidRPr="003C3CD1">
        <w:rPr>
          <w:rFonts w:ascii="Times New Roman" w:hAnsi="Times New Roman" w:cs="Times New Roman"/>
          <w:noProof/>
          <w:sz w:val="24"/>
          <w:szCs w:val="24"/>
        </w:rPr>
        <w:t>19</w:t>
      </w:r>
      <w:r w:rsidRPr="003C3CD1">
        <w:rPr>
          <w:rFonts w:ascii="Times New Roman" w:hAnsi="Times New Roman" w:cs="Times New Roman"/>
          <w:noProof/>
          <w:sz w:val="24"/>
          <w:szCs w:val="24"/>
        </w:rPr>
        <w:t>, de https://www.google.com/intl/es_mx/forms/about/</w:t>
      </w:r>
    </w:p>
    <w:p w14:paraId="64E2D88A" w14:textId="77777777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Ana Cecilia Cuevas Colunga, E. F. (2017).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Anuario estadístico de accidentes en carreteras federales .</w:t>
      </w: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 Querétaro: Secretaría de Comunicaciones y Transportes.</w:t>
      </w:r>
    </w:p>
    <w:p w14:paraId="6D9A1EFD" w14:textId="259563F6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Asociación Mexicana de Parques Industriales privados. (2017).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¿Qué es un parque industrial?</w:t>
      </w: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 Obtenido de https://ampip.org.mx/es/sector-parques-industriales/</w:t>
      </w:r>
    </w:p>
    <w:p w14:paraId="4CA3CF96" w14:textId="03B91B12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Asociación Mexicana de Parques Industriales Privados, A. (2017).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¿Qué és un parque industrial?</w:t>
      </w: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 Obtenido de https://ampip.org.mx/es/sector-parques-industriales/</w:t>
      </w:r>
    </w:p>
    <w:p w14:paraId="435F9B1D" w14:textId="77777777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Cámara de diputados del H. Congreso de la Unión . (5 de febreo de 1917).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Constitución Política de los Estados Unidos Mexicanos</w:t>
      </w:r>
      <w:r w:rsidRPr="003C3CD1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45CE7769" w14:textId="77777777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Castilla, C. L. (2008).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Derecho de las Telecomunicaciones.</w:t>
      </w: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 Miguel Angel Porrua.</w:t>
      </w:r>
    </w:p>
    <w:p w14:paraId="1CC7C2C0" w14:textId="751414D8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Federación, D. O. (2015).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Instituto Federal de Telecomunicaciones</w:t>
      </w:r>
      <w:r w:rsidRPr="003C3CD1">
        <w:rPr>
          <w:rFonts w:ascii="Times New Roman" w:hAnsi="Times New Roman" w:cs="Times New Roman"/>
          <w:noProof/>
          <w:sz w:val="24"/>
          <w:szCs w:val="24"/>
        </w:rPr>
        <w:t>. Obtenido de http://www.dof.gob.mx/nota_detalle.php?codigo=5480873&amp;fecha=27/04/2017</w:t>
      </w:r>
    </w:p>
    <w:p w14:paraId="3686FDCB" w14:textId="77777777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Gaete, C. M. (2016).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Prototipos de paraderos de buses que favorecen la movilidad sustentable</w:t>
      </w:r>
      <w:r w:rsidRPr="003C3CD1">
        <w:rPr>
          <w:rFonts w:ascii="Times New Roman" w:hAnsi="Times New Roman" w:cs="Times New Roman"/>
          <w:noProof/>
          <w:sz w:val="24"/>
          <w:szCs w:val="24"/>
        </w:rPr>
        <w:t>. Obtenido de http://www.plataformaurbana.cl/archive/2016/06/13/3-prototipos-de-paraderos-de-buses-que-favorecen-la-movilidad-sustentable/</w:t>
      </w:r>
    </w:p>
    <w:p w14:paraId="73C31781" w14:textId="602388FE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Google. (s.f.).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Formulario Google</w:t>
      </w:r>
      <w:r w:rsidRPr="003C3CD1">
        <w:rPr>
          <w:rFonts w:ascii="Times New Roman" w:hAnsi="Times New Roman" w:cs="Times New Roman"/>
          <w:noProof/>
          <w:sz w:val="24"/>
          <w:szCs w:val="24"/>
        </w:rPr>
        <w:t>. Obtenido de https://sites.google.com/site/formugogle/-para-que-sirve</w:t>
      </w:r>
    </w:p>
    <w:p w14:paraId="1E69AA00" w14:textId="77777777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Hernández Sampieri, R., Fernández Collado, C., &amp; Baptista Lucio, P. (2000).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Metodología de la Investigación</w:t>
      </w: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 (Segunda ed.). México: McGraw-Hill.</w:t>
      </w:r>
    </w:p>
    <w:p w14:paraId="56AB7879" w14:textId="77777777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Maslow, A. (2005).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La Piramide de Maslow.</w:t>
      </w: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 cd de México: Kairos.</w:t>
      </w:r>
    </w:p>
    <w:p w14:paraId="0B3995D3" w14:textId="63EF2A91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QuestionPro. (2019).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QuestionPro</w:t>
      </w:r>
      <w:r w:rsidRPr="003C3CD1">
        <w:rPr>
          <w:rFonts w:ascii="Times New Roman" w:hAnsi="Times New Roman" w:cs="Times New Roman"/>
          <w:noProof/>
          <w:sz w:val="24"/>
          <w:szCs w:val="24"/>
        </w:rPr>
        <w:t>. Recuperado el Agosto de 2019, de https://www.questionpro.com/es/calculadora-de-muestra.html</w:t>
      </w:r>
    </w:p>
    <w:p w14:paraId="3B35674A" w14:textId="77777777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Ramón, J. M. (2000).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Un entorno interactivo de aprendizaje.</w:t>
      </w: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 Barcelona.</w:t>
      </w:r>
    </w:p>
    <w:p w14:paraId="0AC85F19" w14:textId="7D0CB717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Salud, O. M. (2019).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https://www.who.int</w:t>
      </w:r>
      <w:r w:rsidRPr="003C3CD1">
        <w:rPr>
          <w:rFonts w:ascii="Times New Roman" w:hAnsi="Times New Roman" w:cs="Times New Roman"/>
          <w:noProof/>
          <w:sz w:val="24"/>
          <w:szCs w:val="24"/>
        </w:rPr>
        <w:t>. Recuperado el Agosto de 2019, de https://www.who.int/es/news-room/fact-sheets/detail/sanitation</w:t>
      </w:r>
    </w:p>
    <w:p w14:paraId="43F4F40F" w14:textId="77777777" w:rsidR="008F4DAC" w:rsidRPr="003C3CD1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Secretaría de Desarrollo Agrario, T. y. (2017).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Manual de calles, diseño vial para ciudades mexicanas.</w:t>
      </w: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 Ciudad de México: Gobierno de la República Mexicana.</w:t>
      </w:r>
    </w:p>
    <w:p w14:paraId="2743C336" w14:textId="7894E15B" w:rsidR="008F4DAC" w:rsidRPr="008F4DAC" w:rsidRDefault="008F4DAC" w:rsidP="003C3CD1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C3CD1">
        <w:rPr>
          <w:rFonts w:ascii="Times New Roman" w:hAnsi="Times New Roman" w:cs="Times New Roman"/>
          <w:noProof/>
          <w:sz w:val="24"/>
          <w:szCs w:val="24"/>
        </w:rPr>
        <w:t xml:space="preserve">Transportes, S. d. (2015). </w:t>
      </w:r>
      <w:r w:rsidRPr="003C3CD1">
        <w:rPr>
          <w:rFonts w:ascii="Times New Roman" w:hAnsi="Times New Roman" w:cs="Times New Roman"/>
          <w:i/>
          <w:iCs/>
          <w:noProof/>
          <w:sz w:val="24"/>
          <w:szCs w:val="24"/>
        </w:rPr>
        <w:t>Centro Nacional de Prevención de Desastres</w:t>
      </w:r>
      <w:r w:rsidRPr="003C3CD1">
        <w:rPr>
          <w:rFonts w:ascii="Times New Roman" w:hAnsi="Times New Roman" w:cs="Times New Roman"/>
          <w:noProof/>
          <w:sz w:val="24"/>
          <w:szCs w:val="24"/>
        </w:rPr>
        <w:t>. Obtenido de http://www.cenapred.gob.mx/es/Publicaciones/archivos/358-INFOGRAFACUIDADOCONELTREN!.PDF</w:t>
      </w:r>
    </w:p>
    <w:p w14:paraId="144AA744" w14:textId="753D2220" w:rsidR="002E3BD3" w:rsidRPr="008F4DAC" w:rsidRDefault="008F4DAC" w:rsidP="00342844">
      <w:pPr>
        <w:rPr>
          <w:rFonts w:ascii="Times New Roman" w:hAnsi="Times New Roman" w:cs="Times New Roman"/>
          <w:sz w:val="24"/>
          <w:szCs w:val="24"/>
        </w:rPr>
      </w:pPr>
      <w:r w:rsidRPr="008F4DAC">
        <w:rPr>
          <w:rFonts w:ascii="Times New Roman" w:hAnsi="Times New Roman" w:cs="Times New Roman"/>
          <w:sz w:val="24"/>
          <w:szCs w:val="24"/>
          <w:lang w:val="es-VE"/>
        </w:rPr>
        <w:fldChar w:fldCharType="end"/>
      </w:r>
    </w:p>
    <w:p w14:paraId="0DA60C78" w14:textId="77777777" w:rsidR="00447882" w:rsidRDefault="00E805F1" w:rsidP="00334BE8">
      <w:pPr>
        <w:pStyle w:val="Ttulo1"/>
      </w:pPr>
      <w:r>
        <w:t>A</w:t>
      </w:r>
      <w:r w:rsidR="00AE1751" w:rsidRPr="00ED4ED1">
        <w:t>nexos</w:t>
      </w:r>
    </w:p>
    <w:p w14:paraId="43CF75B4" w14:textId="77777777" w:rsidR="00FC544D" w:rsidRPr="00FC544D" w:rsidRDefault="00DE0D05" w:rsidP="00334BE8">
      <w:pPr>
        <w:pStyle w:val="Ttulo2"/>
      </w:pPr>
      <w:r>
        <w:t>Diseño de la e</w:t>
      </w:r>
      <w:r w:rsidR="00FC544D" w:rsidRPr="00FC544D">
        <w:t>ncuesta</w:t>
      </w:r>
    </w:p>
    <w:p w14:paraId="08E361A5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¿Con qué servicios cuenta?</w:t>
      </w:r>
    </w:p>
    <w:p w14:paraId="1625B5F5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Agua</w:t>
      </w:r>
    </w:p>
    <w:p w14:paraId="3FC248A1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Luz</w:t>
      </w:r>
    </w:p>
    <w:p w14:paraId="1B690D0D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Drenaje</w:t>
      </w:r>
    </w:p>
    <w:p w14:paraId="282666EB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Teléfono</w:t>
      </w:r>
    </w:p>
    <w:p w14:paraId="64470BE0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Wifi</w:t>
      </w:r>
    </w:p>
    <w:p w14:paraId="149F8DA8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Celular</w:t>
      </w:r>
    </w:p>
    <w:p w14:paraId="480A347B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Pavimentación</w:t>
      </w:r>
    </w:p>
    <w:p w14:paraId="4A8C3357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Banqueta</w:t>
      </w:r>
    </w:p>
    <w:p w14:paraId="7F9A7694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C41422" w14:textId="77777777" w:rsidR="00FC544D" w:rsidRPr="003C3CD1" w:rsidRDefault="00DE0D05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 xml:space="preserve">¿En dónde acostumbra </w:t>
      </w:r>
      <w:r w:rsidR="00FC544D" w:rsidRPr="003C3CD1">
        <w:rPr>
          <w:rFonts w:ascii="Times New Roman" w:hAnsi="Times New Roman" w:cs="Times New Roman"/>
          <w:sz w:val="24"/>
          <w:szCs w:val="24"/>
        </w:rPr>
        <w:t>comprar víveres?</w:t>
      </w:r>
    </w:p>
    <w:p w14:paraId="74454CAB" w14:textId="77777777" w:rsidR="00FC544D" w:rsidRPr="003C3CD1" w:rsidRDefault="00DE0D05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Nava C</w:t>
      </w:r>
      <w:r w:rsidR="00FC544D" w:rsidRPr="003C3CD1">
        <w:rPr>
          <w:rFonts w:ascii="Times New Roman" w:hAnsi="Times New Roman" w:cs="Times New Roman"/>
          <w:sz w:val="24"/>
          <w:szCs w:val="24"/>
        </w:rPr>
        <w:t>entro</w:t>
      </w:r>
    </w:p>
    <w:p w14:paraId="219B20AD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Piedras Negras</w:t>
      </w:r>
    </w:p>
    <w:p w14:paraId="57415DB2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Entorno</w:t>
      </w:r>
    </w:p>
    <w:p w14:paraId="01B44F22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Otros</w:t>
      </w:r>
    </w:p>
    <w:p w14:paraId="79F824B4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lastRenderedPageBreak/>
        <w:t xml:space="preserve">¿Con qué frecuencia? </w:t>
      </w:r>
    </w:p>
    <w:p w14:paraId="3FA5172F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Todos los días</w:t>
      </w:r>
    </w:p>
    <w:p w14:paraId="3B77416A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Semana</w:t>
      </w:r>
      <w:r w:rsidR="00DE0D05" w:rsidRPr="003C3CD1">
        <w:rPr>
          <w:rFonts w:ascii="Times New Roman" w:hAnsi="Times New Roman" w:cs="Times New Roman"/>
          <w:sz w:val="24"/>
          <w:szCs w:val="24"/>
        </w:rPr>
        <w:t>l</w:t>
      </w:r>
    </w:p>
    <w:p w14:paraId="69154317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Quincena</w:t>
      </w:r>
      <w:r w:rsidR="00DE0D05" w:rsidRPr="003C3CD1">
        <w:rPr>
          <w:rFonts w:ascii="Times New Roman" w:hAnsi="Times New Roman" w:cs="Times New Roman"/>
          <w:sz w:val="24"/>
          <w:szCs w:val="24"/>
        </w:rPr>
        <w:t>l</w:t>
      </w:r>
    </w:p>
    <w:p w14:paraId="6FBBC369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Cada mes</w:t>
      </w:r>
    </w:p>
    <w:p w14:paraId="11448F3B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37761F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¿Con cuál de los siguientes servicios cuenta?</w:t>
      </w:r>
    </w:p>
    <w:p w14:paraId="00BB32C5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Consultorio médico</w:t>
      </w:r>
    </w:p>
    <w:p w14:paraId="28976930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Dispensario médico</w:t>
      </w:r>
    </w:p>
    <w:p w14:paraId="53AB2410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Centro de salud</w:t>
      </w:r>
    </w:p>
    <w:p w14:paraId="6793660B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Farmacia</w:t>
      </w:r>
    </w:p>
    <w:p w14:paraId="1CBEAFA1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Otros</w:t>
      </w:r>
    </w:p>
    <w:p w14:paraId="5A648216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DF7496" w14:textId="77777777" w:rsidR="00FC544D" w:rsidRPr="003C3CD1" w:rsidRDefault="00DE0D05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¿En caso de emergencia a dó</w:t>
      </w:r>
      <w:r w:rsidR="00FC544D" w:rsidRPr="003C3CD1">
        <w:rPr>
          <w:rFonts w:ascii="Times New Roman" w:hAnsi="Times New Roman" w:cs="Times New Roman"/>
          <w:sz w:val="24"/>
          <w:szCs w:val="24"/>
        </w:rPr>
        <w:t>nde se traslada?</w:t>
      </w:r>
    </w:p>
    <w:p w14:paraId="03887C3B" w14:textId="77777777" w:rsidR="00FC544D" w:rsidRPr="003C3CD1" w:rsidRDefault="00DE0D05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Nava C</w:t>
      </w:r>
      <w:r w:rsidR="00FC544D" w:rsidRPr="003C3CD1">
        <w:rPr>
          <w:rFonts w:ascii="Times New Roman" w:hAnsi="Times New Roman" w:cs="Times New Roman"/>
          <w:sz w:val="24"/>
          <w:szCs w:val="24"/>
        </w:rPr>
        <w:t>entro</w:t>
      </w:r>
    </w:p>
    <w:p w14:paraId="26129FD4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Piedras Negras</w:t>
      </w:r>
    </w:p>
    <w:p w14:paraId="338A4AED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Entorno</w:t>
      </w:r>
    </w:p>
    <w:p w14:paraId="5B6947CE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Otros</w:t>
      </w:r>
    </w:p>
    <w:p w14:paraId="70F47E47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9D5ED4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 xml:space="preserve">¿Cuánto tiempo tarda </w:t>
      </w:r>
      <w:r w:rsidR="00DE0D05" w:rsidRPr="003C3CD1">
        <w:rPr>
          <w:rFonts w:ascii="Times New Roman" w:hAnsi="Times New Roman" w:cs="Times New Roman"/>
          <w:sz w:val="24"/>
          <w:szCs w:val="24"/>
        </w:rPr>
        <w:t xml:space="preserve">(en minutos) </w:t>
      </w:r>
      <w:r w:rsidRPr="003C3CD1">
        <w:rPr>
          <w:rFonts w:ascii="Times New Roman" w:hAnsi="Times New Roman" w:cs="Times New Roman"/>
          <w:sz w:val="24"/>
          <w:szCs w:val="24"/>
        </w:rPr>
        <w:t>en trasladarse en una emergencia?</w:t>
      </w:r>
    </w:p>
    <w:p w14:paraId="264BE0BB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0 - 15</w:t>
      </w:r>
    </w:p>
    <w:p w14:paraId="47F92732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16 - 30</w:t>
      </w:r>
    </w:p>
    <w:p w14:paraId="3C618B05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31 - 45</w:t>
      </w:r>
    </w:p>
    <w:p w14:paraId="051F2134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4967F6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¿Tiene algún servicio de ambulancia?</w:t>
      </w:r>
    </w:p>
    <w:p w14:paraId="19261852" w14:textId="77777777" w:rsidR="00FC544D" w:rsidRPr="003C3CD1" w:rsidRDefault="00DE0D05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Sí</w:t>
      </w:r>
    </w:p>
    <w:p w14:paraId="657FADFF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No</w:t>
      </w:r>
    </w:p>
    <w:p w14:paraId="6E42EFEB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Tal vez</w:t>
      </w:r>
    </w:p>
    <w:p w14:paraId="18FAF3DF" w14:textId="45530BAD" w:rsidR="00FC544D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F3D4F9" w14:textId="2E3E283A" w:rsidR="00342844" w:rsidRDefault="00342844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9A15C2" w14:textId="77777777" w:rsidR="00342844" w:rsidRPr="003C3CD1" w:rsidRDefault="00342844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E6A8242" w14:textId="77777777" w:rsidR="00FC544D" w:rsidRPr="003C3CD1" w:rsidRDefault="00DE0D05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lastRenderedPageBreak/>
        <w:t>¿En dónde compra</w:t>
      </w:r>
      <w:r w:rsidR="00FC544D" w:rsidRPr="003C3CD1">
        <w:rPr>
          <w:rFonts w:ascii="Times New Roman" w:hAnsi="Times New Roman" w:cs="Times New Roman"/>
          <w:sz w:val="24"/>
          <w:szCs w:val="24"/>
        </w:rPr>
        <w:t xml:space="preserve"> medicamentos?</w:t>
      </w:r>
    </w:p>
    <w:p w14:paraId="07140C6D" w14:textId="77777777" w:rsidR="00FC544D" w:rsidRPr="003C3CD1" w:rsidRDefault="00DE0D05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Nava C</w:t>
      </w:r>
      <w:r w:rsidR="00FC544D" w:rsidRPr="003C3CD1">
        <w:rPr>
          <w:rFonts w:ascii="Times New Roman" w:hAnsi="Times New Roman" w:cs="Times New Roman"/>
          <w:sz w:val="24"/>
          <w:szCs w:val="24"/>
        </w:rPr>
        <w:t>entro</w:t>
      </w:r>
    </w:p>
    <w:p w14:paraId="272D5B2F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Piedras Negras</w:t>
      </w:r>
    </w:p>
    <w:p w14:paraId="120FECA6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Entorno</w:t>
      </w:r>
    </w:p>
    <w:p w14:paraId="07F6563A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Otros</w:t>
      </w:r>
    </w:p>
    <w:p w14:paraId="1056B236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FF6B80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¿Cuáles números de emergencia conoce?</w:t>
      </w:r>
    </w:p>
    <w:p w14:paraId="29CBFBF2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911</w:t>
      </w:r>
    </w:p>
    <w:p w14:paraId="118D42B7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Cruz Roja</w:t>
      </w:r>
    </w:p>
    <w:p w14:paraId="73452B1D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Bomberos</w:t>
      </w:r>
    </w:p>
    <w:p w14:paraId="3F93E00F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Ninguna</w:t>
      </w:r>
    </w:p>
    <w:p w14:paraId="27078847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Otros</w:t>
      </w:r>
    </w:p>
    <w:p w14:paraId="4BD75D2C" w14:textId="77777777" w:rsidR="003C3CD1" w:rsidRPr="003C3CD1" w:rsidRDefault="003C3CD1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77241C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¿Conoce los riesgos de seguridad que hay en su entorno?</w:t>
      </w:r>
    </w:p>
    <w:p w14:paraId="73B11299" w14:textId="77777777" w:rsidR="00FC544D" w:rsidRPr="003C3CD1" w:rsidRDefault="00DE0D05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Sí</w:t>
      </w:r>
    </w:p>
    <w:p w14:paraId="6B235BE9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No</w:t>
      </w:r>
    </w:p>
    <w:p w14:paraId="4689DBE0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Tal vez</w:t>
      </w:r>
    </w:p>
    <w:p w14:paraId="31C4FF4F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D8358DB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De la siguiente lista, ¿cuáles considera riesgos para su familia?</w:t>
      </w:r>
    </w:p>
    <w:p w14:paraId="62F4BD9F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Accidente en traslado</w:t>
      </w:r>
    </w:p>
    <w:p w14:paraId="621B6489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Descarrilamiento del tren</w:t>
      </w:r>
    </w:p>
    <w:p w14:paraId="4FECCB90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Explosión</w:t>
      </w:r>
    </w:p>
    <w:p w14:paraId="4A4A2D73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Inhalación de sustancias tóxicas</w:t>
      </w:r>
    </w:p>
    <w:p w14:paraId="1ABE8253" w14:textId="77777777" w:rsidR="00DE0D05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Delincuencia</w:t>
      </w:r>
      <w:r w:rsidR="006A59BB" w:rsidRPr="003C3C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A730F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 Otros</w:t>
      </w:r>
    </w:p>
    <w:p w14:paraId="553CD62C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F13A04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¿Conoce algún procedimiento</w:t>
      </w:r>
      <w:r w:rsidR="00DE0D05" w:rsidRPr="003C3CD1">
        <w:rPr>
          <w:rFonts w:ascii="Times New Roman" w:hAnsi="Times New Roman" w:cs="Times New Roman"/>
          <w:sz w:val="24"/>
          <w:szCs w:val="24"/>
        </w:rPr>
        <w:t xml:space="preserve"> de seguridad que le indique qué</w:t>
      </w:r>
      <w:r w:rsidRPr="003C3CD1">
        <w:rPr>
          <w:rFonts w:ascii="Times New Roman" w:hAnsi="Times New Roman" w:cs="Times New Roman"/>
          <w:sz w:val="24"/>
          <w:szCs w:val="24"/>
        </w:rPr>
        <w:t xml:space="preserve"> hacer en caso de emergencia?</w:t>
      </w:r>
    </w:p>
    <w:p w14:paraId="564B71BC" w14:textId="77777777" w:rsidR="00FC544D" w:rsidRPr="003C3CD1" w:rsidRDefault="00DE0D05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Sí</w:t>
      </w:r>
    </w:p>
    <w:p w14:paraId="275721AC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No</w:t>
      </w:r>
    </w:p>
    <w:p w14:paraId="54B39E4C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Tal vez</w:t>
      </w:r>
    </w:p>
    <w:p w14:paraId="0B81BAA0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lastRenderedPageBreak/>
        <w:t>¿Se siente seguro en su comunidad?</w:t>
      </w:r>
    </w:p>
    <w:p w14:paraId="0AE138DC" w14:textId="77777777" w:rsidR="00FC544D" w:rsidRPr="003C3CD1" w:rsidRDefault="00DE0D05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Sí</w:t>
      </w:r>
    </w:p>
    <w:p w14:paraId="7D4F1441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No</w:t>
      </w:r>
    </w:p>
    <w:p w14:paraId="5DC8F4A0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Tal vez</w:t>
      </w:r>
    </w:p>
    <w:p w14:paraId="015D9770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E875A15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La inseguridad le es provocada por:</w:t>
      </w:r>
    </w:p>
    <w:p w14:paraId="2997D2E4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Inmigrantes</w:t>
      </w:r>
    </w:p>
    <w:p w14:paraId="40822C33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Delincuentes</w:t>
      </w:r>
    </w:p>
    <w:p w14:paraId="5CE68348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 Otros</w:t>
      </w:r>
    </w:p>
    <w:p w14:paraId="32ABF5AB" w14:textId="77777777" w:rsidR="003C3CD1" w:rsidRPr="003C3CD1" w:rsidRDefault="003C3CD1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FF3FAB" w14:textId="77777777" w:rsidR="00FC544D" w:rsidRPr="003C3CD1" w:rsidRDefault="00DE0D05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¿Cuá</w:t>
      </w:r>
      <w:r w:rsidR="00FC544D" w:rsidRPr="003C3CD1">
        <w:rPr>
          <w:rFonts w:ascii="Times New Roman" w:hAnsi="Times New Roman" w:cs="Times New Roman"/>
          <w:sz w:val="24"/>
          <w:szCs w:val="24"/>
        </w:rPr>
        <w:t>ntas personas viven en casa?</w:t>
      </w:r>
    </w:p>
    <w:p w14:paraId="133E245B" w14:textId="77777777" w:rsidR="00FC544D" w:rsidRPr="003C3CD1" w:rsidRDefault="00FC544D" w:rsidP="00DE0D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De la misma manera</w:t>
      </w:r>
      <w:r w:rsidR="00DE0D05" w:rsidRPr="003C3CD1">
        <w:rPr>
          <w:rFonts w:ascii="Times New Roman" w:hAnsi="Times New Roman" w:cs="Times New Roman"/>
          <w:sz w:val="24"/>
          <w:szCs w:val="24"/>
        </w:rPr>
        <w:t>,</w:t>
      </w:r>
      <w:r w:rsidRPr="003C3CD1">
        <w:rPr>
          <w:rFonts w:ascii="Times New Roman" w:hAnsi="Times New Roman" w:cs="Times New Roman"/>
          <w:sz w:val="24"/>
          <w:szCs w:val="24"/>
        </w:rPr>
        <w:t xml:space="preserve"> la encuesta anterior </w:t>
      </w:r>
      <w:r w:rsidR="00DE0D05" w:rsidRPr="003C3CD1">
        <w:rPr>
          <w:rFonts w:ascii="Times New Roman" w:hAnsi="Times New Roman" w:cs="Times New Roman"/>
          <w:sz w:val="24"/>
          <w:szCs w:val="24"/>
        </w:rPr>
        <w:t>(</w:t>
      </w:r>
      <w:r w:rsidRPr="003C3CD1">
        <w:rPr>
          <w:rFonts w:ascii="Times New Roman" w:hAnsi="Times New Roman" w:cs="Times New Roman"/>
          <w:sz w:val="24"/>
          <w:szCs w:val="24"/>
        </w:rPr>
        <w:t>diseñada en Google Forms</w:t>
      </w:r>
      <w:r w:rsidR="00DE0D05" w:rsidRPr="003C3CD1">
        <w:rPr>
          <w:rFonts w:ascii="Times New Roman" w:hAnsi="Times New Roman" w:cs="Times New Roman"/>
          <w:sz w:val="24"/>
          <w:szCs w:val="24"/>
        </w:rPr>
        <w:t>)</w:t>
      </w:r>
      <w:r w:rsidRPr="003C3CD1">
        <w:rPr>
          <w:rFonts w:ascii="Times New Roman" w:hAnsi="Times New Roman" w:cs="Times New Roman"/>
          <w:sz w:val="24"/>
          <w:szCs w:val="24"/>
        </w:rPr>
        <w:t xml:space="preserve"> se complementó con una sección en una hoja de cálculo de Excel que incluyó las siguientes preguntas por cada habitante en la vivienda.</w:t>
      </w:r>
    </w:p>
    <w:p w14:paraId="52055FE5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3CC4CF" w14:textId="77777777" w:rsidR="00FC544D" w:rsidRPr="003C3CD1" w:rsidRDefault="00722806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  <w:t>N</w:t>
      </w:r>
      <w:r w:rsidR="00FC544D" w:rsidRPr="003C3CD1">
        <w:rPr>
          <w:rFonts w:ascii="Times New Roman" w:hAnsi="Times New Roman" w:cs="Times New Roman"/>
          <w:sz w:val="24"/>
          <w:szCs w:val="24"/>
        </w:rPr>
        <w:t>.</w:t>
      </w:r>
      <w:r w:rsidRPr="003C3CD1">
        <w:rPr>
          <w:rFonts w:ascii="Times New Roman" w:hAnsi="Times New Roman" w:cs="Times New Roman"/>
          <w:sz w:val="24"/>
          <w:szCs w:val="24"/>
        </w:rPr>
        <w:t>°</w:t>
      </w:r>
      <w:r w:rsidR="00FC544D" w:rsidRPr="003C3CD1">
        <w:rPr>
          <w:rFonts w:ascii="Times New Roman" w:hAnsi="Times New Roman" w:cs="Times New Roman"/>
          <w:sz w:val="24"/>
          <w:szCs w:val="24"/>
        </w:rPr>
        <w:t xml:space="preserve"> persona</w:t>
      </w:r>
    </w:p>
    <w:p w14:paraId="3D571343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</w:r>
      <w:r w:rsidR="00223EDD" w:rsidRPr="003C3CD1">
        <w:rPr>
          <w:rFonts w:ascii="Times New Roman" w:hAnsi="Times New Roman" w:cs="Times New Roman"/>
          <w:sz w:val="24"/>
          <w:szCs w:val="24"/>
        </w:rPr>
        <w:t>Edad</w:t>
      </w:r>
    </w:p>
    <w:p w14:paraId="508AD7EA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  <w:t>Sexo (M/F)</w:t>
      </w:r>
    </w:p>
    <w:p w14:paraId="798A1F65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E35B67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Escolaridad:</w:t>
      </w:r>
    </w:p>
    <w:p w14:paraId="2736660C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  <w:t>Jardín de niños</w:t>
      </w:r>
    </w:p>
    <w:p w14:paraId="6CF595DA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  <w:t>Primaria</w:t>
      </w:r>
    </w:p>
    <w:p w14:paraId="2482AE94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  <w:t>Secundaria</w:t>
      </w:r>
    </w:p>
    <w:p w14:paraId="44702A46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  <w:t>Preparatoria</w:t>
      </w:r>
    </w:p>
    <w:p w14:paraId="1E129659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  <w:t>Universidad</w:t>
      </w:r>
    </w:p>
    <w:p w14:paraId="4A1EA2C8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  <w:t>Profesional</w:t>
      </w:r>
    </w:p>
    <w:p w14:paraId="1457B351" w14:textId="77777777" w:rsidR="00722806" w:rsidRPr="003C3CD1" w:rsidRDefault="00722806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86EA0B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Ocupación</w:t>
      </w:r>
    </w:p>
    <w:p w14:paraId="69CD63A3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  <w:t>Lugar de trabajo</w:t>
      </w:r>
    </w:p>
    <w:p w14:paraId="07745489" w14:textId="77777777" w:rsidR="00722806" w:rsidRPr="003C3CD1" w:rsidRDefault="00722806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DBC9F7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Salud</w:t>
      </w:r>
    </w:p>
    <w:p w14:paraId="4EDFB310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  <w:t>Tiene alguna discapacidad</w:t>
      </w:r>
    </w:p>
    <w:p w14:paraId="76E55EB3" w14:textId="77777777" w:rsidR="00722806" w:rsidRPr="003C3CD1" w:rsidRDefault="00722806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6EFCD3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Medio de transporte</w:t>
      </w:r>
    </w:p>
    <w:p w14:paraId="34E617F9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</w:r>
      <w:r w:rsidR="00223EDD" w:rsidRPr="003C3CD1">
        <w:rPr>
          <w:rFonts w:ascii="Times New Roman" w:hAnsi="Times New Roman" w:cs="Times New Roman"/>
          <w:sz w:val="24"/>
          <w:szCs w:val="24"/>
        </w:rPr>
        <w:t>Propio</w:t>
      </w:r>
    </w:p>
    <w:p w14:paraId="7A3285D1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</w:r>
      <w:r w:rsidR="00223EDD" w:rsidRPr="003C3CD1">
        <w:rPr>
          <w:rFonts w:ascii="Times New Roman" w:hAnsi="Times New Roman" w:cs="Times New Roman"/>
          <w:sz w:val="24"/>
          <w:szCs w:val="24"/>
        </w:rPr>
        <w:t>Público</w:t>
      </w:r>
    </w:p>
    <w:p w14:paraId="7F44A55F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</w:r>
      <w:r w:rsidR="00223EDD" w:rsidRPr="003C3CD1">
        <w:rPr>
          <w:rFonts w:ascii="Times New Roman" w:hAnsi="Times New Roman" w:cs="Times New Roman"/>
          <w:sz w:val="24"/>
          <w:szCs w:val="24"/>
        </w:rPr>
        <w:t>Empresarial</w:t>
      </w:r>
    </w:p>
    <w:p w14:paraId="078936DC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</w:r>
      <w:r w:rsidR="00223EDD" w:rsidRPr="003C3CD1">
        <w:rPr>
          <w:rFonts w:ascii="Times New Roman" w:hAnsi="Times New Roman" w:cs="Times New Roman"/>
          <w:sz w:val="24"/>
          <w:szCs w:val="24"/>
        </w:rPr>
        <w:t>Otro</w:t>
      </w:r>
    </w:p>
    <w:p w14:paraId="27D89B41" w14:textId="77777777" w:rsidR="003C3CD1" w:rsidRPr="003C3CD1" w:rsidRDefault="003C3CD1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A0BBACD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Tiempo de traslado</w:t>
      </w:r>
    </w:p>
    <w:p w14:paraId="5F0A3552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  <w:t>0 - 15</w:t>
      </w:r>
    </w:p>
    <w:p w14:paraId="25AC6561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  <w:t>16 - 30</w:t>
      </w:r>
    </w:p>
    <w:p w14:paraId="61BA04DD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  <w:t>31 - 45</w:t>
      </w:r>
    </w:p>
    <w:p w14:paraId="38598F31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  <w:t xml:space="preserve">45 o </w:t>
      </w:r>
      <w:r w:rsidR="00223EDD" w:rsidRPr="003C3CD1">
        <w:rPr>
          <w:rFonts w:ascii="Times New Roman" w:hAnsi="Times New Roman" w:cs="Times New Roman"/>
          <w:sz w:val="24"/>
          <w:szCs w:val="24"/>
        </w:rPr>
        <w:t>más</w:t>
      </w:r>
    </w:p>
    <w:p w14:paraId="5ED71CC5" w14:textId="77777777" w:rsidR="00722806" w:rsidRPr="003C3CD1" w:rsidRDefault="00722806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77A6D3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Forma de pago</w:t>
      </w:r>
    </w:p>
    <w:p w14:paraId="7247F71E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</w:r>
      <w:r w:rsidR="00223EDD" w:rsidRPr="003C3CD1">
        <w:rPr>
          <w:rFonts w:ascii="Times New Roman" w:hAnsi="Times New Roman" w:cs="Times New Roman"/>
          <w:sz w:val="24"/>
          <w:szCs w:val="24"/>
        </w:rPr>
        <w:t>Tarjeta</w:t>
      </w:r>
    </w:p>
    <w:p w14:paraId="4DE02D83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</w:r>
      <w:r w:rsidR="00223EDD" w:rsidRPr="003C3CD1">
        <w:rPr>
          <w:rFonts w:ascii="Times New Roman" w:hAnsi="Times New Roman" w:cs="Times New Roman"/>
          <w:sz w:val="24"/>
          <w:szCs w:val="24"/>
        </w:rPr>
        <w:t>Efectivo</w:t>
      </w:r>
    </w:p>
    <w:p w14:paraId="2C3EDEEC" w14:textId="77777777" w:rsidR="00722806" w:rsidRPr="003C3CD1" w:rsidRDefault="00722806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FABF88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Lugar de disposición</w:t>
      </w:r>
    </w:p>
    <w:p w14:paraId="689275EF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</w:r>
      <w:r w:rsidR="00223EDD" w:rsidRPr="003C3CD1">
        <w:rPr>
          <w:rFonts w:ascii="Times New Roman" w:hAnsi="Times New Roman" w:cs="Times New Roman"/>
          <w:sz w:val="24"/>
          <w:szCs w:val="24"/>
        </w:rPr>
        <w:t>Nava</w:t>
      </w:r>
      <w:r w:rsidR="00722806" w:rsidRPr="003C3CD1">
        <w:rPr>
          <w:rFonts w:ascii="Times New Roman" w:hAnsi="Times New Roman" w:cs="Times New Roman"/>
          <w:sz w:val="24"/>
          <w:szCs w:val="24"/>
        </w:rPr>
        <w:t xml:space="preserve"> C</w:t>
      </w:r>
      <w:r w:rsidRPr="003C3CD1">
        <w:rPr>
          <w:rFonts w:ascii="Times New Roman" w:hAnsi="Times New Roman" w:cs="Times New Roman"/>
          <w:sz w:val="24"/>
          <w:szCs w:val="24"/>
        </w:rPr>
        <w:t>entro</w:t>
      </w:r>
    </w:p>
    <w:p w14:paraId="55C32E23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</w:r>
      <w:r w:rsidR="00223EDD" w:rsidRPr="003C3CD1">
        <w:rPr>
          <w:rFonts w:ascii="Times New Roman" w:hAnsi="Times New Roman" w:cs="Times New Roman"/>
          <w:sz w:val="24"/>
          <w:szCs w:val="24"/>
        </w:rPr>
        <w:t>Piedras</w:t>
      </w:r>
      <w:r w:rsidR="00722806" w:rsidRPr="003C3CD1">
        <w:rPr>
          <w:rFonts w:ascii="Times New Roman" w:hAnsi="Times New Roman" w:cs="Times New Roman"/>
          <w:sz w:val="24"/>
          <w:szCs w:val="24"/>
        </w:rPr>
        <w:t xml:space="preserve"> N</w:t>
      </w:r>
      <w:r w:rsidRPr="003C3CD1">
        <w:rPr>
          <w:rFonts w:ascii="Times New Roman" w:hAnsi="Times New Roman" w:cs="Times New Roman"/>
          <w:sz w:val="24"/>
          <w:szCs w:val="24"/>
        </w:rPr>
        <w:t>egras</w:t>
      </w:r>
    </w:p>
    <w:p w14:paraId="3BCDDD2A" w14:textId="77777777" w:rsidR="00FC544D" w:rsidRPr="003C3CD1" w:rsidRDefault="00FC544D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C3CD1">
        <w:rPr>
          <w:rFonts w:ascii="Times New Roman" w:hAnsi="Times New Roman" w:cs="Times New Roman"/>
          <w:sz w:val="24"/>
          <w:szCs w:val="24"/>
        </w:rPr>
        <w:t>•</w:t>
      </w:r>
      <w:r w:rsidRPr="003C3CD1">
        <w:rPr>
          <w:rFonts w:ascii="Times New Roman" w:hAnsi="Times New Roman" w:cs="Times New Roman"/>
          <w:sz w:val="24"/>
          <w:szCs w:val="24"/>
        </w:rPr>
        <w:tab/>
      </w:r>
      <w:r w:rsidR="00223EDD" w:rsidRPr="003C3CD1">
        <w:rPr>
          <w:rFonts w:ascii="Times New Roman" w:hAnsi="Times New Roman" w:cs="Times New Roman"/>
          <w:sz w:val="24"/>
          <w:szCs w:val="24"/>
        </w:rPr>
        <w:t>Entorno</w:t>
      </w:r>
    </w:p>
    <w:p w14:paraId="63AA760A" w14:textId="2F418167" w:rsidR="00A23960" w:rsidRDefault="00A23960" w:rsidP="00DE0D05">
      <w:pPr>
        <w:spacing w:line="240" w:lineRule="auto"/>
        <w:rPr>
          <w:rFonts w:ascii="Times New Roman" w:hAnsi="Times New Roman" w:cs="Times New Roman"/>
        </w:rPr>
      </w:pPr>
    </w:p>
    <w:p w14:paraId="7F0E22A8" w14:textId="5C5489DB" w:rsidR="00342844" w:rsidRDefault="00342844" w:rsidP="00DE0D05">
      <w:pPr>
        <w:spacing w:line="240" w:lineRule="auto"/>
        <w:rPr>
          <w:rFonts w:ascii="Times New Roman" w:hAnsi="Times New Roman" w:cs="Times New Roman"/>
        </w:rPr>
      </w:pPr>
    </w:p>
    <w:p w14:paraId="32397618" w14:textId="617440E5" w:rsidR="00342844" w:rsidRDefault="00342844" w:rsidP="00DE0D05">
      <w:pPr>
        <w:spacing w:line="240" w:lineRule="auto"/>
        <w:rPr>
          <w:rFonts w:ascii="Times New Roman" w:hAnsi="Times New Roman" w:cs="Times New Roman"/>
        </w:rPr>
      </w:pPr>
    </w:p>
    <w:p w14:paraId="43EA8AA6" w14:textId="17D5ED01" w:rsidR="00342844" w:rsidRDefault="00342844" w:rsidP="00DE0D05">
      <w:pPr>
        <w:spacing w:line="240" w:lineRule="auto"/>
        <w:rPr>
          <w:rFonts w:ascii="Times New Roman" w:hAnsi="Times New Roman" w:cs="Times New Roman"/>
        </w:rPr>
      </w:pPr>
    </w:p>
    <w:p w14:paraId="04F20C05" w14:textId="54C3C853" w:rsidR="00342844" w:rsidRDefault="00342844" w:rsidP="00DE0D05">
      <w:pPr>
        <w:spacing w:line="240" w:lineRule="auto"/>
        <w:rPr>
          <w:rFonts w:ascii="Times New Roman" w:hAnsi="Times New Roman" w:cs="Times New Roman"/>
        </w:rPr>
      </w:pPr>
    </w:p>
    <w:p w14:paraId="75E8EDF1" w14:textId="03FD35EF" w:rsidR="00342844" w:rsidRDefault="00342844" w:rsidP="00DE0D05">
      <w:pPr>
        <w:spacing w:line="240" w:lineRule="auto"/>
        <w:rPr>
          <w:rFonts w:ascii="Times New Roman" w:hAnsi="Times New Roman" w:cs="Times New Roman"/>
        </w:rPr>
      </w:pPr>
    </w:p>
    <w:p w14:paraId="240ABD36" w14:textId="4B097A9D" w:rsidR="00342844" w:rsidRDefault="00342844" w:rsidP="00DE0D05">
      <w:pPr>
        <w:spacing w:line="240" w:lineRule="auto"/>
        <w:rPr>
          <w:rFonts w:ascii="Times New Roman" w:hAnsi="Times New Roman" w:cs="Times New Roman"/>
        </w:rPr>
      </w:pPr>
    </w:p>
    <w:p w14:paraId="45B1A324" w14:textId="4ACC6834" w:rsidR="00342844" w:rsidRDefault="00342844" w:rsidP="00DE0D05">
      <w:pPr>
        <w:spacing w:line="240" w:lineRule="auto"/>
        <w:rPr>
          <w:rFonts w:ascii="Times New Roman" w:hAnsi="Times New Roman" w:cs="Times New Roman"/>
        </w:rPr>
      </w:pPr>
    </w:p>
    <w:p w14:paraId="1EC681B6" w14:textId="406AEF65" w:rsidR="00342844" w:rsidRDefault="00342844" w:rsidP="00DE0D05">
      <w:pPr>
        <w:spacing w:line="240" w:lineRule="auto"/>
        <w:rPr>
          <w:rFonts w:ascii="Times New Roman" w:hAnsi="Times New Roman" w:cs="Times New Roman"/>
        </w:rPr>
      </w:pPr>
    </w:p>
    <w:p w14:paraId="616ECC15" w14:textId="77777777" w:rsidR="00342844" w:rsidRPr="00DE0D05" w:rsidRDefault="00342844" w:rsidP="00DE0D05">
      <w:pPr>
        <w:spacing w:line="240" w:lineRule="auto"/>
        <w:rPr>
          <w:rFonts w:ascii="Times New Roman" w:hAnsi="Times New Roman" w:cs="Times New Roman"/>
        </w:rPr>
      </w:pPr>
    </w:p>
    <w:p w14:paraId="1D7F390C" w14:textId="77777777" w:rsidR="00FC544D" w:rsidRPr="003C3CD1" w:rsidRDefault="00722806" w:rsidP="00DE0D05">
      <w:pPr>
        <w:pStyle w:val="Ttulo2"/>
        <w:spacing w:line="240" w:lineRule="auto"/>
        <w:rPr>
          <w:sz w:val="24"/>
          <w:szCs w:val="24"/>
        </w:rPr>
      </w:pPr>
      <w:r w:rsidRPr="003C3CD1">
        <w:rPr>
          <w:sz w:val="24"/>
          <w:szCs w:val="24"/>
        </w:rPr>
        <w:lastRenderedPageBreak/>
        <w:t>Evidencia f</w:t>
      </w:r>
      <w:r w:rsidR="00FC544D" w:rsidRPr="003C3CD1">
        <w:rPr>
          <w:sz w:val="24"/>
          <w:szCs w:val="24"/>
        </w:rPr>
        <w:t>otográfica</w:t>
      </w:r>
    </w:p>
    <w:p w14:paraId="34BC4BEA" w14:textId="77777777" w:rsidR="00FC544D" w:rsidRPr="00DE0D05" w:rsidRDefault="00FC544D" w:rsidP="00DE0D05">
      <w:pPr>
        <w:spacing w:line="240" w:lineRule="auto"/>
        <w:rPr>
          <w:rFonts w:ascii="Times New Roman" w:hAnsi="Times New Roman" w:cs="Times New Roman"/>
        </w:rPr>
      </w:pPr>
    </w:p>
    <w:p w14:paraId="36B91F95" w14:textId="573EF010" w:rsidR="0022512C" w:rsidRPr="003C3CD1" w:rsidRDefault="0022512C" w:rsidP="00DE0D05">
      <w:pPr>
        <w:pStyle w:val="Descripcin"/>
        <w:spacing w:after="0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C3CD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Imagen </w:t>
      </w:r>
      <w:r w:rsidRPr="003C3CD1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fldChar w:fldCharType="begin"/>
      </w:r>
      <w:r w:rsidRPr="003C3CD1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instrText xml:space="preserve"> SEQ Imagen \* ARABIC </w:instrText>
      </w:r>
      <w:r w:rsidRPr="003C3CD1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fldChar w:fldCharType="separate"/>
      </w:r>
      <w:r w:rsidR="00BC700A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1</w:t>
      </w:r>
      <w:r w:rsidRPr="003C3CD1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fldChar w:fldCharType="end"/>
      </w:r>
      <w:r w:rsidRPr="003C3CD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</w:t>
      </w:r>
      <w:r w:rsidRPr="003C3CD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Fosa séptica</w:t>
      </w:r>
    </w:p>
    <w:p w14:paraId="76FD6D38" w14:textId="77777777" w:rsidR="0022512C" w:rsidRPr="003C3CD1" w:rsidRDefault="0022512C" w:rsidP="00DE0D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53F23B" w14:textId="77777777" w:rsidR="00775FF2" w:rsidRPr="00DE0D05" w:rsidRDefault="00775FF2" w:rsidP="00DE0D05">
      <w:pPr>
        <w:keepNext/>
        <w:spacing w:line="240" w:lineRule="auto"/>
        <w:jc w:val="center"/>
        <w:rPr>
          <w:rFonts w:ascii="Times New Roman" w:hAnsi="Times New Roman" w:cs="Times New Roman"/>
        </w:rPr>
      </w:pPr>
      <w:r w:rsidRPr="00DE0D05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39812C4C" wp14:editId="2B8D38B3">
            <wp:extent cx="1676627" cy="2235503"/>
            <wp:effectExtent l="0" t="0" r="0" b="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s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799" cy="22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0A90E" w14:textId="77777777" w:rsidR="003C29BA" w:rsidRPr="00722806" w:rsidRDefault="003C29BA" w:rsidP="00DE0D05">
      <w:pPr>
        <w:pStyle w:val="Descripcin"/>
        <w:spacing w:after="0"/>
        <w:jc w:val="center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722806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Fuente: Elaboración propia </w:t>
      </w:r>
    </w:p>
    <w:p w14:paraId="35F07281" w14:textId="77777777" w:rsidR="003C3CD1" w:rsidRPr="00DE0D05" w:rsidRDefault="003C3CD1" w:rsidP="00DE0D05">
      <w:pPr>
        <w:spacing w:line="240" w:lineRule="auto"/>
        <w:rPr>
          <w:rFonts w:ascii="Times New Roman" w:hAnsi="Times New Roman" w:cs="Times New Roman"/>
        </w:rPr>
      </w:pPr>
    </w:p>
    <w:p w14:paraId="2FD3E30A" w14:textId="72F425FD" w:rsidR="0022512C" w:rsidRPr="00722806" w:rsidRDefault="0022512C" w:rsidP="00DE0D05">
      <w:pPr>
        <w:pStyle w:val="Descripcin"/>
        <w:spacing w:after="0"/>
        <w:jc w:val="center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722806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Imagen </w:t>
      </w:r>
      <w:r w:rsidRPr="00722806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</w:rPr>
        <w:fldChar w:fldCharType="begin"/>
      </w:r>
      <w:r w:rsidRPr="00722806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</w:rPr>
        <w:instrText xml:space="preserve"> SEQ Imagen \* ARABIC </w:instrText>
      </w:r>
      <w:r w:rsidRPr="00722806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</w:rPr>
        <w:fldChar w:fldCharType="separate"/>
      </w:r>
      <w:r w:rsidR="00BC700A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</w:rPr>
        <w:t>2</w:t>
      </w:r>
      <w:r w:rsidRPr="00722806">
        <w:rPr>
          <w:rFonts w:ascii="Times New Roman" w:hAnsi="Times New Roman" w:cs="Times New Roman"/>
          <w:b/>
          <w:i w:val="0"/>
          <w:noProof/>
          <w:color w:val="auto"/>
          <w:sz w:val="22"/>
          <w:szCs w:val="22"/>
        </w:rPr>
        <w:fldChar w:fldCharType="end"/>
      </w:r>
      <w:r w:rsidRPr="00722806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.</w:t>
      </w:r>
      <w:r w:rsidRPr="00722806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Letrina</w:t>
      </w:r>
    </w:p>
    <w:p w14:paraId="6EB9C2D5" w14:textId="77777777" w:rsidR="00775FF2" w:rsidRPr="00DE0D05" w:rsidRDefault="00775FF2" w:rsidP="00DE0D05">
      <w:pPr>
        <w:spacing w:line="240" w:lineRule="auto"/>
        <w:rPr>
          <w:rFonts w:ascii="Times New Roman" w:hAnsi="Times New Roman" w:cs="Times New Roman"/>
        </w:rPr>
      </w:pPr>
    </w:p>
    <w:p w14:paraId="67745B2A" w14:textId="77777777" w:rsidR="00775FF2" w:rsidRPr="00DE0D05" w:rsidRDefault="00775FF2" w:rsidP="00DE0D05">
      <w:pPr>
        <w:keepNext/>
        <w:spacing w:line="240" w:lineRule="auto"/>
        <w:jc w:val="center"/>
        <w:rPr>
          <w:rFonts w:ascii="Times New Roman" w:hAnsi="Times New Roman" w:cs="Times New Roman"/>
        </w:rPr>
      </w:pPr>
      <w:r w:rsidRPr="00DE0D05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63C503BE" wp14:editId="182D6C43">
            <wp:extent cx="2751459" cy="2063750"/>
            <wp:effectExtent l="0" t="0" r="0" b="0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rina_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044" cy="206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A48C6" w14:textId="77777777" w:rsidR="003C29BA" w:rsidRDefault="003C29BA" w:rsidP="00DE0D05">
      <w:pPr>
        <w:pStyle w:val="Descripcin"/>
        <w:spacing w:after="0"/>
        <w:jc w:val="center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722806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Fuente: Elaboración propia </w:t>
      </w:r>
    </w:p>
    <w:p w14:paraId="5226D10F" w14:textId="77777777" w:rsidR="00722806" w:rsidRPr="00722806" w:rsidRDefault="00722806" w:rsidP="00722806"/>
    <w:sectPr w:rsidR="00722806" w:rsidRPr="00722806" w:rsidSect="00017AE2">
      <w:headerReference w:type="default" r:id="rId22"/>
      <w:footerReference w:type="default" r:id="rId23"/>
      <w:headerReference w:type="first" r:id="rId24"/>
      <w:footerReference w:type="first" r:id="rId25"/>
      <w:pgSz w:w="12240" w:h="15840" w:code="1"/>
      <w:pgMar w:top="1309" w:right="1701" w:bottom="993" w:left="1701" w:header="142" w:footer="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5E45A" w14:textId="77777777" w:rsidR="00D93888" w:rsidRDefault="00D93888" w:rsidP="000242A1">
      <w:pPr>
        <w:spacing w:after="0" w:line="240" w:lineRule="auto"/>
      </w:pPr>
      <w:r>
        <w:separator/>
      </w:r>
    </w:p>
  </w:endnote>
  <w:endnote w:type="continuationSeparator" w:id="0">
    <w:p w14:paraId="42107C4A" w14:textId="77777777" w:rsidR="00D93888" w:rsidRDefault="00D93888" w:rsidP="00024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inorHAnsi"/>
        <w:szCs w:val="20"/>
      </w:rPr>
      <w:id w:val="-1765522448"/>
      <w:docPartObj>
        <w:docPartGallery w:val="Page Numbers (Bottom of Page)"/>
        <w:docPartUnique/>
      </w:docPartObj>
    </w:sdtPr>
    <w:sdtEndPr/>
    <w:sdtContent>
      <w:p w14:paraId="358661B6" w14:textId="399FA119" w:rsidR="00017AE2" w:rsidRPr="00017AE2" w:rsidRDefault="00017AE2" w:rsidP="00017AE2">
        <w:pPr>
          <w:pStyle w:val="Piedepgina"/>
          <w:jc w:val="center"/>
          <w:rPr>
            <w:rFonts w:cstheme="minorHAnsi"/>
            <w:szCs w:val="20"/>
          </w:rPr>
        </w:pPr>
        <w:r w:rsidRPr="00FA599C">
          <w:rPr>
            <w:rFonts w:cstheme="minorHAnsi"/>
            <w:b/>
            <w:szCs w:val="20"/>
          </w:rPr>
          <w:t>Vol. 7, Núm. 13                   Enero – Junio 2020                           PAG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inorHAnsi"/>
        <w:szCs w:val="20"/>
      </w:rPr>
      <w:id w:val="271829125"/>
      <w:docPartObj>
        <w:docPartGallery w:val="Page Numbers (Bottom of Page)"/>
        <w:docPartUnique/>
      </w:docPartObj>
    </w:sdtPr>
    <w:sdtEndPr/>
    <w:sdtContent>
      <w:p w14:paraId="0D3B20DC" w14:textId="3804B37B" w:rsidR="00017AE2" w:rsidRPr="00017AE2" w:rsidRDefault="00017AE2" w:rsidP="00017AE2">
        <w:pPr>
          <w:pStyle w:val="Piedepgina"/>
          <w:jc w:val="center"/>
          <w:rPr>
            <w:rFonts w:cstheme="minorHAnsi"/>
            <w:szCs w:val="20"/>
          </w:rPr>
        </w:pPr>
        <w:r w:rsidRPr="00FA599C">
          <w:rPr>
            <w:rFonts w:cstheme="minorHAnsi"/>
            <w:b/>
            <w:szCs w:val="20"/>
          </w:rPr>
          <w:t>Vol. 7, Núm. 13                   Enero – Junio 2020                           PAG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21A31" w14:textId="77777777" w:rsidR="00D93888" w:rsidRDefault="00D93888" w:rsidP="000242A1">
      <w:pPr>
        <w:spacing w:after="0" w:line="240" w:lineRule="auto"/>
      </w:pPr>
      <w:r>
        <w:separator/>
      </w:r>
    </w:p>
  </w:footnote>
  <w:footnote w:type="continuationSeparator" w:id="0">
    <w:p w14:paraId="5E5B1BF0" w14:textId="77777777" w:rsidR="00D93888" w:rsidRDefault="00D93888" w:rsidP="00024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3CD19" w14:textId="1091E438" w:rsidR="00A750AE" w:rsidRDefault="00017AE2" w:rsidP="00017AE2">
    <w:pPr>
      <w:spacing w:after="0"/>
      <w:jc w:val="center"/>
    </w:pPr>
    <w:r>
      <w:rPr>
        <w:noProof/>
        <w:lang w:eastAsia="es-MX"/>
      </w:rPr>
      <w:drawing>
        <wp:inline distT="0" distB="0" distL="0" distR="0" wp14:anchorId="47ECF496" wp14:editId="686FF9D4">
          <wp:extent cx="5400040" cy="577215"/>
          <wp:effectExtent l="0" t="0" r="0" b="0"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58F1A" w14:textId="45D7F73B" w:rsidR="00A750AE" w:rsidRDefault="00017AE2" w:rsidP="00017AE2">
    <w:pPr>
      <w:spacing w:after="0"/>
      <w:jc w:val="center"/>
    </w:pPr>
    <w:r>
      <w:rPr>
        <w:noProof/>
        <w:lang w:eastAsia="es-MX"/>
      </w:rPr>
      <w:drawing>
        <wp:inline distT="0" distB="0" distL="0" distR="0" wp14:anchorId="093467EE" wp14:editId="3A83D29A">
          <wp:extent cx="5400040" cy="577215"/>
          <wp:effectExtent l="0" t="0" r="0" b="0"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55065"/>
    <w:multiLevelType w:val="hybridMultilevel"/>
    <w:tmpl w:val="EB5CD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50554"/>
    <w:multiLevelType w:val="hybridMultilevel"/>
    <w:tmpl w:val="5010F9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55D8B"/>
    <w:multiLevelType w:val="hybridMultilevel"/>
    <w:tmpl w:val="EB1425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326FE"/>
    <w:multiLevelType w:val="hybridMultilevel"/>
    <w:tmpl w:val="525E67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958FB"/>
    <w:multiLevelType w:val="hybridMultilevel"/>
    <w:tmpl w:val="D4402606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8D007CD"/>
    <w:multiLevelType w:val="hybridMultilevel"/>
    <w:tmpl w:val="F93635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225AE6"/>
    <w:multiLevelType w:val="hybridMultilevel"/>
    <w:tmpl w:val="F3F0DF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41E03"/>
    <w:multiLevelType w:val="hybridMultilevel"/>
    <w:tmpl w:val="035E6B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DF3"/>
    <w:rsid w:val="00006AE2"/>
    <w:rsid w:val="00017085"/>
    <w:rsid w:val="00017563"/>
    <w:rsid w:val="00017AE2"/>
    <w:rsid w:val="00020229"/>
    <w:rsid w:val="0002245C"/>
    <w:rsid w:val="0002353E"/>
    <w:rsid w:val="000242A1"/>
    <w:rsid w:val="000322F1"/>
    <w:rsid w:val="000442C6"/>
    <w:rsid w:val="000446DD"/>
    <w:rsid w:val="00047E1F"/>
    <w:rsid w:val="0005025C"/>
    <w:rsid w:val="00051209"/>
    <w:rsid w:val="000573C6"/>
    <w:rsid w:val="00057ACE"/>
    <w:rsid w:val="000632C5"/>
    <w:rsid w:val="00094A3D"/>
    <w:rsid w:val="000A1CB4"/>
    <w:rsid w:val="000C6EEE"/>
    <w:rsid w:val="000D2034"/>
    <w:rsid w:val="000E4175"/>
    <w:rsid w:val="000E4186"/>
    <w:rsid w:val="000F0055"/>
    <w:rsid w:val="000F5F81"/>
    <w:rsid w:val="000F7A8A"/>
    <w:rsid w:val="00112B7A"/>
    <w:rsid w:val="00120167"/>
    <w:rsid w:val="0012371A"/>
    <w:rsid w:val="00134492"/>
    <w:rsid w:val="00142223"/>
    <w:rsid w:val="0016239F"/>
    <w:rsid w:val="00163692"/>
    <w:rsid w:val="00163D00"/>
    <w:rsid w:val="0017313C"/>
    <w:rsid w:val="00180FF4"/>
    <w:rsid w:val="00195629"/>
    <w:rsid w:val="001A225F"/>
    <w:rsid w:val="001A4CD0"/>
    <w:rsid w:val="001B4158"/>
    <w:rsid w:val="001C093C"/>
    <w:rsid w:val="001C0F81"/>
    <w:rsid w:val="001C5511"/>
    <w:rsid w:val="001C6477"/>
    <w:rsid w:val="001E3390"/>
    <w:rsid w:val="001E71C0"/>
    <w:rsid w:val="001F3371"/>
    <w:rsid w:val="0020120D"/>
    <w:rsid w:val="00223EDD"/>
    <w:rsid w:val="0022512C"/>
    <w:rsid w:val="00227F10"/>
    <w:rsid w:val="002348A8"/>
    <w:rsid w:val="002358B7"/>
    <w:rsid w:val="00275D4C"/>
    <w:rsid w:val="002762CB"/>
    <w:rsid w:val="00276BD0"/>
    <w:rsid w:val="002A1FA3"/>
    <w:rsid w:val="002D76CA"/>
    <w:rsid w:val="002E2B3D"/>
    <w:rsid w:val="002E3BD3"/>
    <w:rsid w:val="002E5A27"/>
    <w:rsid w:val="002E6372"/>
    <w:rsid w:val="002F42CA"/>
    <w:rsid w:val="003014B0"/>
    <w:rsid w:val="003019A3"/>
    <w:rsid w:val="00306042"/>
    <w:rsid w:val="00306F24"/>
    <w:rsid w:val="003131DE"/>
    <w:rsid w:val="00330C15"/>
    <w:rsid w:val="00330C8D"/>
    <w:rsid w:val="0033393C"/>
    <w:rsid w:val="0033447F"/>
    <w:rsid w:val="00334BE8"/>
    <w:rsid w:val="00342844"/>
    <w:rsid w:val="00351870"/>
    <w:rsid w:val="003526AC"/>
    <w:rsid w:val="00353A29"/>
    <w:rsid w:val="00355B1E"/>
    <w:rsid w:val="00364987"/>
    <w:rsid w:val="00367547"/>
    <w:rsid w:val="003848B5"/>
    <w:rsid w:val="00385870"/>
    <w:rsid w:val="00396513"/>
    <w:rsid w:val="003A65EC"/>
    <w:rsid w:val="003B2CCF"/>
    <w:rsid w:val="003C29BA"/>
    <w:rsid w:val="003C30D8"/>
    <w:rsid w:val="003C3CD1"/>
    <w:rsid w:val="003C687F"/>
    <w:rsid w:val="003E4D14"/>
    <w:rsid w:val="003E557A"/>
    <w:rsid w:val="003E6F19"/>
    <w:rsid w:val="003F5832"/>
    <w:rsid w:val="0040376C"/>
    <w:rsid w:val="0041268F"/>
    <w:rsid w:val="00422C6C"/>
    <w:rsid w:val="00427CAE"/>
    <w:rsid w:val="004331F4"/>
    <w:rsid w:val="0044670E"/>
    <w:rsid w:val="00447882"/>
    <w:rsid w:val="00474E21"/>
    <w:rsid w:val="00476DF6"/>
    <w:rsid w:val="00477F1D"/>
    <w:rsid w:val="004863A5"/>
    <w:rsid w:val="004A02C3"/>
    <w:rsid w:val="004A676B"/>
    <w:rsid w:val="004B2AC1"/>
    <w:rsid w:val="004B5309"/>
    <w:rsid w:val="004C625C"/>
    <w:rsid w:val="004C7AE1"/>
    <w:rsid w:val="004D07C7"/>
    <w:rsid w:val="004D519A"/>
    <w:rsid w:val="004D611A"/>
    <w:rsid w:val="004D626B"/>
    <w:rsid w:val="004E03FE"/>
    <w:rsid w:val="004F3004"/>
    <w:rsid w:val="004F5538"/>
    <w:rsid w:val="004F7C4B"/>
    <w:rsid w:val="004F7ECF"/>
    <w:rsid w:val="005055A9"/>
    <w:rsid w:val="00517E17"/>
    <w:rsid w:val="00527C3F"/>
    <w:rsid w:val="00546549"/>
    <w:rsid w:val="00551362"/>
    <w:rsid w:val="005539BE"/>
    <w:rsid w:val="00556C0E"/>
    <w:rsid w:val="005573B1"/>
    <w:rsid w:val="00563E95"/>
    <w:rsid w:val="005743ED"/>
    <w:rsid w:val="00575AAC"/>
    <w:rsid w:val="00580BE4"/>
    <w:rsid w:val="00591EE1"/>
    <w:rsid w:val="005A1507"/>
    <w:rsid w:val="005A523C"/>
    <w:rsid w:val="005B3B91"/>
    <w:rsid w:val="005C7444"/>
    <w:rsid w:val="005D0297"/>
    <w:rsid w:val="005D170D"/>
    <w:rsid w:val="005E38AE"/>
    <w:rsid w:val="006016E6"/>
    <w:rsid w:val="00602A22"/>
    <w:rsid w:val="00602CBC"/>
    <w:rsid w:val="00610725"/>
    <w:rsid w:val="00624212"/>
    <w:rsid w:val="0062699C"/>
    <w:rsid w:val="00633DEE"/>
    <w:rsid w:val="00652921"/>
    <w:rsid w:val="00653F7D"/>
    <w:rsid w:val="00660017"/>
    <w:rsid w:val="0066122F"/>
    <w:rsid w:val="00663665"/>
    <w:rsid w:val="00664B3C"/>
    <w:rsid w:val="00664D8A"/>
    <w:rsid w:val="00676D9F"/>
    <w:rsid w:val="00692729"/>
    <w:rsid w:val="00696AFE"/>
    <w:rsid w:val="006A0296"/>
    <w:rsid w:val="006A59BB"/>
    <w:rsid w:val="006C0990"/>
    <w:rsid w:val="006C538D"/>
    <w:rsid w:val="006C5C34"/>
    <w:rsid w:val="006C7781"/>
    <w:rsid w:val="006E46F8"/>
    <w:rsid w:val="006E583F"/>
    <w:rsid w:val="006F12E9"/>
    <w:rsid w:val="006F777C"/>
    <w:rsid w:val="007112F7"/>
    <w:rsid w:val="00720036"/>
    <w:rsid w:val="00722806"/>
    <w:rsid w:val="0072388A"/>
    <w:rsid w:val="00726394"/>
    <w:rsid w:val="007357B3"/>
    <w:rsid w:val="0075601C"/>
    <w:rsid w:val="00760999"/>
    <w:rsid w:val="0077579B"/>
    <w:rsid w:val="00775FF2"/>
    <w:rsid w:val="00786ACB"/>
    <w:rsid w:val="0079127E"/>
    <w:rsid w:val="007925E4"/>
    <w:rsid w:val="00793AE6"/>
    <w:rsid w:val="007A1BBA"/>
    <w:rsid w:val="007A3755"/>
    <w:rsid w:val="007B0640"/>
    <w:rsid w:val="007B4D23"/>
    <w:rsid w:val="007B60BA"/>
    <w:rsid w:val="007B7798"/>
    <w:rsid w:val="007C2B02"/>
    <w:rsid w:val="007D1F15"/>
    <w:rsid w:val="007E0E95"/>
    <w:rsid w:val="007E0E9A"/>
    <w:rsid w:val="007E3BD8"/>
    <w:rsid w:val="007F06AA"/>
    <w:rsid w:val="007F23FB"/>
    <w:rsid w:val="007F3A44"/>
    <w:rsid w:val="0080012C"/>
    <w:rsid w:val="008049C6"/>
    <w:rsid w:val="0080582A"/>
    <w:rsid w:val="00821867"/>
    <w:rsid w:val="00823F1A"/>
    <w:rsid w:val="00826A0D"/>
    <w:rsid w:val="00843DD6"/>
    <w:rsid w:val="00855C12"/>
    <w:rsid w:val="0086221A"/>
    <w:rsid w:val="00870EBF"/>
    <w:rsid w:val="00876123"/>
    <w:rsid w:val="00887A19"/>
    <w:rsid w:val="008A242A"/>
    <w:rsid w:val="008A5287"/>
    <w:rsid w:val="008B49EA"/>
    <w:rsid w:val="008B4E56"/>
    <w:rsid w:val="008B63FB"/>
    <w:rsid w:val="008E4E54"/>
    <w:rsid w:val="008E5466"/>
    <w:rsid w:val="008E7F8E"/>
    <w:rsid w:val="008F4C0B"/>
    <w:rsid w:val="008F4DAC"/>
    <w:rsid w:val="0090144F"/>
    <w:rsid w:val="00904913"/>
    <w:rsid w:val="00910068"/>
    <w:rsid w:val="00927A88"/>
    <w:rsid w:val="00933A3C"/>
    <w:rsid w:val="00941226"/>
    <w:rsid w:val="0094232E"/>
    <w:rsid w:val="0094293C"/>
    <w:rsid w:val="0094514B"/>
    <w:rsid w:val="009501CF"/>
    <w:rsid w:val="0095079B"/>
    <w:rsid w:val="00956BD2"/>
    <w:rsid w:val="00965CBE"/>
    <w:rsid w:val="00990737"/>
    <w:rsid w:val="0099230C"/>
    <w:rsid w:val="009A1DA2"/>
    <w:rsid w:val="009B3C0E"/>
    <w:rsid w:val="009C1B96"/>
    <w:rsid w:val="009C675F"/>
    <w:rsid w:val="009D5A4A"/>
    <w:rsid w:val="009E03F0"/>
    <w:rsid w:val="009E131A"/>
    <w:rsid w:val="009E4F16"/>
    <w:rsid w:val="009F2C90"/>
    <w:rsid w:val="009F3FDA"/>
    <w:rsid w:val="009F5723"/>
    <w:rsid w:val="00A0607B"/>
    <w:rsid w:val="00A06FDF"/>
    <w:rsid w:val="00A119F7"/>
    <w:rsid w:val="00A15BD7"/>
    <w:rsid w:val="00A17022"/>
    <w:rsid w:val="00A22185"/>
    <w:rsid w:val="00A23960"/>
    <w:rsid w:val="00A31AC9"/>
    <w:rsid w:val="00A508CA"/>
    <w:rsid w:val="00A67F2B"/>
    <w:rsid w:val="00A750AE"/>
    <w:rsid w:val="00A750F0"/>
    <w:rsid w:val="00A879CC"/>
    <w:rsid w:val="00A916F3"/>
    <w:rsid w:val="00A93DF1"/>
    <w:rsid w:val="00A95C9E"/>
    <w:rsid w:val="00AA1804"/>
    <w:rsid w:val="00AA3AD8"/>
    <w:rsid w:val="00AB36D6"/>
    <w:rsid w:val="00AB6691"/>
    <w:rsid w:val="00AC565E"/>
    <w:rsid w:val="00AC6B9F"/>
    <w:rsid w:val="00AE0CDE"/>
    <w:rsid w:val="00AE1751"/>
    <w:rsid w:val="00AE77B3"/>
    <w:rsid w:val="00AF4F7C"/>
    <w:rsid w:val="00B0004B"/>
    <w:rsid w:val="00B1354C"/>
    <w:rsid w:val="00B17CD7"/>
    <w:rsid w:val="00B33043"/>
    <w:rsid w:val="00B352D9"/>
    <w:rsid w:val="00B463FC"/>
    <w:rsid w:val="00B5435D"/>
    <w:rsid w:val="00B7487C"/>
    <w:rsid w:val="00B84ADD"/>
    <w:rsid w:val="00B96FA8"/>
    <w:rsid w:val="00BA5D1D"/>
    <w:rsid w:val="00BC063E"/>
    <w:rsid w:val="00BC700A"/>
    <w:rsid w:val="00BD3D0F"/>
    <w:rsid w:val="00BD46F0"/>
    <w:rsid w:val="00BD7A81"/>
    <w:rsid w:val="00BE2D36"/>
    <w:rsid w:val="00BE4E51"/>
    <w:rsid w:val="00BE7E0D"/>
    <w:rsid w:val="00C126A3"/>
    <w:rsid w:val="00C23B89"/>
    <w:rsid w:val="00C32805"/>
    <w:rsid w:val="00C34D65"/>
    <w:rsid w:val="00C515C9"/>
    <w:rsid w:val="00C9563D"/>
    <w:rsid w:val="00C95FC8"/>
    <w:rsid w:val="00CA04D2"/>
    <w:rsid w:val="00CA4E83"/>
    <w:rsid w:val="00CB2E84"/>
    <w:rsid w:val="00CE0016"/>
    <w:rsid w:val="00CE342B"/>
    <w:rsid w:val="00CF3017"/>
    <w:rsid w:val="00D00FF7"/>
    <w:rsid w:val="00D165D1"/>
    <w:rsid w:val="00D1688A"/>
    <w:rsid w:val="00D24B97"/>
    <w:rsid w:val="00D26536"/>
    <w:rsid w:val="00D329CB"/>
    <w:rsid w:val="00D41669"/>
    <w:rsid w:val="00D41F6A"/>
    <w:rsid w:val="00D4457A"/>
    <w:rsid w:val="00D63AF4"/>
    <w:rsid w:val="00D72E23"/>
    <w:rsid w:val="00D81CAD"/>
    <w:rsid w:val="00D82C5E"/>
    <w:rsid w:val="00D900EC"/>
    <w:rsid w:val="00D93888"/>
    <w:rsid w:val="00D93CD1"/>
    <w:rsid w:val="00DC461B"/>
    <w:rsid w:val="00DD275A"/>
    <w:rsid w:val="00DD2C36"/>
    <w:rsid w:val="00DE0D05"/>
    <w:rsid w:val="00DE26FB"/>
    <w:rsid w:val="00DF14D0"/>
    <w:rsid w:val="00E0318D"/>
    <w:rsid w:val="00E12BFA"/>
    <w:rsid w:val="00E142C0"/>
    <w:rsid w:val="00E3168D"/>
    <w:rsid w:val="00E33F4F"/>
    <w:rsid w:val="00E404D6"/>
    <w:rsid w:val="00E50145"/>
    <w:rsid w:val="00E623BF"/>
    <w:rsid w:val="00E73785"/>
    <w:rsid w:val="00E805F1"/>
    <w:rsid w:val="00E919E7"/>
    <w:rsid w:val="00E93345"/>
    <w:rsid w:val="00EB3A2E"/>
    <w:rsid w:val="00ED0C1C"/>
    <w:rsid w:val="00ED4ED1"/>
    <w:rsid w:val="00EE53F8"/>
    <w:rsid w:val="00EE7ECD"/>
    <w:rsid w:val="00EF1FD3"/>
    <w:rsid w:val="00F13DF3"/>
    <w:rsid w:val="00F27D17"/>
    <w:rsid w:val="00F36C98"/>
    <w:rsid w:val="00F43D2D"/>
    <w:rsid w:val="00F46E6F"/>
    <w:rsid w:val="00F53BE0"/>
    <w:rsid w:val="00F67EA9"/>
    <w:rsid w:val="00F67F09"/>
    <w:rsid w:val="00F72BFA"/>
    <w:rsid w:val="00F73AC3"/>
    <w:rsid w:val="00F76FA3"/>
    <w:rsid w:val="00F8409E"/>
    <w:rsid w:val="00F87846"/>
    <w:rsid w:val="00FA3B16"/>
    <w:rsid w:val="00FB5783"/>
    <w:rsid w:val="00FB79D6"/>
    <w:rsid w:val="00FC544D"/>
    <w:rsid w:val="00FD15DF"/>
    <w:rsid w:val="00FD1630"/>
    <w:rsid w:val="00FD165D"/>
    <w:rsid w:val="00FD47CC"/>
    <w:rsid w:val="00FD490E"/>
    <w:rsid w:val="00FD7684"/>
    <w:rsid w:val="00FE18ED"/>
    <w:rsid w:val="00FE2667"/>
    <w:rsid w:val="00FF4AA0"/>
    <w:rsid w:val="00FF4DD2"/>
    <w:rsid w:val="00FF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E1022D"/>
  <w15:docId w15:val="{02151D10-7D07-478E-AE1E-0B01F446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34BE8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="Times New Roman"/>
      <w:b/>
      <w:sz w:val="32"/>
      <w:szCs w:val="32"/>
      <w:lang w:val="es-V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34BE8"/>
    <w:pPr>
      <w:keepNext/>
      <w:keepLines/>
      <w:spacing w:before="40" w:after="0"/>
      <w:jc w:val="center"/>
      <w:outlineLvl w:val="1"/>
    </w:pPr>
    <w:rPr>
      <w:rFonts w:ascii="Times New Roman" w:eastAsiaTheme="majorEastAsia" w:hAnsi="Times New Roman" w:cs="Times New Roman"/>
      <w:b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242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42A1"/>
  </w:style>
  <w:style w:type="paragraph" w:styleId="Piedepgina">
    <w:name w:val="footer"/>
    <w:basedOn w:val="Normal"/>
    <w:link w:val="PiedepginaCar"/>
    <w:uiPriority w:val="99"/>
    <w:unhideWhenUsed/>
    <w:rsid w:val="000242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42A1"/>
  </w:style>
  <w:style w:type="table" w:styleId="Tablaconcuadrcula">
    <w:name w:val="Table Grid"/>
    <w:basedOn w:val="Tablanormal"/>
    <w:uiPriority w:val="39"/>
    <w:rsid w:val="003B2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F3FDA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34BE8"/>
    <w:rPr>
      <w:rFonts w:ascii="Times New Roman" w:eastAsiaTheme="majorEastAsia" w:hAnsi="Times New Roman" w:cs="Times New Roman"/>
      <w:b/>
      <w:sz w:val="32"/>
      <w:szCs w:val="32"/>
      <w:lang w:val="es-VE"/>
    </w:rPr>
  </w:style>
  <w:style w:type="character" w:customStyle="1" w:styleId="Ttulo2Car">
    <w:name w:val="Título 2 Car"/>
    <w:basedOn w:val="Fuentedeprrafopredeter"/>
    <w:link w:val="Ttulo2"/>
    <w:uiPriority w:val="9"/>
    <w:rsid w:val="00334BE8"/>
    <w:rPr>
      <w:rFonts w:ascii="Times New Roman" w:eastAsiaTheme="majorEastAsia" w:hAnsi="Times New Roman" w:cs="Times New Roman"/>
      <w:b/>
      <w:sz w:val="28"/>
      <w:szCs w:val="28"/>
    </w:rPr>
  </w:style>
  <w:style w:type="paragraph" w:styleId="Descripcin">
    <w:name w:val="caption"/>
    <w:basedOn w:val="Normal"/>
    <w:next w:val="Normal"/>
    <w:uiPriority w:val="35"/>
    <w:unhideWhenUsed/>
    <w:qFormat/>
    <w:rsid w:val="008A528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2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23BF"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37"/>
    <w:unhideWhenUsed/>
    <w:rsid w:val="00E0318D"/>
  </w:style>
  <w:style w:type="table" w:styleId="Sombreadoclaro-nfasis1">
    <w:name w:val="Light Shading Accent 1"/>
    <w:basedOn w:val="Tablanormal"/>
    <w:uiPriority w:val="60"/>
    <w:rsid w:val="00006AE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Sinespaciado">
    <w:name w:val="No Spacing"/>
    <w:uiPriority w:val="1"/>
    <w:qFormat/>
    <w:rsid w:val="00FF4AA0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168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1688A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Prrafodelista">
    <w:name w:val="List Paragraph"/>
    <w:basedOn w:val="Normal"/>
    <w:uiPriority w:val="34"/>
    <w:qFormat/>
    <w:rsid w:val="005573B1"/>
    <w:pPr>
      <w:ind w:left="720"/>
      <w:contextualSpacing/>
    </w:pPr>
  </w:style>
  <w:style w:type="table" w:customStyle="1" w:styleId="Tabladelista7concolores1">
    <w:name w:val="Tabla de lista 7 con colores1"/>
    <w:basedOn w:val="Tablanormal"/>
    <w:uiPriority w:val="52"/>
    <w:rsid w:val="002E5A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334BE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34BE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34BE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4BE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4BE8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63692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F4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InternetSite</b:SourceType>
    <b:Guid>{F7F2DEE5-EC82-4262-9719-873D4045018A}</b:Guid>
    <b:URL>https://www.questionpro.com/es/calculadora-de-muestra.html</b:URL>
    <b:Title>QuestionPro</b:Title>
    <b:Year>2019</b:Year>
    <b:Author>
      <b:Author>
        <b:NameList>
          <b:Person>
            <b:Last>QuestionPro</b:Last>
          </b:Person>
        </b:NameList>
      </b:Author>
    </b:Author>
    <b:YearAccessed>2019</b:YearAccessed>
    <b:MonthAccessed>Agosto</b:MonthAccessed>
    <b:RefOrder>6</b:RefOrder>
  </b:Source>
  <b:Source>
    <b:Tag>Her00</b:Tag>
    <b:SourceType>Book</b:SourceType>
    <b:Guid>{E0340FC8-73CC-413F-A849-A581753668C8}</b:Guid>
    <b:Title>Metodología de la Investigación</b:Title>
    <b:Year>2000</b:Year>
    <b:City>México</b:City>
    <b:Publisher>McGraw-Hill</b:Publisher>
    <b:Pages>501</b:Pages>
    <b:Edition>Segunda</b:Edition>
    <b:Author>
      <b:Author>
        <b:NameList>
          <b:Person>
            <b:Last>Hernández Sampieri</b:Last>
            <b:First>Roberto</b:First>
          </b:Person>
          <b:Person>
            <b:Last>Fernández Collado</b:Last>
            <b:First>Carlos</b:First>
          </b:Person>
          <b:Person>
            <b:Last>Baptista Lucio</b:Last>
            <b:First>Pilar</b:First>
          </b:Person>
        </b:NameList>
      </b:Author>
    </b:Author>
    <b:RefOrder>7</b:RefOrder>
  </b:Source>
  <b:Source>
    <b:Tag>Abr05</b:Tag>
    <b:SourceType>Book</b:SourceType>
    <b:Guid>{CFE5333D-8701-4747-8106-AE9797B5291A}</b:Guid>
    <b:Title>La Piramide de Maslow</b:Title>
    <b:Year>2005</b:Year>
    <b:City>cd de México</b:City>
    <b:Publisher>Kairos</b:Publisher>
    <b:Author>
      <b:Author>
        <b:NameList>
          <b:Person>
            <b:Last>Maslow</b:Last>
            <b:First>Abraham</b:First>
          </b:Person>
        </b:NameList>
      </b:Author>
    </b:Author>
    <b:RefOrder>3</b:RefOrder>
  </b:Source>
  <b:Source>
    <b:Tag>Goo19</b:Tag>
    <b:SourceType>InternetSite</b:SourceType>
    <b:Guid>{1B17DBA2-474A-415C-AB40-99324699F93B}</b:Guid>
    <b:Title>Estación Río Escondido</b:Title>
    <b:Year>2005</b:Year>
    <b:URL>https://www.google.com/intl/es_mx/forms/about/</b:URL>
    <b:Author>
      <b:Author>
        <b:NameList>
          <b:Person>
            <b:Last>América</b:Last>
            <b:First>Pueblos</b:First>
            <b:Middle>de</b:Middle>
          </b:Person>
        </b:NameList>
      </b:Author>
    </b:Author>
    <b:YearAccessed>2019</b:YearAccessed>
    <b:MonthAccessed>Agosto</b:MonthAccessed>
    <b:RefOrder>8</b:RefOrder>
  </b:Source>
  <b:Source>
    <b:Tag>Org19</b:Tag>
    <b:SourceType>InternetSite</b:SourceType>
    <b:Guid>{2F49AB27-586E-41EA-B1AB-B59E65D97689}</b:Guid>
    <b:Title>https://www.who.int</b:Title>
    <b:Year>2019</b:Year>
    <b:URL>https://www.who.int/es/news-room/fact-sheets/detail/sanitation</b:URL>
    <b:YearAccessed>2019</b:YearAccessed>
    <b:MonthAccessed>Agosto</b:MonthAccessed>
    <b:Author>
      <b:Author>
        <b:NameList>
          <b:Person>
            <b:Last>Salud</b:Last>
            <b:First>Organización</b:First>
            <b:Middle>Mundial de la</b:Middle>
          </b:Person>
        </b:NameList>
      </b:Author>
    </b:Author>
    <b:RefOrder>9</b:RefOrder>
  </b:Source>
  <b:Source>
    <b:Tag>Com15</b:Tag>
    <b:SourceType>JournalArticle</b:SourceType>
    <b:Guid>{0CA92445-3A03-42B7-82B7-A0DA51EEB897}</b:Guid>
    <b:Title>Diseño de plantas de tratamiento de aguas residuales municipales: Saneamiento básico</b:Title>
    <b:Year>2015</b:Year>
    <b:Author>
      <b:Author>
        <b:NameList>
          <b:Person>
            <b:Last>Agua</b:Last>
            <b:First>Comision</b:First>
            <b:Middle>Nacional del</b:Middle>
          </b:Person>
        </b:NameList>
      </b:Author>
    </b:Author>
    <b:JournalName>Manual de agua potable, alcantarillado y saneamiento</b:JournalName>
    <b:Pages>69</b:Pages>
    <b:RefOrder>10</b:RefOrder>
  </b:Source>
  <b:Source>
    <b:Tag>Agu17</b:Tag>
    <b:SourceType>JournalArticle</b:SourceType>
    <b:Guid>{600461BC-F33F-459B-8C6A-4FF82745C0BB}</b:Guid>
    <b:Author>
      <b:Author>
        <b:NameList>
          <b:Person>
            <b:Last>Aguilar</b:Last>
            <b:First>M</b:First>
          </b:Person>
        </b:NameList>
      </b:Author>
    </b:Author>
    <b:Title>Aprendizaje y Tecnologías de Información y Comunicación; Hacia nuevos escenarios educativos</b:Title>
    <b:JournalName>Revista Latinoamericana de Ciencias Sociales, Niñez y Juventud</b:JournalName>
    <b:Year>2017</b:Year>
    <b:Pages>10</b:Pages>
    <b:RefOrder>11</b:RefOrder>
  </b:Source>
  <b:Source>
    <b:Tag>Sec17</b:Tag>
    <b:SourceType>Report</b:SourceType>
    <b:Guid>{F727EE8A-0279-485F-8C98-46B001A9D8FC}</b:Guid>
    <b:Title>Manual de calles, diseño vial para ciudades mexicanas</b:Title>
    <b:Year>2017</b:Year>
    <b:Author>
      <b:Author>
        <b:NameList>
          <b:Person>
            <b:Last>Secretaría de Desarrollo Agrario</b:Last>
            <b:First>Territorial</b:First>
            <b:Middle>y Urbano</b:Middle>
          </b:Person>
        </b:NameList>
      </b:Author>
    </b:Author>
    <b:Publisher>Gobierno de la República Mexicana</b:Publisher>
    <b:City>Ciudad de México</b:City>
    <b:RefOrder>4</b:RefOrder>
  </b:Source>
  <b:Source>
    <b:Tag>Ana17</b:Tag>
    <b:SourceType>Report</b:SourceType>
    <b:Guid>{882A3CE0-A2BB-4DAD-9C26-7BA46A86D528}</b:Guid>
    <b:Author>
      <b:Author>
        <b:NameList>
          <b:Person>
            <b:Last>Ana Cecilia Cuevas Colunga</b:Last>
            <b:First>Emilio</b:First>
            <b:Middle>Francisco Mayoral Grajeda, Alberto Mendoza Díaz</b:Middle>
          </b:Person>
        </b:NameList>
      </b:Author>
    </b:Author>
    <b:Title>Anuario estadístico de accidentes en carreteras federales </b:Title>
    <b:Year>2017</b:Year>
    <b:Publisher>Secretaría de Comunicaciones y Transportes</b:Publisher>
    <b:City>Querétaro</b:City>
    <b:RefOrder>12</b:RefOrder>
  </b:Source>
  <b:Source>
    <b:Tag>Cla08</b:Tag>
    <b:SourceType>Book</b:SourceType>
    <b:Guid>{A678BD93-38B9-4B67-B2F0-352855289130}</b:Guid>
    <b:Title>Derecho de las Telecomunicaciones</b:Title>
    <b:Year>2008</b:Year>
    <b:Publisher>Miguel Angel Porrua</b:Publisher>
    <b:Author>
      <b:Author>
        <b:NameList>
          <b:Person>
            <b:Last>Castilla</b:Last>
            <b:First>Clara</b:First>
            <b:Middle>Luz alvarez Gonzáles de</b:Middle>
          </b:Person>
        </b:NameList>
      </b:Author>
    </b:Author>
    <b:RefOrder>13</b:RefOrder>
  </b:Source>
  <b:Source>
    <b:Tag>Jes00</b:Tag>
    <b:SourceType>Report</b:SourceType>
    <b:Guid>{892EB305-71DD-4CD0-9740-FFD75CDDB489}</b:Guid>
    <b:Title>Un entorno interactivo de aprendizaje</b:Title>
    <b:Year>2000</b:Year>
    <b:City>Barcelona</b:City>
    <b:Author>
      <b:Author>
        <b:NameList>
          <b:Person>
            <b:Last>Ramón</b:Last>
            <b:First>Jesús</b:First>
            <b:Middle>Murillo</b:Middle>
          </b:Person>
        </b:NameList>
      </b:Author>
    </b:Author>
    <b:RefOrder>14</b:RefOrder>
  </b:Source>
  <b:Source>
    <b:Tag>Ram04</b:Tag>
    <b:SourceType>JournalArticle</b:SourceType>
    <b:Guid>{91B2884D-AA6D-4212-A7D7-88480981479D}</b:Guid>
    <b:Title>El desarrollo sustentable: Interpretación y análisis</b:Title>
    <b:Year>2004</b:Year>
    <b:Author>
      <b:Author>
        <b:NameList>
          <b:Person>
            <b:Last>Alfredo</b:Last>
            <b:First>Ramírez</b:First>
            <b:Middle>Treviño</b:Middle>
          </b:Person>
          <b:Person>
            <b:Last>Manuel</b:Last>
            <b:First>Sánchez</b:First>
            <b:Middle>Núñez Juan</b:Middle>
          </b:Person>
          <b:Person>
            <b:Last>Alejandro</b:Last>
            <b:First>García</b:First>
            <b:Middle>Camacho</b:Middle>
          </b:Person>
        </b:NameList>
      </b:Author>
    </b:Author>
    <b:JournalName>Revista del Centro de Investigación Universidad La Salle</b:JournalName>
    <b:RefOrder>15</b:RefOrder>
  </b:Source>
  <b:Source>
    <b:Tag>Dia15</b:Tag>
    <b:SourceType>InternetSite</b:SourceType>
    <b:Guid>{344F40CB-548A-452F-A312-34C771D6E960}</b:Guid>
    <b:Title>Instituto Federal de Telecomunicaciones</b:Title>
    <b:Year>2015</b:Year>
    <b:Author>
      <b:Author>
        <b:NameList>
          <b:Person>
            <b:Last>Federación</b:Last>
            <b:First>Diario</b:First>
            <b:Middle>Oficial de la</b:Middle>
          </b:Person>
        </b:NameList>
      </b:Author>
    </b:Author>
    <b:URL>http://www.dof.gob.mx/nota_detalle.php?codigo=5480873&amp;fecha=27/04/2017</b:URL>
    <b:RefOrder>16</b:RefOrder>
  </b:Source>
  <b:Source>
    <b:Tag>Sec15</b:Tag>
    <b:SourceType>InternetSite</b:SourceType>
    <b:Guid>{5A55EFE7-B12B-40D4-85CA-91858570614E}</b:Guid>
    <b:Title>Centro Nacional de Prevención de Desastres</b:Title>
    <b:Year>2015</b:Year>
    <b:URL>http://www.cenapred.gob.mx/es/Publicaciones/archivos/358-INFOGRAFACUIDADOCONELTREN!.PDF</b:URL>
    <b:Author>
      <b:Author>
        <b:NameList>
          <b:Person>
            <b:Last>Transportes</b:Last>
            <b:First>Secretaría</b:First>
            <b:Middle>de Comunicaciones y</b:Middle>
          </b:Person>
        </b:NameList>
      </b:Author>
    </b:Author>
    <b:RefOrder>17</b:RefOrder>
  </b:Source>
  <b:Source>
    <b:Tag>Aso17</b:Tag>
    <b:SourceType>InternetSite</b:SourceType>
    <b:Guid>{2D7CAF6B-EF15-4FC2-A3BC-2167C8453695}</b:Guid>
    <b:Author>
      <b:Author>
        <b:NameList>
          <b:Person>
            <b:Last>Asociación Mexicana de Parques Industriales Privados</b:Last>
            <b:First>A.C.</b:First>
          </b:Person>
        </b:NameList>
      </b:Author>
    </b:Author>
    <b:Title>¿Qué és un parque industrial?</b:Title>
    <b:Year>2017</b:Year>
    <b:URL>https://ampip.org.mx/es/sector-parques-industriales/</b:URL>
    <b:RefOrder>18</b:RefOrder>
  </b:Source>
  <b:Source>
    <b:Tag>Con16</b:Tag>
    <b:SourceType>InternetSite</b:SourceType>
    <b:Guid>{8321285C-6C6A-486C-8608-C6FCDED38ADB}</b:Guid>
    <b:Author>
      <b:Author>
        <b:NameList>
          <b:Person>
            <b:Last>Gaete</b:Last>
            <b:First>Constanza</b:First>
            <b:Middle>Martinez</b:Middle>
          </b:Person>
        </b:NameList>
      </b:Author>
    </b:Author>
    <b:Title>Prototipos de paraderos de buses que favorecen la movilidad sustentable</b:Title>
    <b:Year>2016</b:Year>
    <b:URL>http://www.plataformaurbana.cl/archive/2016/06/13/3-prototipos-de-paraderos-de-buses-que-favorecen-la-movilidad-sustentable/</b:URL>
    <b:RefOrder>19</b:RefOrder>
  </b:Source>
  <b:Source>
    <b:Tag>Cám17</b:Tag>
    <b:SourceType>InternetSite</b:SourceType>
    <b:Guid>{E9BE0EC9-1890-4978-B456-5171F9F8E9AE}</b:Guid>
    <b:Author>
      <b:Author>
        <b:Corporate>Cámara de diputados del H. Congreso de la Unión </b:Corporate>
      </b:Author>
    </b:Author>
    <b:Title>Constitución Política de los Estados Unidos Mexicanos</b:Title>
    <b:Year>1917</b:Year>
    <b:Month>febreo</b:Month>
    <b:Day>5</b:Day>
    <b:RefOrder>5</b:RefOrder>
  </b:Source>
  <b:Source>
    <b:Tag>Asoc17</b:Tag>
    <b:SourceType>InternetSite</b:SourceType>
    <b:Guid>{2031CDD1-EB03-409B-AFF7-6B8ADC3774F3}</b:Guid>
    <b:Author>
      <b:Author>
        <b:Corporate>Asociación Mexicana de Parques Industriales privados</b:Corporate>
      </b:Author>
    </b:Author>
    <b:Title>¿Qué es un parque industrial?</b:Title>
    <b:Year>2017</b:Year>
    <b:URL>https://ampip.org.mx/es/sector-parques-industriales/</b:URL>
    <b:RefOrder>1</b:RefOrder>
  </b:Source>
  <b:Source>
    <b:Tag>Goo</b:Tag>
    <b:SourceType>InternetSite</b:SourceType>
    <b:Guid>{E570C284-E3A9-4A7B-A4C0-07E868AD90C1}</b:Guid>
    <b:Author>
      <b:Author>
        <b:Corporate>Google</b:Corporate>
      </b:Author>
    </b:Author>
    <b:Title>Formulario Google</b:Title>
    <b:URL>https://sites.google.com/site/formugogle/-para-que-sirve</b:URL>
    <b:RefOrder>2</b:RefOrder>
  </b:Source>
</b:Sources>
</file>

<file path=customXml/itemProps1.xml><?xml version="1.0" encoding="utf-8"?>
<ds:datastoreItem xmlns:ds="http://schemas.openxmlformats.org/officeDocument/2006/customXml" ds:itemID="{6151088C-E947-4260-9D33-010B79CF9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21</Pages>
  <Words>3567</Words>
  <Characters>19623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Pablo Lozano</dc:creator>
  <cp:lastModifiedBy>elsom</cp:lastModifiedBy>
  <cp:revision>7</cp:revision>
  <cp:lastPrinted>2020-03-12T17:03:00Z</cp:lastPrinted>
  <dcterms:created xsi:type="dcterms:W3CDTF">2020-03-09T18:02:00Z</dcterms:created>
  <dcterms:modified xsi:type="dcterms:W3CDTF">2020-03-12T17:03:00Z</dcterms:modified>
</cp:coreProperties>
</file>